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7B8D" w:rsidRDefault="00757B8D" w:rsidP="002B52A4">
      <w:pPr>
        <w:spacing w:after="120"/>
        <w:jc w:val="both"/>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-457200</wp:posOffset>
            </wp:positionV>
            <wp:extent cx="7541260" cy="10698480"/>
            <wp:effectExtent l="19050" t="0" r="2540" b="0"/>
            <wp:wrapThrough wrapText="bothSides">
              <wp:wrapPolygon edited="0">
                <wp:start x="-55" y="0"/>
                <wp:lineTo x="-55" y="21577"/>
                <wp:lineTo x="21607" y="21577"/>
                <wp:lineTo x="21607" y="0"/>
                <wp:lineTo x="-55" y="0"/>
              </wp:wrapPolygon>
            </wp:wrapThrough>
            <wp:docPr id="1" name="Рисунок 1" descr="C:\Users\Луговой\Desktop\СШ 4 квартал\СШ 4 квартал с коментарием\Облож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уговой\Desktop\СШ 4 квартал\СШ 4 квартал с коментарием\Обложка.jpg"/>
                    <pic:cNvPicPr>
                      <a:picLocks noChangeAspect="1" noChangeArrowheads="1"/>
                    </pic:cNvPicPr>
                  </pic:nvPicPr>
                  <pic:blipFill>
                    <a:blip r:embed="rId8" cstate="print"/>
                    <a:srcRect/>
                    <a:stretch>
                      <a:fillRect/>
                    </a:stretch>
                  </pic:blipFill>
                  <pic:spPr bwMode="auto">
                    <a:xfrm>
                      <a:off x="0" y="0"/>
                      <a:ext cx="7541260" cy="10698480"/>
                    </a:xfrm>
                    <a:prstGeom prst="rect">
                      <a:avLst/>
                    </a:prstGeom>
                    <a:noFill/>
                    <a:ln w="9525">
                      <a:noFill/>
                      <a:miter lim="800000"/>
                      <a:headEnd/>
                      <a:tailEnd/>
                    </a:ln>
                  </pic:spPr>
                </pic:pic>
              </a:graphicData>
            </a:graphic>
          </wp:anchor>
        </w:drawing>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Пособие по изучению Библии в субботней школе</w:t>
      </w:r>
      <w:r>
        <w:rPr>
          <w:rFonts w:ascii="Times New Roman" w:hAnsi="Times New Roman" w:cs="Times New Roman"/>
        </w:rPr>
        <w:t xml:space="preserve"> </w:t>
      </w:r>
      <w:r w:rsidRPr="002B52A4">
        <w:rPr>
          <w:rFonts w:ascii="Times New Roman" w:hAnsi="Times New Roman" w:cs="Times New Roman"/>
        </w:rPr>
        <w:t>с комментариями для учителей</w:t>
      </w:r>
      <w:r w:rsidR="00757B8D">
        <w:rPr>
          <w:rFonts w:ascii="Times New Roman" w:hAnsi="Times New Roman" w:cs="Times New Roman"/>
        </w:rPr>
        <w:t xml:space="preserve"> </w:t>
      </w:r>
      <w:r w:rsidRPr="002B52A4">
        <w:rPr>
          <w:rFonts w:ascii="Times New Roman" w:hAnsi="Times New Roman" w:cs="Times New Roman"/>
        </w:rPr>
        <w:t>IV квартал 2021 года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Истина</w:t>
      </w:r>
      <w:r>
        <w:rPr>
          <w:rFonts w:ascii="Times New Roman" w:hAnsi="Times New Roman" w:cs="Times New Roman"/>
        </w:rPr>
        <w:t xml:space="preserve"> </w:t>
      </w:r>
      <w:r w:rsidRPr="002B52A4">
        <w:rPr>
          <w:rFonts w:ascii="Times New Roman" w:hAnsi="Times New Roman" w:cs="Times New Roman"/>
        </w:rPr>
        <w:t>для настоящего времени в книге Второзаконие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Клиффорд Гольдштейн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Цитаты из Библии приводятся по русскому Синодальному переводу за исключением тех случаев, когда указана аббревиатура, обозначающая один из следующих переводов Библии на русский язык:</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ИПБ — перевод Института перевода Библии в Заокском; РБО — перевод Российского Библейского общества.</w:t>
      </w:r>
    </w:p>
    <w:p w:rsidR="002B52A4" w:rsidRPr="00757B8D" w:rsidRDefault="002B52A4" w:rsidP="002B52A4">
      <w:pPr>
        <w:spacing w:after="120"/>
        <w:jc w:val="both"/>
        <w:rPr>
          <w:rFonts w:ascii="Times New Roman" w:hAnsi="Times New Roman" w:cs="Times New Roman"/>
          <w:b/>
        </w:rPr>
      </w:pPr>
      <w:r w:rsidRPr="00757B8D">
        <w:rPr>
          <w:rFonts w:ascii="Times New Roman" w:hAnsi="Times New Roman" w:cs="Times New Roman"/>
          <w:b/>
        </w:rPr>
        <w:t>Содержание</w:t>
      </w:r>
      <w:r w:rsidR="00757B8D" w:rsidRPr="00757B8D">
        <w:rPr>
          <w:rFonts w:ascii="Times New Roman" w:hAnsi="Times New Roman" w:cs="Times New Roman"/>
          <w:b/>
        </w:rPr>
        <w:t>:</w:t>
      </w:r>
    </w:p>
    <w:p w:rsidR="00757B8D" w:rsidRDefault="00757B8D">
      <w:pPr>
        <w:pStyle w:val="11"/>
        <w:tabs>
          <w:tab w:val="right" w:leader="dot" w:pos="10456"/>
        </w:tabs>
        <w:rPr>
          <w:noProof/>
        </w:rPr>
      </w:pPr>
      <w:r>
        <w:rPr>
          <w:rFonts w:ascii="Times New Roman" w:hAnsi="Times New Roman" w:cs="Times New Roman"/>
        </w:rPr>
        <w:fldChar w:fldCharType="begin"/>
      </w:r>
      <w:r>
        <w:rPr>
          <w:rFonts w:ascii="Times New Roman" w:hAnsi="Times New Roman" w:cs="Times New Roman"/>
        </w:rPr>
        <w:instrText xml:space="preserve"> TOC \o "1-1" \h \z \u </w:instrText>
      </w:r>
      <w:r>
        <w:rPr>
          <w:rFonts w:ascii="Times New Roman" w:hAnsi="Times New Roman" w:cs="Times New Roman"/>
        </w:rPr>
        <w:fldChar w:fldCharType="separate"/>
      </w:r>
      <w:hyperlink w:anchor="_Toc78836928" w:history="1">
        <w:r w:rsidRPr="00705977">
          <w:rPr>
            <w:rStyle w:val="a6"/>
            <w:noProof/>
          </w:rPr>
          <w:t>Второзаконие — Книга завета</w:t>
        </w:r>
        <w:r>
          <w:rPr>
            <w:noProof/>
            <w:webHidden/>
          </w:rPr>
          <w:tab/>
        </w:r>
        <w:r>
          <w:rPr>
            <w:noProof/>
            <w:webHidden/>
          </w:rPr>
          <w:fldChar w:fldCharType="begin"/>
        </w:r>
        <w:r>
          <w:rPr>
            <w:noProof/>
            <w:webHidden/>
          </w:rPr>
          <w:instrText xml:space="preserve"> PAGEREF _Toc78836928 \h </w:instrText>
        </w:r>
        <w:r>
          <w:rPr>
            <w:noProof/>
            <w:webHidden/>
          </w:rPr>
        </w:r>
        <w:r>
          <w:rPr>
            <w:noProof/>
            <w:webHidden/>
          </w:rPr>
          <w:fldChar w:fldCharType="separate"/>
        </w:r>
        <w:r>
          <w:rPr>
            <w:noProof/>
            <w:webHidden/>
          </w:rPr>
          <w:t>3</w:t>
        </w:r>
        <w:r>
          <w:rPr>
            <w:noProof/>
            <w:webHidden/>
          </w:rPr>
          <w:fldChar w:fldCharType="end"/>
        </w:r>
      </w:hyperlink>
    </w:p>
    <w:p w:rsidR="00757B8D" w:rsidRDefault="00757B8D">
      <w:pPr>
        <w:pStyle w:val="11"/>
        <w:tabs>
          <w:tab w:val="right" w:leader="dot" w:pos="10456"/>
        </w:tabs>
        <w:rPr>
          <w:noProof/>
        </w:rPr>
      </w:pPr>
      <w:hyperlink w:anchor="_Toc78836929" w:history="1">
        <w:r w:rsidRPr="00757B8D">
          <w:rPr>
            <w:rStyle w:val="a6"/>
            <w:b/>
            <w:noProof/>
          </w:rPr>
          <w:t>Урок 1. Введение в книгу Второзаконие</w:t>
        </w:r>
        <w:r>
          <w:rPr>
            <w:noProof/>
            <w:webHidden/>
          </w:rPr>
          <w:tab/>
        </w:r>
        <w:r>
          <w:rPr>
            <w:noProof/>
            <w:webHidden/>
          </w:rPr>
          <w:fldChar w:fldCharType="begin"/>
        </w:r>
        <w:r>
          <w:rPr>
            <w:noProof/>
            <w:webHidden/>
          </w:rPr>
          <w:instrText xml:space="preserve"> PAGEREF _Toc78836929 \h </w:instrText>
        </w:r>
        <w:r>
          <w:rPr>
            <w:noProof/>
            <w:webHidden/>
          </w:rPr>
        </w:r>
        <w:r>
          <w:rPr>
            <w:noProof/>
            <w:webHidden/>
          </w:rPr>
          <w:fldChar w:fldCharType="separate"/>
        </w:r>
        <w:r>
          <w:rPr>
            <w:noProof/>
            <w:webHidden/>
          </w:rPr>
          <w:t>4</w:t>
        </w:r>
        <w:r>
          <w:rPr>
            <w:noProof/>
            <w:webHidden/>
          </w:rPr>
          <w:fldChar w:fldCharType="end"/>
        </w:r>
      </w:hyperlink>
    </w:p>
    <w:p w:rsidR="00757B8D" w:rsidRDefault="00757B8D">
      <w:pPr>
        <w:pStyle w:val="11"/>
        <w:tabs>
          <w:tab w:val="right" w:leader="dot" w:pos="10456"/>
        </w:tabs>
        <w:rPr>
          <w:noProof/>
        </w:rPr>
      </w:pPr>
      <w:hyperlink w:anchor="_Toc78836930" w:history="1">
        <w:r w:rsidRPr="00705977">
          <w:rPr>
            <w:rStyle w:val="a6"/>
            <w:noProof/>
          </w:rPr>
          <w:t>Комментарий к уроку 1</w:t>
        </w:r>
        <w:r>
          <w:rPr>
            <w:noProof/>
            <w:webHidden/>
          </w:rPr>
          <w:tab/>
        </w:r>
        <w:r>
          <w:rPr>
            <w:noProof/>
            <w:webHidden/>
          </w:rPr>
          <w:fldChar w:fldCharType="begin"/>
        </w:r>
        <w:r>
          <w:rPr>
            <w:noProof/>
            <w:webHidden/>
          </w:rPr>
          <w:instrText xml:space="preserve"> PAGEREF _Toc78836930 \h </w:instrText>
        </w:r>
        <w:r>
          <w:rPr>
            <w:noProof/>
            <w:webHidden/>
          </w:rPr>
        </w:r>
        <w:r>
          <w:rPr>
            <w:noProof/>
            <w:webHidden/>
          </w:rPr>
          <w:fldChar w:fldCharType="separate"/>
        </w:r>
        <w:r>
          <w:rPr>
            <w:noProof/>
            <w:webHidden/>
          </w:rPr>
          <w:t>7</w:t>
        </w:r>
        <w:r>
          <w:rPr>
            <w:noProof/>
            <w:webHidden/>
          </w:rPr>
          <w:fldChar w:fldCharType="end"/>
        </w:r>
      </w:hyperlink>
    </w:p>
    <w:p w:rsidR="00757B8D" w:rsidRDefault="00757B8D">
      <w:pPr>
        <w:pStyle w:val="11"/>
        <w:tabs>
          <w:tab w:val="right" w:leader="dot" w:pos="10456"/>
        </w:tabs>
        <w:rPr>
          <w:noProof/>
        </w:rPr>
      </w:pPr>
      <w:hyperlink w:anchor="_Toc78836931" w:history="1">
        <w:r w:rsidRPr="00757B8D">
          <w:rPr>
            <w:rStyle w:val="a6"/>
            <w:b/>
            <w:noProof/>
          </w:rPr>
          <w:t>Урок 2. Моисей проводит урок истории</w:t>
        </w:r>
        <w:r>
          <w:rPr>
            <w:noProof/>
            <w:webHidden/>
          </w:rPr>
          <w:tab/>
        </w:r>
        <w:r>
          <w:rPr>
            <w:noProof/>
            <w:webHidden/>
          </w:rPr>
          <w:fldChar w:fldCharType="begin"/>
        </w:r>
        <w:r>
          <w:rPr>
            <w:noProof/>
            <w:webHidden/>
          </w:rPr>
          <w:instrText xml:space="preserve"> PAGEREF _Toc78836931 \h </w:instrText>
        </w:r>
        <w:r>
          <w:rPr>
            <w:noProof/>
            <w:webHidden/>
          </w:rPr>
        </w:r>
        <w:r>
          <w:rPr>
            <w:noProof/>
            <w:webHidden/>
          </w:rPr>
          <w:fldChar w:fldCharType="separate"/>
        </w:r>
        <w:r>
          <w:rPr>
            <w:noProof/>
            <w:webHidden/>
          </w:rPr>
          <w:t>10</w:t>
        </w:r>
        <w:r>
          <w:rPr>
            <w:noProof/>
            <w:webHidden/>
          </w:rPr>
          <w:fldChar w:fldCharType="end"/>
        </w:r>
      </w:hyperlink>
    </w:p>
    <w:p w:rsidR="00757B8D" w:rsidRDefault="00757B8D">
      <w:pPr>
        <w:pStyle w:val="11"/>
        <w:tabs>
          <w:tab w:val="right" w:leader="dot" w:pos="10456"/>
        </w:tabs>
        <w:rPr>
          <w:noProof/>
        </w:rPr>
      </w:pPr>
      <w:hyperlink w:anchor="_Toc78836932" w:history="1">
        <w:r w:rsidRPr="00705977">
          <w:rPr>
            <w:rStyle w:val="a6"/>
            <w:noProof/>
          </w:rPr>
          <w:t>Комментарий к уроку 2</w:t>
        </w:r>
        <w:r>
          <w:rPr>
            <w:noProof/>
            <w:webHidden/>
          </w:rPr>
          <w:tab/>
        </w:r>
        <w:r>
          <w:rPr>
            <w:noProof/>
            <w:webHidden/>
          </w:rPr>
          <w:fldChar w:fldCharType="begin"/>
        </w:r>
        <w:r>
          <w:rPr>
            <w:noProof/>
            <w:webHidden/>
          </w:rPr>
          <w:instrText xml:space="preserve"> PAGEREF _Toc78836932 \h </w:instrText>
        </w:r>
        <w:r>
          <w:rPr>
            <w:noProof/>
            <w:webHidden/>
          </w:rPr>
        </w:r>
        <w:r>
          <w:rPr>
            <w:noProof/>
            <w:webHidden/>
          </w:rPr>
          <w:fldChar w:fldCharType="separate"/>
        </w:r>
        <w:r>
          <w:rPr>
            <w:noProof/>
            <w:webHidden/>
          </w:rPr>
          <w:t>14</w:t>
        </w:r>
        <w:r>
          <w:rPr>
            <w:noProof/>
            <w:webHidden/>
          </w:rPr>
          <w:fldChar w:fldCharType="end"/>
        </w:r>
      </w:hyperlink>
    </w:p>
    <w:p w:rsidR="00757B8D" w:rsidRDefault="00757B8D">
      <w:pPr>
        <w:pStyle w:val="11"/>
        <w:tabs>
          <w:tab w:val="right" w:leader="dot" w:pos="10456"/>
        </w:tabs>
        <w:rPr>
          <w:noProof/>
        </w:rPr>
      </w:pPr>
      <w:hyperlink w:anchor="_Toc78836933" w:history="1">
        <w:r w:rsidRPr="00757B8D">
          <w:rPr>
            <w:rStyle w:val="a6"/>
            <w:b/>
            <w:noProof/>
          </w:rPr>
          <w:t>Урок 3. Вечный завет</w:t>
        </w:r>
        <w:r>
          <w:rPr>
            <w:noProof/>
            <w:webHidden/>
          </w:rPr>
          <w:tab/>
        </w:r>
        <w:r>
          <w:rPr>
            <w:noProof/>
            <w:webHidden/>
          </w:rPr>
          <w:fldChar w:fldCharType="begin"/>
        </w:r>
        <w:r>
          <w:rPr>
            <w:noProof/>
            <w:webHidden/>
          </w:rPr>
          <w:instrText xml:space="preserve"> PAGEREF _Toc78836933 \h </w:instrText>
        </w:r>
        <w:r>
          <w:rPr>
            <w:noProof/>
            <w:webHidden/>
          </w:rPr>
        </w:r>
        <w:r>
          <w:rPr>
            <w:noProof/>
            <w:webHidden/>
          </w:rPr>
          <w:fldChar w:fldCharType="separate"/>
        </w:r>
        <w:r>
          <w:rPr>
            <w:noProof/>
            <w:webHidden/>
          </w:rPr>
          <w:t>16</w:t>
        </w:r>
        <w:r>
          <w:rPr>
            <w:noProof/>
            <w:webHidden/>
          </w:rPr>
          <w:fldChar w:fldCharType="end"/>
        </w:r>
      </w:hyperlink>
    </w:p>
    <w:p w:rsidR="00757B8D" w:rsidRDefault="00757B8D">
      <w:pPr>
        <w:pStyle w:val="11"/>
        <w:tabs>
          <w:tab w:val="right" w:leader="dot" w:pos="10456"/>
        </w:tabs>
        <w:rPr>
          <w:noProof/>
        </w:rPr>
      </w:pPr>
      <w:hyperlink w:anchor="_Toc78836934" w:history="1">
        <w:r w:rsidRPr="00705977">
          <w:rPr>
            <w:rStyle w:val="a6"/>
            <w:noProof/>
          </w:rPr>
          <w:t>Комментарий к уроку 3</w:t>
        </w:r>
        <w:r>
          <w:rPr>
            <w:noProof/>
            <w:webHidden/>
          </w:rPr>
          <w:tab/>
        </w:r>
        <w:r>
          <w:rPr>
            <w:noProof/>
            <w:webHidden/>
          </w:rPr>
          <w:fldChar w:fldCharType="begin"/>
        </w:r>
        <w:r>
          <w:rPr>
            <w:noProof/>
            <w:webHidden/>
          </w:rPr>
          <w:instrText xml:space="preserve"> PAGEREF _Toc78836934 \h </w:instrText>
        </w:r>
        <w:r>
          <w:rPr>
            <w:noProof/>
            <w:webHidden/>
          </w:rPr>
        </w:r>
        <w:r>
          <w:rPr>
            <w:noProof/>
            <w:webHidden/>
          </w:rPr>
          <w:fldChar w:fldCharType="separate"/>
        </w:r>
        <w:r>
          <w:rPr>
            <w:noProof/>
            <w:webHidden/>
          </w:rPr>
          <w:t>20</w:t>
        </w:r>
        <w:r>
          <w:rPr>
            <w:noProof/>
            <w:webHidden/>
          </w:rPr>
          <w:fldChar w:fldCharType="end"/>
        </w:r>
      </w:hyperlink>
    </w:p>
    <w:p w:rsidR="00757B8D" w:rsidRDefault="00757B8D">
      <w:pPr>
        <w:pStyle w:val="11"/>
        <w:tabs>
          <w:tab w:val="right" w:leader="dot" w:pos="10456"/>
        </w:tabs>
        <w:rPr>
          <w:noProof/>
        </w:rPr>
      </w:pPr>
      <w:hyperlink w:anchor="_Toc78836935" w:history="1">
        <w:r w:rsidRPr="00757B8D">
          <w:rPr>
            <w:rStyle w:val="a6"/>
            <w:b/>
            <w:noProof/>
          </w:rPr>
          <w:t>Урок 4. «Люби Господа, Бога твоего»</w:t>
        </w:r>
        <w:r>
          <w:rPr>
            <w:noProof/>
            <w:webHidden/>
          </w:rPr>
          <w:tab/>
        </w:r>
        <w:r>
          <w:rPr>
            <w:noProof/>
            <w:webHidden/>
          </w:rPr>
          <w:fldChar w:fldCharType="begin"/>
        </w:r>
        <w:r>
          <w:rPr>
            <w:noProof/>
            <w:webHidden/>
          </w:rPr>
          <w:instrText xml:space="preserve"> PAGEREF _Toc78836935 \h </w:instrText>
        </w:r>
        <w:r>
          <w:rPr>
            <w:noProof/>
            <w:webHidden/>
          </w:rPr>
        </w:r>
        <w:r>
          <w:rPr>
            <w:noProof/>
            <w:webHidden/>
          </w:rPr>
          <w:fldChar w:fldCharType="separate"/>
        </w:r>
        <w:r>
          <w:rPr>
            <w:noProof/>
            <w:webHidden/>
          </w:rPr>
          <w:t>23</w:t>
        </w:r>
        <w:r>
          <w:rPr>
            <w:noProof/>
            <w:webHidden/>
          </w:rPr>
          <w:fldChar w:fldCharType="end"/>
        </w:r>
      </w:hyperlink>
    </w:p>
    <w:p w:rsidR="00757B8D" w:rsidRDefault="00757B8D">
      <w:pPr>
        <w:pStyle w:val="11"/>
        <w:tabs>
          <w:tab w:val="right" w:leader="dot" w:pos="10456"/>
        </w:tabs>
        <w:rPr>
          <w:noProof/>
        </w:rPr>
      </w:pPr>
      <w:hyperlink w:anchor="_Toc78836936" w:history="1">
        <w:r w:rsidRPr="00705977">
          <w:rPr>
            <w:rStyle w:val="a6"/>
            <w:noProof/>
          </w:rPr>
          <w:t>Комментарий к уроку 4</w:t>
        </w:r>
        <w:r>
          <w:rPr>
            <w:noProof/>
            <w:webHidden/>
          </w:rPr>
          <w:tab/>
        </w:r>
        <w:r>
          <w:rPr>
            <w:noProof/>
            <w:webHidden/>
          </w:rPr>
          <w:fldChar w:fldCharType="begin"/>
        </w:r>
        <w:r>
          <w:rPr>
            <w:noProof/>
            <w:webHidden/>
          </w:rPr>
          <w:instrText xml:space="preserve"> PAGEREF _Toc78836936 \h </w:instrText>
        </w:r>
        <w:r>
          <w:rPr>
            <w:noProof/>
            <w:webHidden/>
          </w:rPr>
        </w:r>
        <w:r>
          <w:rPr>
            <w:noProof/>
            <w:webHidden/>
          </w:rPr>
          <w:fldChar w:fldCharType="separate"/>
        </w:r>
        <w:r>
          <w:rPr>
            <w:noProof/>
            <w:webHidden/>
          </w:rPr>
          <w:t>27</w:t>
        </w:r>
        <w:r>
          <w:rPr>
            <w:noProof/>
            <w:webHidden/>
          </w:rPr>
          <w:fldChar w:fldCharType="end"/>
        </w:r>
      </w:hyperlink>
    </w:p>
    <w:p w:rsidR="00757B8D" w:rsidRDefault="00757B8D">
      <w:pPr>
        <w:pStyle w:val="11"/>
        <w:tabs>
          <w:tab w:val="right" w:leader="dot" w:pos="10456"/>
        </w:tabs>
        <w:rPr>
          <w:noProof/>
        </w:rPr>
      </w:pPr>
      <w:hyperlink w:anchor="_Toc78836937" w:history="1">
        <w:r w:rsidRPr="00757B8D">
          <w:rPr>
            <w:rStyle w:val="a6"/>
            <w:b/>
            <w:noProof/>
          </w:rPr>
          <w:t>Урок 5. Пришелец в жилищах твоих</w:t>
        </w:r>
        <w:r>
          <w:rPr>
            <w:noProof/>
            <w:webHidden/>
          </w:rPr>
          <w:tab/>
        </w:r>
        <w:r>
          <w:rPr>
            <w:noProof/>
            <w:webHidden/>
          </w:rPr>
          <w:fldChar w:fldCharType="begin"/>
        </w:r>
        <w:r>
          <w:rPr>
            <w:noProof/>
            <w:webHidden/>
          </w:rPr>
          <w:instrText xml:space="preserve"> PAGEREF _Toc78836937 \h </w:instrText>
        </w:r>
        <w:r>
          <w:rPr>
            <w:noProof/>
            <w:webHidden/>
          </w:rPr>
        </w:r>
        <w:r>
          <w:rPr>
            <w:noProof/>
            <w:webHidden/>
          </w:rPr>
          <w:fldChar w:fldCharType="separate"/>
        </w:r>
        <w:r>
          <w:rPr>
            <w:noProof/>
            <w:webHidden/>
          </w:rPr>
          <w:t>29</w:t>
        </w:r>
        <w:r>
          <w:rPr>
            <w:noProof/>
            <w:webHidden/>
          </w:rPr>
          <w:fldChar w:fldCharType="end"/>
        </w:r>
      </w:hyperlink>
    </w:p>
    <w:p w:rsidR="00757B8D" w:rsidRDefault="00757B8D">
      <w:pPr>
        <w:pStyle w:val="11"/>
        <w:tabs>
          <w:tab w:val="right" w:leader="dot" w:pos="10456"/>
        </w:tabs>
        <w:rPr>
          <w:noProof/>
        </w:rPr>
      </w:pPr>
      <w:hyperlink w:anchor="_Toc78836938" w:history="1">
        <w:r w:rsidRPr="00705977">
          <w:rPr>
            <w:rStyle w:val="a6"/>
            <w:noProof/>
          </w:rPr>
          <w:t>Комментарий к уроку 5</w:t>
        </w:r>
        <w:r>
          <w:rPr>
            <w:noProof/>
            <w:webHidden/>
          </w:rPr>
          <w:tab/>
        </w:r>
        <w:r>
          <w:rPr>
            <w:noProof/>
            <w:webHidden/>
          </w:rPr>
          <w:fldChar w:fldCharType="begin"/>
        </w:r>
        <w:r>
          <w:rPr>
            <w:noProof/>
            <w:webHidden/>
          </w:rPr>
          <w:instrText xml:space="preserve"> PAGEREF _Toc78836938 \h </w:instrText>
        </w:r>
        <w:r>
          <w:rPr>
            <w:noProof/>
            <w:webHidden/>
          </w:rPr>
        </w:r>
        <w:r>
          <w:rPr>
            <w:noProof/>
            <w:webHidden/>
          </w:rPr>
          <w:fldChar w:fldCharType="separate"/>
        </w:r>
        <w:r>
          <w:rPr>
            <w:noProof/>
            <w:webHidden/>
          </w:rPr>
          <w:t>33</w:t>
        </w:r>
        <w:r>
          <w:rPr>
            <w:noProof/>
            <w:webHidden/>
          </w:rPr>
          <w:fldChar w:fldCharType="end"/>
        </w:r>
      </w:hyperlink>
    </w:p>
    <w:p w:rsidR="00757B8D" w:rsidRDefault="00757B8D">
      <w:pPr>
        <w:pStyle w:val="11"/>
        <w:tabs>
          <w:tab w:val="right" w:leader="dot" w:pos="10456"/>
        </w:tabs>
        <w:rPr>
          <w:noProof/>
        </w:rPr>
      </w:pPr>
      <w:hyperlink w:anchor="_Toc78836939" w:history="1">
        <w:r w:rsidRPr="00757B8D">
          <w:rPr>
            <w:rStyle w:val="a6"/>
            <w:b/>
            <w:noProof/>
          </w:rPr>
          <w:t>Урок 6. «Ибо есть ли какой великий народ?..»</w:t>
        </w:r>
        <w:r>
          <w:rPr>
            <w:noProof/>
            <w:webHidden/>
          </w:rPr>
          <w:tab/>
        </w:r>
        <w:r>
          <w:rPr>
            <w:noProof/>
            <w:webHidden/>
          </w:rPr>
          <w:fldChar w:fldCharType="begin"/>
        </w:r>
        <w:r>
          <w:rPr>
            <w:noProof/>
            <w:webHidden/>
          </w:rPr>
          <w:instrText xml:space="preserve"> PAGEREF _Toc78836939 \h </w:instrText>
        </w:r>
        <w:r>
          <w:rPr>
            <w:noProof/>
            <w:webHidden/>
          </w:rPr>
        </w:r>
        <w:r>
          <w:rPr>
            <w:noProof/>
            <w:webHidden/>
          </w:rPr>
          <w:fldChar w:fldCharType="separate"/>
        </w:r>
        <w:r>
          <w:rPr>
            <w:noProof/>
            <w:webHidden/>
          </w:rPr>
          <w:t>36</w:t>
        </w:r>
        <w:r>
          <w:rPr>
            <w:noProof/>
            <w:webHidden/>
          </w:rPr>
          <w:fldChar w:fldCharType="end"/>
        </w:r>
      </w:hyperlink>
    </w:p>
    <w:p w:rsidR="00757B8D" w:rsidRDefault="00757B8D">
      <w:pPr>
        <w:pStyle w:val="11"/>
        <w:tabs>
          <w:tab w:val="right" w:leader="dot" w:pos="10456"/>
        </w:tabs>
        <w:rPr>
          <w:noProof/>
        </w:rPr>
      </w:pPr>
      <w:hyperlink w:anchor="_Toc78836940" w:history="1">
        <w:r w:rsidRPr="00705977">
          <w:rPr>
            <w:rStyle w:val="a6"/>
            <w:noProof/>
          </w:rPr>
          <w:t>Комментарий к уроку 6</w:t>
        </w:r>
        <w:r>
          <w:rPr>
            <w:noProof/>
            <w:webHidden/>
          </w:rPr>
          <w:tab/>
        </w:r>
        <w:r>
          <w:rPr>
            <w:noProof/>
            <w:webHidden/>
          </w:rPr>
          <w:fldChar w:fldCharType="begin"/>
        </w:r>
        <w:r>
          <w:rPr>
            <w:noProof/>
            <w:webHidden/>
          </w:rPr>
          <w:instrText xml:space="preserve"> PAGEREF _Toc78836940 \h </w:instrText>
        </w:r>
        <w:r>
          <w:rPr>
            <w:noProof/>
            <w:webHidden/>
          </w:rPr>
        </w:r>
        <w:r>
          <w:rPr>
            <w:noProof/>
            <w:webHidden/>
          </w:rPr>
          <w:fldChar w:fldCharType="separate"/>
        </w:r>
        <w:r>
          <w:rPr>
            <w:noProof/>
            <w:webHidden/>
          </w:rPr>
          <w:t>40</w:t>
        </w:r>
        <w:r>
          <w:rPr>
            <w:noProof/>
            <w:webHidden/>
          </w:rPr>
          <w:fldChar w:fldCharType="end"/>
        </w:r>
      </w:hyperlink>
    </w:p>
    <w:p w:rsidR="00757B8D" w:rsidRDefault="00757B8D">
      <w:pPr>
        <w:pStyle w:val="11"/>
        <w:tabs>
          <w:tab w:val="right" w:leader="dot" w:pos="10456"/>
        </w:tabs>
        <w:rPr>
          <w:noProof/>
        </w:rPr>
      </w:pPr>
      <w:hyperlink w:anchor="_Toc78836941" w:history="1">
        <w:r w:rsidRPr="00757B8D">
          <w:rPr>
            <w:rStyle w:val="a6"/>
            <w:b/>
            <w:noProof/>
          </w:rPr>
          <w:t>Урок 7. Закон и благодать</w:t>
        </w:r>
        <w:r>
          <w:rPr>
            <w:noProof/>
            <w:webHidden/>
          </w:rPr>
          <w:tab/>
        </w:r>
        <w:r>
          <w:rPr>
            <w:noProof/>
            <w:webHidden/>
          </w:rPr>
          <w:fldChar w:fldCharType="begin"/>
        </w:r>
        <w:r>
          <w:rPr>
            <w:noProof/>
            <w:webHidden/>
          </w:rPr>
          <w:instrText xml:space="preserve"> PAGEREF _Toc78836941 \h </w:instrText>
        </w:r>
        <w:r>
          <w:rPr>
            <w:noProof/>
            <w:webHidden/>
          </w:rPr>
        </w:r>
        <w:r>
          <w:rPr>
            <w:noProof/>
            <w:webHidden/>
          </w:rPr>
          <w:fldChar w:fldCharType="separate"/>
        </w:r>
        <w:r>
          <w:rPr>
            <w:noProof/>
            <w:webHidden/>
          </w:rPr>
          <w:t>43</w:t>
        </w:r>
        <w:r>
          <w:rPr>
            <w:noProof/>
            <w:webHidden/>
          </w:rPr>
          <w:fldChar w:fldCharType="end"/>
        </w:r>
      </w:hyperlink>
    </w:p>
    <w:p w:rsidR="00757B8D" w:rsidRDefault="00757B8D">
      <w:pPr>
        <w:pStyle w:val="11"/>
        <w:tabs>
          <w:tab w:val="right" w:leader="dot" w:pos="10456"/>
        </w:tabs>
        <w:rPr>
          <w:noProof/>
        </w:rPr>
      </w:pPr>
      <w:hyperlink w:anchor="_Toc78836942" w:history="1">
        <w:r w:rsidRPr="00705977">
          <w:rPr>
            <w:rStyle w:val="a6"/>
            <w:noProof/>
          </w:rPr>
          <w:t>Комментарий к уроку 7</w:t>
        </w:r>
        <w:r>
          <w:rPr>
            <w:noProof/>
            <w:webHidden/>
          </w:rPr>
          <w:tab/>
        </w:r>
        <w:r>
          <w:rPr>
            <w:noProof/>
            <w:webHidden/>
          </w:rPr>
          <w:fldChar w:fldCharType="begin"/>
        </w:r>
        <w:r>
          <w:rPr>
            <w:noProof/>
            <w:webHidden/>
          </w:rPr>
          <w:instrText xml:space="preserve"> PAGEREF _Toc78836942 \h </w:instrText>
        </w:r>
        <w:r>
          <w:rPr>
            <w:noProof/>
            <w:webHidden/>
          </w:rPr>
        </w:r>
        <w:r>
          <w:rPr>
            <w:noProof/>
            <w:webHidden/>
          </w:rPr>
          <w:fldChar w:fldCharType="separate"/>
        </w:r>
        <w:r>
          <w:rPr>
            <w:noProof/>
            <w:webHidden/>
          </w:rPr>
          <w:t>46</w:t>
        </w:r>
        <w:r>
          <w:rPr>
            <w:noProof/>
            <w:webHidden/>
          </w:rPr>
          <w:fldChar w:fldCharType="end"/>
        </w:r>
      </w:hyperlink>
    </w:p>
    <w:p w:rsidR="00757B8D" w:rsidRDefault="00757B8D">
      <w:pPr>
        <w:pStyle w:val="11"/>
        <w:tabs>
          <w:tab w:val="right" w:leader="dot" w:pos="10456"/>
        </w:tabs>
        <w:rPr>
          <w:noProof/>
        </w:rPr>
      </w:pPr>
      <w:hyperlink w:anchor="_Toc78836943" w:history="1">
        <w:r w:rsidRPr="00757B8D">
          <w:rPr>
            <w:rStyle w:val="a6"/>
            <w:b/>
            <w:noProof/>
          </w:rPr>
          <w:t>Урок 8. Избери жизнь</w:t>
        </w:r>
        <w:r>
          <w:rPr>
            <w:noProof/>
            <w:webHidden/>
          </w:rPr>
          <w:tab/>
        </w:r>
        <w:r>
          <w:rPr>
            <w:noProof/>
            <w:webHidden/>
          </w:rPr>
          <w:fldChar w:fldCharType="begin"/>
        </w:r>
        <w:r>
          <w:rPr>
            <w:noProof/>
            <w:webHidden/>
          </w:rPr>
          <w:instrText xml:space="preserve"> PAGEREF _Toc78836943 \h </w:instrText>
        </w:r>
        <w:r>
          <w:rPr>
            <w:noProof/>
            <w:webHidden/>
          </w:rPr>
        </w:r>
        <w:r>
          <w:rPr>
            <w:noProof/>
            <w:webHidden/>
          </w:rPr>
          <w:fldChar w:fldCharType="separate"/>
        </w:r>
        <w:r>
          <w:rPr>
            <w:noProof/>
            <w:webHidden/>
          </w:rPr>
          <w:t>49</w:t>
        </w:r>
        <w:r>
          <w:rPr>
            <w:noProof/>
            <w:webHidden/>
          </w:rPr>
          <w:fldChar w:fldCharType="end"/>
        </w:r>
      </w:hyperlink>
    </w:p>
    <w:p w:rsidR="00757B8D" w:rsidRDefault="00757B8D">
      <w:pPr>
        <w:pStyle w:val="11"/>
        <w:tabs>
          <w:tab w:val="right" w:leader="dot" w:pos="10456"/>
        </w:tabs>
        <w:rPr>
          <w:noProof/>
        </w:rPr>
      </w:pPr>
      <w:hyperlink w:anchor="_Toc78836944" w:history="1">
        <w:r w:rsidRPr="00705977">
          <w:rPr>
            <w:rStyle w:val="a6"/>
            <w:noProof/>
          </w:rPr>
          <w:t>Комментарий к уроку 8</w:t>
        </w:r>
        <w:r>
          <w:rPr>
            <w:noProof/>
            <w:webHidden/>
          </w:rPr>
          <w:tab/>
        </w:r>
        <w:r>
          <w:rPr>
            <w:noProof/>
            <w:webHidden/>
          </w:rPr>
          <w:fldChar w:fldCharType="begin"/>
        </w:r>
        <w:r>
          <w:rPr>
            <w:noProof/>
            <w:webHidden/>
          </w:rPr>
          <w:instrText xml:space="preserve"> PAGEREF _Toc78836944 \h </w:instrText>
        </w:r>
        <w:r>
          <w:rPr>
            <w:noProof/>
            <w:webHidden/>
          </w:rPr>
        </w:r>
        <w:r>
          <w:rPr>
            <w:noProof/>
            <w:webHidden/>
          </w:rPr>
          <w:fldChar w:fldCharType="separate"/>
        </w:r>
        <w:r>
          <w:rPr>
            <w:noProof/>
            <w:webHidden/>
          </w:rPr>
          <w:t>52</w:t>
        </w:r>
        <w:r>
          <w:rPr>
            <w:noProof/>
            <w:webHidden/>
          </w:rPr>
          <w:fldChar w:fldCharType="end"/>
        </w:r>
      </w:hyperlink>
    </w:p>
    <w:p w:rsidR="00757B8D" w:rsidRDefault="00757B8D">
      <w:pPr>
        <w:pStyle w:val="11"/>
        <w:tabs>
          <w:tab w:val="right" w:leader="dot" w:pos="10456"/>
        </w:tabs>
        <w:rPr>
          <w:noProof/>
        </w:rPr>
      </w:pPr>
      <w:hyperlink w:anchor="_Toc78836945" w:history="1">
        <w:r w:rsidRPr="00757B8D">
          <w:rPr>
            <w:rStyle w:val="a6"/>
            <w:b/>
            <w:noProof/>
          </w:rPr>
          <w:t>Урок 9. Обратись всем сердцем</w:t>
        </w:r>
        <w:r>
          <w:rPr>
            <w:noProof/>
            <w:webHidden/>
          </w:rPr>
          <w:tab/>
        </w:r>
        <w:r>
          <w:rPr>
            <w:noProof/>
            <w:webHidden/>
          </w:rPr>
          <w:fldChar w:fldCharType="begin"/>
        </w:r>
        <w:r>
          <w:rPr>
            <w:noProof/>
            <w:webHidden/>
          </w:rPr>
          <w:instrText xml:space="preserve"> PAGEREF _Toc78836945 \h </w:instrText>
        </w:r>
        <w:r>
          <w:rPr>
            <w:noProof/>
            <w:webHidden/>
          </w:rPr>
        </w:r>
        <w:r>
          <w:rPr>
            <w:noProof/>
            <w:webHidden/>
          </w:rPr>
          <w:fldChar w:fldCharType="separate"/>
        </w:r>
        <w:r>
          <w:rPr>
            <w:noProof/>
            <w:webHidden/>
          </w:rPr>
          <w:t>55</w:t>
        </w:r>
        <w:r>
          <w:rPr>
            <w:noProof/>
            <w:webHidden/>
          </w:rPr>
          <w:fldChar w:fldCharType="end"/>
        </w:r>
      </w:hyperlink>
    </w:p>
    <w:p w:rsidR="00757B8D" w:rsidRDefault="00757B8D">
      <w:pPr>
        <w:pStyle w:val="11"/>
        <w:tabs>
          <w:tab w:val="right" w:leader="dot" w:pos="10456"/>
        </w:tabs>
        <w:rPr>
          <w:noProof/>
        </w:rPr>
      </w:pPr>
      <w:hyperlink w:anchor="_Toc78836946" w:history="1">
        <w:r w:rsidRPr="00705977">
          <w:rPr>
            <w:rStyle w:val="a6"/>
            <w:noProof/>
          </w:rPr>
          <w:t>Комментарий к уроку 9</w:t>
        </w:r>
        <w:r>
          <w:rPr>
            <w:noProof/>
            <w:webHidden/>
          </w:rPr>
          <w:tab/>
        </w:r>
        <w:r>
          <w:rPr>
            <w:noProof/>
            <w:webHidden/>
          </w:rPr>
          <w:fldChar w:fldCharType="begin"/>
        </w:r>
        <w:r>
          <w:rPr>
            <w:noProof/>
            <w:webHidden/>
          </w:rPr>
          <w:instrText xml:space="preserve"> PAGEREF _Toc78836946 \h </w:instrText>
        </w:r>
        <w:r>
          <w:rPr>
            <w:noProof/>
            <w:webHidden/>
          </w:rPr>
        </w:r>
        <w:r>
          <w:rPr>
            <w:noProof/>
            <w:webHidden/>
          </w:rPr>
          <w:fldChar w:fldCharType="separate"/>
        </w:r>
        <w:r>
          <w:rPr>
            <w:noProof/>
            <w:webHidden/>
          </w:rPr>
          <w:t>59</w:t>
        </w:r>
        <w:r>
          <w:rPr>
            <w:noProof/>
            <w:webHidden/>
          </w:rPr>
          <w:fldChar w:fldCharType="end"/>
        </w:r>
      </w:hyperlink>
    </w:p>
    <w:p w:rsidR="00757B8D" w:rsidRDefault="00757B8D">
      <w:pPr>
        <w:pStyle w:val="11"/>
        <w:tabs>
          <w:tab w:val="right" w:leader="dot" w:pos="10456"/>
        </w:tabs>
        <w:rPr>
          <w:noProof/>
        </w:rPr>
      </w:pPr>
      <w:hyperlink w:anchor="_Toc78836947" w:history="1">
        <w:r w:rsidRPr="00757B8D">
          <w:rPr>
            <w:rStyle w:val="a6"/>
            <w:b/>
            <w:noProof/>
          </w:rPr>
          <w:t>Урок 10. Помни, не забудь</w:t>
        </w:r>
        <w:r>
          <w:rPr>
            <w:noProof/>
            <w:webHidden/>
          </w:rPr>
          <w:tab/>
        </w:r>
        <w:r>
          <w:rPr>
            <w:noProof/>
            <w:webHidden/>
          </w:rPr>
          <w:fldChar w:fldCharType="begin"/>
        </w:r>
        <w:r>
          <w:rPr>
            <w:noProof/>
            <w:webHidden/>
          </w:rPr>
          <w:instrText xml:space="preserve"> PAGEREF _Toc78836947 \h </w:instrText>
        </w:r>
        <w:r>
          <w:rPr>
            <w:noProof/>
            <w:webHidden/>
          </w:rPr>
        </w:r>
        <w:r>
          <w:rPr>
            <w:noProof/>
            <w:webHidden/>
          </w:rPr>
          <w:fldChar w:fldCharType="separate"/>
        </w:r>
        <w:r>
          <w:rPr>
            <w:noProof/>
            <w:webHidden/>
          </w:rPr>
          <w:t>61</w:t>
        </w:r>
        <w:r>
          <w:rPr>
            <w:noProof/>
            <w:webHidden/>
          </w:rPr>
          <w:fldChar w:fldCharType="end"/>
        </w:r>
      </w:hyperlink>
    </w:p>
    <w:p w:rsidR="00757B8D" w:rsidRDefault="00757B8D">
      <w:pPr>
        <w:pStyle w:val="11"/>
        <w:tabs>
          <w:tab w:val="right" w:leader="dot" w:pos="10456"/>
        </w:tabs>
        <w:rPr>
          <w:noProof/>
        </w:rPr>
      </w:pPr>
      <w:hyperlink w:anchor="_Toc78836948" w:history="1">
        <w:r w:rsidRPr="00705977">
          <w:rPr>
            <w:rStyle w:val="a6"/>
            <w:noProof/>
          </w:rPr>
          <w:t>Комментарий к уроку 10</w:t>
        </w:r>
        <w:r>
          <w:rPr>
            <w:noProof/>
            <w:webHidden/>
          </w:rPr>
          <w:tab/>
        </w:r>
        <w:r>
          <w:rPr>
            <w:noProof/>
            <w:webHidden/>
          </w:rPr>
          <w:fldChar w:fldCharType="begin"/>
        </w:r>
        <w:r>
          <w:rPr>
            <w:noProof/>
            <w:webHidden/>
          </w:rPr>
          <w:instrText xml:space="preserve"> PAGEREF _Toc78836948 \h </w:instrText>
        </w:r>
        <w:r>
          <w:rPr>
            <w:noProof/>
            <w:webHidden/>
          </w:rPr>
        </w:r>
        <w:r>
          <w:rPr>
            <w:noProof/>
            <w:webHidden/>
          </w:rPr>
          <w:fldChar w:fldCharType="separate"/>
        </w:r>
        <w:r>
          <w:rPr>
            <w:noProof/>
            <w:webHidden/>
          </w:rPr>
          <w:t>65</w:t>
        </w:r>
        <w:r>
          <w:rPr>
            <w:noProof/>
            <w:webHidden/>
          </w:rPr>
          <w:fldChar w:fldCharType="end"/>
        </w:r>
      </w:hyperlink>
    </w:p>
    <w:p w:rsidR="00757B8D" w:rsidRDefault="00757B8D">
      <w:pPr>
        <w:pStyle w:val="11"/>
        <w:tabs>
          <w:tab w:val="right" w:leader="dot" w:pos="10456"/>
        </w:tabs>
        <w:rPr>
          <w:noProof/>
        </w:rPr>
      </w:pPr>
      <w:hyperlink w:anchor="_Toc78836949" w:history="1">
        <w:r w:rsidRPr="00757B8D">
          <w:rPr>
            <w:rStyle w:val="a6"/>
            <w:b/>
            <w:noProof/>
          </w:rPr>
          <w:t>Урок 11. Книга В</w:t>
        </w:r>
        <w:r w:rsidRPr="00757B8D">
          <w:rPr>
            <w:rStyle w:val="a6"/>
            <w:b/>
            <w:noProof/>
          </w:rPr>
          <w:t>т</w:t>
        </w:r>
        <w:r w:rsidRPr="00757B8D">
          <w:rPr>
            <w:rStyle w:val="a6"/>
            <w:b/>
            <w:noProof/>
          </w:rPr>
          <w:t>орозаконие в последующих писаниях</w:t>
        </w:r>
        <w:r>
          <w:rPr>
            <w:noProof/>
            <w:webHidden/>
          </w:rPr>
          <w:tab/>
        </w:r>
        <w:r>
          <w:rPr>
            <w:noProof/>
            <w:webHidden/>
          </w:rPr>
          <w:fldChar w:fldCharType="begin"/>
        </w:r>
        <w:r>
          <w:rPr>
            <w:noProof/>
            <w:webHidden/>
          </w:rPr>
          <w:instrText xml:space="preserve"> PAGEREF _Toc78836949 \h </w:instrText>
        </w:r>
        <w:r>
          <w:rPr>
            <w:noProof/>
            <w:webHidden/>
          </w:rPr>
        </w:r>
        <w:r>
          <w:rPr>
            <w:noProof/>
            <w:webHidden/>
          </w:rPr>
          <w:fldChar w:fldCharType="separate"/>
        </w:r>
        <w:r>
          <w:rPr>
            <w:noProof/>
            <w:webHidden/>
          </w:rPr>
          <w:t>68</w:t>
        </w:r>
        <w:r>
          <w:rPr>
            <w:noProof/>
            <w:webHidden/>
          </w:rPr>
          <w:fldChar w:fldCharType="end"/>
        </w:r>
      </w:hyperlink>
    </w:p>
    <w:p w:rsidR="00757B8D" w:rsidRDefault="00757B8D">
      <w:pPr>
        <w:pStyle w:val="11"/>
        <w:tabs>
          <w:tab w:val="right" w:leader="dot" w:pos="10456"/>
        </w:tabs>
        <w:rPr>
          <w:noProof/>
        </w:rPr>
      </w:pPr>
      <w:hyperlink w:anchor="_Toc78836950" w:history="1">
        <w:r w:rsidRPr="00705977">
          <w:rPr>
            <w:rStyle w:val="a6"/>
            <w:noProof/>
          </w:rPr>
          <w:t>Комментарий к уроку 11</w:t>
        </w:r>
        <w:r>
          <w:rPr>
            <w:noProof/>
            <w:webHidden/>
          </w:rPr>
          <w:tab/>
        </w:r>
        <w:r>
          <w:rPr>
            <w:noProof/>
            <w:webHidden/>
          </w:rPr>
          <w:fldChar w:fldCharType="begin"/>
        </w:r>
        <w:r>
          <w:rPr>
            <w:noProof/>
            <w:webHidden/>
          </w:rPr>
          <w:instrText xml:space="preserve"> PAGEREF _Toc78836950 \h </w:instrText>
        </w:r>
        <w:r>
          <w:rPr>
            <w:noProof/>
            <w:webHidden/>
          </w:rPr>
        </w:r>
        <w:r>
          <w:rPr>
            <w:noProof/>
            <w:webHidden/>
          </w:rPr>
          <w:fldChar w:fldCharType="separate"/>
        </w:r>
        <w:r>
          <w:rPr>
            <w:noProof/>
            <w:webHidden/>
          </w:rPr>
          <w:t>72</w:t>
        </w:r>
        <w:r>
          <w:rPr>
            <w:noProof/>
            <w:webHidden/>
          </w:rPr>
          <w:fldChar w:fldCharType="end"/>
        </w:r>
      </w:hyperlink>
    </w:p>
    <w:p w:rsidR="00757B8D" w:rsidRDefault="00757B8D">
      <w:pPr>
        <w:pStyle w:val="11"/>
        <w:tabs>
          <w:tab w:val="right" w:leader="dot" w:pos="10456"/>
        </w:tabs>
        <w:rPr>
          <w:noProof/>
        </w:rPr>
      </w:pPr>
      <w:hyperlink w:anchor="_Toc78836951" w:history="1">
        <w:r w:rsidRPr="00757B8D">
          <w:rPr>
            <w:rStyle w:val="a6"/>
            <w:b/>
            <w:noProof/>
          </w:rPr>
          <w:t>Урок 12. Книга Второзаконие в Новом Завете</w:t>
        </w:r>
        <w:r>
          <w:rPr>
            <w:noProof/>
            <w:webHidden/>
          </w:rPr>
          <w:tab/>
        </w:r>
        <w:r>
          <w:rPr>
            <w:noProof/>
            <w:webHidden/>
          </w:rPr>
          <w:fldChar w:fldCharType="begin"/>
        </w:r>
        <w:r>
          <w:rPr>
            <w:noProof/>
            <w:webHidden/>
          </w:rPr>
          <w:instrText xml:space="preserve"> PAGEREF _Toc78836951 \h </w:instrText>
        </w:r>
        <w:r>
          <w:rPr>
            <w:noProof/>
            <w:webHidden/>
          </w:rPr>
        </w:r>
        <w:r>
          <w:rPr>
            <w:noProof/>
            <w:webHidden/>
          </w:rPr>
          <w:fldChar w:fldCharType="separate"/>
        </w:r>
        <w:r>
          <w:rPr>
            <w:noProof/>
            <w:webHidden/>
          </w:rPr>
          <w:t>74</w:t>
        </w:r>
        <w:r>
          <w:rPr>
            <w:noProof/>
            <w:webHidden/>
          </w:rPr>
          <w:fldChar w:fldCharType="end"/>
        </w:r>
      </w:hyperlink>
    </w:p>
    <w:p w:rsidR="00757B8D" w:rsidRDefault="00757B8D">
      <w:pPr>
        <w:pStyle w:val="11"/>
        <w:tabs>
          <w:tab w:val="right" w:leader="dot" w:pos="10456"/>
        </w:tabs>
        <w:rPr>
          <w:noProof/>
        </w:rPr>
      </w:pPr>
      <w:hyperlink w:anchor="_Toc78836952" w:history="1">
        <w:r w:rsidRPr="00705977">
          <w:rPr>
            <w:rStyle w:val="a6"/>
            <w:noProof/>
          </w:rPr>
          <w:t>Комментарий к уроку 12</w:t>
        </w:r>
        <w:r>
          <w:rPr>
            <w:noProof/>
            <w:webHidden/>
          </w:rPr>
          <w:tab/>
        </w:r>
        <w:r>
          <w:rPr>
            <w:noProof/>
            <w:webHidden/>
          </w:rPr>
          <w:fldChar w:fldCharType="begin"/>
        </w:r>
        <w:r>
          <w:rPr>
            <w:noProof/>
            <w:webHidden/>
          </w:rPr>
          <w:instrText xml:space="preserve"> PAGEREF _Toc78836952 \h </w:instrText>
        </w:r>
        <w:r>
          <w:rPr>
            <w:noProof/>
            <w:webHidden/>
          </w:rPr>
        </w:r>
        <w:r>
          <w:rPr>
            <w:noProof/>
            <w:webHidden/>
          </w:rPr>
          <w:fldChar w:fldCharType="separate"/>
        </w:r>
        <w:r>
          <w:rPr>
            <w:noProof/>
            <w:webHidden/>
          </w:rPr>
          <w:t>78</w:t>
        </w:r>
        <w:r>
          <w:rPr>
            <w:noProof/>
            <w:webHidden/>
          </w:rPr>
          <w:fldChar w:fldCharType="end"/>
        </w:r>
      </w:hyperlink>
    </w:p>
    <w:p w:rsidR="00757B8D" w:rsidRDefault="00757B8D">
      <w:pPr>
        <w:pStyle w:val="11"/>
        <w:tabs>
          <w:tab w:val="right" w:leader="dot" w:pos="10456"/>
        </w:tabs>
        <w:rPr>
          <w:noProof/>
        </w:rPr>
      </w:pPr>
      <w:hyperlink w:anchor="_Toc78836953" w:history="1">
        <w:r w:rsidRPr="00757B8D">
          <w:rPr>
            <w:rStyle w:val="a6"/>
            <w:b/>
            <w:noProof/>
          </w:rPr>
          <w:t>Урок 13. Воскрешение Моисея</w:t>
        </w:r>
        <w:r>
          <w:rPr>
            <w:noProof/>
            <w:webHidden/>
          </w:rPr>
          <w:tab/>
        </w:r>
        <w:r>
          <w:rPr>
            <w:noProof/>
            <w:webHidden/>
          </w:rPr>
          <w:fldChar w:fldCharType="begin"/>
        </w:r>
        <w:r>
          <w:rPr>
            <w:noProof/>
            <w:webHidden/>
          </w:rPr>
          <w:instrText xml:space="preserve"> PAGEREF _Toc78836953 \h </w:instrText>
        </w:r>
        <w:r>
          <w:rPr>
            <w:noProof/>
            <w:webHidden/>
          </w:rPr>
        </w:r>
        <w:r>
          <w:rPr>
            <w:noProof/>
            <w:webHidden/>
          </w:rPr>
          <w:fldChar w:fldCharType="separate"/>
        </w:r>
        <w:r>
          <w:rPr>
            <w:noProof/>
            <w:webHidden/>
          </w:rPr>
          <w:t>81</w:t>
        </w:r>
        <w:r>
          <w:rPr>
            <w:noProof/>
            <w:webHidden/>
          </w:rPr>
          <w:fldChar w:fldCharType="end"/>
        </w:r>
      </w:hyperlink>
    </w:p>
    <w:p w:rsidR="00757B8D" w:rsidRPr="002B52A4" w:rsidRDefault="00757B8D" w:rsidP="00757B8D">
      <w:pPr>
        <w:pStyle w:val="11"/>
        <w:tabs>
          <w:tab w:val="right" w:leader="dot" w:pos="10456"/>
        </w:tabs>
        <w:rPr>
          <w:rFonts w:ascii="Times New Roman" w:hAnsi="Times New Roman" w:cs="Times New Roman"/>
        </w:rPr>
      </w:pPr>
      <w:hyperlink w:anchor="_Toc78836954" w:history="1">
        <w:r w:rsidRPr="00705977">
          <w:rPr>
            <w:rStyle w:val="a6"/>
            <w:noProof/>
          </w:rPr>
          <w:t>Комментарий к уроку 13</w:t>
        </w:r>
        <w:r>
          <w:rPr>
            <w:noProof/>
            <w:webHidden/>
          </w:rPr>
          <w:tab/>
        </w:r>
        <w:r>
          <w:rPr>
            <w:noProof/>
            <w:webHidden/>
          </w:rPr>
          <w:fldChar w:fldCharType="begin"/>
        </w:r>
        <w:r>
          <w:rPr>
            <w:noProof/>
            <w:webHidden/>
          </w:rPr>
          <w:instrText xml:space="preserve"> PAGEREF _Toc78836954 \h </w:instrText>
        </w:r>
        <w:r>
          <w:rPr>
            <w:noProof/>
            <w:webHidden/>
          </w:rPr>
        </w:r>
        <w:r>
          <w:rPr>
            <w:noProof/>
            <w:webHidden/>
          </w:rPr>
          <w:fldChar w:fldCharType="separate"/>
        </w:r>
        <w:r>
          <w:rPr>
            <w:noProof/>
            <w:webHidden/>
          </w:rPr>
          <w:t>85</w:t>
        </w:r>
        <w:r>
          <w:rPr>
            <w:noProof/>
            <w:webHidden/>
          </w:rPr>
          <w:fldChar w:fldCharType="end"/>
        </w:r>
      </w:hyperlink>
      <w:r>
        <w:rPr>
          <w:rFonts w:ascii="Times New Roman" w:hAnsi="Times New Roman" w:cs="Times New Roman"/>
        </w:rPr>
        <w:fldChar w:fldCharType="end"/>
      </w:r>
    </w:p>
    <w:p w:rsidR="002B52A4" w:rsidRPr="002B52A4" w:rsidRDefault="002B52A4" w:rsidP="002B52A4">
      <w:pPr>
        <w:pStyle w:val="1"/>
      </w:pPr>
      <w:bookmarkStart w:id="0" w:name="_Toc78836928"/>
      <w:r w:rsidRPr="002B52A4">
        <w:t>Второзаконие — Книга завета</w:t>
      </w:r>
      <w:bookmarkEnd w:id="0"/>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времена правления царя Иосии в Иерусалиме (640– 609 гг. до н. э.) первосвященник Хелкия нашел в храме книгу. Он передал книгу писцу Шафану, и ее прочитали царю. «Когда услышал царь слова книги закона, то </w:t>
      </w:r>
      <w:r w:rsidRPr="002B52A4">
        <w:rPr>
          <w:rFonts w:ascii="Times New Roman" w:hAnsi="Times New Roman" w:cs="Times New Roman"/>
        </w:rPr>
        <w:lastRenderedPageBreak/>
        <w:t>разодрал одежды свои» (4Цар.22:11). Почему? Потому что он осознал, что он и его народ не исполняли того, что было в ней написано.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Затем на основании этой книги, названной «книгой завета» (4Цар.23:2), Иосия начал великие преобразования (см. 4Цар.23).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Что это была за книга, оказавшая такое влияние на царя и его народ? Среди исследователей Библии считается, что это Второзаконие — книга, которую мы будем исследовать в этом квартале.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Русское название книги «Второзаконие» пришло к нам из Септуагинты — древнегреческого перевода Ветхого Завета, где еврейские слова мишне́ хатора́ в 17:18, означающие собственно «копия этого закона/наставления», были переведены как «второй закон»  (деутероно́мион).  И этими  словами  была  названа  книга, но, конечно же, Второзаконие не содержит в себе второго закона.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Содержание книги кратко можно изложить следующим образом. Выйдя из Египта и вступив в завет с Господом на Синае, сыны Израилевы, вместо того чтобы идти прямо в Ханаан, 40 лет скитались по пустыне. Когда окончились 40 лет скитаний и евреи наконец были готовы пересечь границу Земли обетованной, Моисей обратился к ним со своими речами. Суть его обращений заключалась в следующем: вы собираетесь войти в Землю обетованную. Наконец-то! Не забывайте о том, что сделал для вас Господь, и не забывайте того, чего Он требует от вас ныне, а именно: любить Его всем своим сердцем и душой и являть эту любовь в послушании всем Его заповедям, согласно Божьему завету.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чтобы подчеркнуть важность завета, Моисей повторил народу Десять заповедей — правовую основу их обязательств в завете, который Господь сначала заключил с их отцами, а теперь с ними, когда они подошли к границам Ханаана.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Существует ли связь между сынами израилевыми, которые вот-вот должны были войти в Землю обетованную, и нами, ожидающими Второго пришествия Христа и готовящимися войти в Землю обетованную</w:t>
      </w:r>
      <w:r w:rsidR="001C0E63">
        <w:rPr>
          <w:rFonts w:ascii="Times New Roman" w:hAnsi="Times New Roman" w:cs="Times New Roman"/>
        </w:rPr>
        <w:t xml:space="preserve"> </w:t>
      </w:r>
      <w:r w:rsidRPr="002B52A4">
        <w:rPr>
          <w:rFonts w:ascii="Times New Roman" w:hAnsi="Times New Roman" w:cs="Times New Roman"/>
        </w:rPr>
        <w:t>— Царство Божье?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 существует, поэтому тема этого квартала называется</w:t>
      </w:r>
      <w:r w:rsidR="001C0E63">
        <w:rPr>
          <w:rFonts w:ascii="Times New Roman" w:hAnsi="Times New Roman" w:cs="Times New Roman"/>
        </w:rPr>
        <w:t xml:space="preserve"> </w:t>
      </w:r>
      <w:r w:rsidRPr="002B52A4">
        <w:rPr>
          <w:rFonts w:ascii="Times New Roman" w:hAnsi="Times New Roman" w:cs="Times New Roman"/>
        </w:rPr>
        <w:t>«Истина для настоящего времени в книге Второзаконие». Мы рассмотрим вести для настоящего времени, или своевременные вести, обращенные к нынешнему народу завета.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Мы будем изучать Второзаконие тематически и охватим такие темы, как вечный завет, закон и благодать, что значит любить Бога и своего ближнего и, что самое важное, как книга Второзаконие открывает нам Божью любовь, которая наиболее ярко проявилась в смерти Иисуса на кресте и Его воскресении.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Несомненно, наша церковь сегодня во многом отличается от церкви в пустыне. Но у нас и много общего. Например, разве следующие слова не могут быть обращены и к нам?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«Вот, я научил вас постановлениям и законам, как повелел мне Господь, Бог мой, дабы вы так поступали в той земле, в которую вы вступаете, чтоб овладеть ею; итак, храните и исполняйте их; ибо в этом мудрость ваша и разум ваш пред глазами народов, которые, услышав о всех сих постановлениях, скажут: „только этот великий народ есть н</w:t>
      </w:r>
      <w:r w:rsidR="001C0E63">
        <w:rPr>
          <w:rFonts w:ascii="Times New Roman" w:hAnsi="Times New Roman" w:cs="Times New Roman"/>
        </w:rPr>
        <w:t>арод мудрый и разумный“» (Втор.</w:t>
      </w:r>
      <w:r w:rsidRPr="002B52A4">
        <w:rPr>
          <w:rFonts w:ascii="Times New Roman" w:hAnsi="Times New Roman" w:cs="Times New Roman"/>
        </w:rPr>
        <w:t>4:5</w:t>
      </w:r>
      <w:r w:rsidR="001C0E63">
        <w:rPr>
          <w:rFonts w:ascii="Times New Roman" w:hAnsi="Times New Roman" w:cs="Times New Roman"/>
        </w:rPr>
        <w:t>-</w:t>
      </w:r>
      <w:r w:rsidRPr="002B52A4">
        <w:rPr>
          <w:rFonts w:ascii="Times New Roman" w:hAnsi="Times New Roman" w:cs="Times New Roman"/>
        </w:rPr>
        <w:t>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Заметьте, не сами законы были их «мудростью и разумом» перед народами, но послушание этим законам. Разумеется, в этих словах содержится весть и для нас. Но это только одна из вестей книги Второзаконие.</w:t>
      </w:r>
    </w:p>
    <w:p w:rsidR="002B52A4" w:rsidRPr="00E31411" w:rsidRDefault="002B52A4" w:rsidP="00E31411">
      <w:pPr>
        <w:spacing w:after="120"/>
        <w:rPr>
          <w:rFonts w:ascii="Times New Roman" w:hAnsi="Times New Roman" w:cs="Times New Roman"/>
          <w:b/>
        </w:rPr>
      </w:pPr>
      <w:r w:rsidRPr="00E31411">
        <w:rPr>
          <w:rFonts w:ascii="Times New Roman" w:hAnsi="Times New Roman" w:cs="Times New Roman"/>
          <w:b/>
        </w:rPr>
        <w:t>О</w:t>
      </w:r>
      <w:r w:rsidR="001C0E63" w:rsidRPr="00E31411">
        <w:rPr>
          <w:rFonts w:ascii="Times New Roman" w:hAnsi="Times New Roman" w:cs="Times New Roman"/>
          <w:b/>
        </w:rPr>
        <w:t>б авторе: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Клиффорд Гольдштейн — главный редактор пособий по изучению Библии в субботней школе. Автор девятнадцати книг</w:t>
      </w:r>
      <w:r w:rsidR="001C0E63">
        <w:rPr>
          <w:rFonts w:ascii="Times New Roman" w:hAnsi="Times New Roman" w:cs="Times New Roman"/>
        </w:rPr>
        <w:t xml:space="preserve"> </w:t>
      </w:r>
      <w:r w:rsidRPr="002B52A4">
        <w:rPr>
          <w:rFonts w:ascii="Times New Roman" w:hAnsi="Times New Roman" w:cs="Times New Roman"/>
        </w:rPr>
        <w:t>и множества статьей.</w:t>
      </w:r>
    </w:p>
    <w:p w:rsidR="002B52A4" w:rsidRPr="002B52A4" w:rsidRDefault="00E31411" w:rsidP="00C02473">
      <w:pPr>
        <w:pStyle w:val="1"/>
      </w:pPr>
      <w:bookmarkStart w:id="1" w:name="_Toc78836929"/>
      <w:r>
        <w:t xml:space="preserve">Урок 1. </w:t>
      </w:r>
      <w:r w:rsidR="002B52A4" w:rsidRPr="002B52A4">
        <w:t>Введение в книгу Второзаконие</w:t>
      </w:r>
      <w:bookmarkEnd w:id="1"/>
    </w:p>
    <w:p w:rsidR="002B52A4" w:rsidRPr="00C02473" w:rsidRDefault="002B52A4" w:rsidP="002B52A4">
      <w:pPr>
        <w:spacing w:after="120"/>
        <w:jc w:val="both"/>
        <w:rPr>
          <w:rFonts w:ascii="Times New Roman" w:hAnsi="Times New Roman" w:cs="Times New Roman"/>
        </w:rPr>
      </w:pPr>
      <w:r w:rsidRPr="00C02473">
        <w:rPr>
          <w:rFonts w:ascii="Times New Roman" w:hAnsi="Times New Roman" w:cs="Times New Roman"/>
          <w:b/>
        </w:rPr>
        <w:t>Библейские отрывки для исследования:</w:t>
      </w:r>
      <w:r w:rsidR="00C02473">
        <w:rPr>
          <w:rFonts w:ascii="Times New Roman" w:hAnsi="Times New Roman" w:cs="Times New Roman"/>
        </w:rPr>
        <w:t xml:space="preserve"> </w:t>
      </w:r>
      <w:r w:rsidR="00C02473" w:rsidRPr="00C02473">
        <w:rPr>
          <w:rFonts w:ascii="Times New Roman" w:hAnsi="Times New Roman" w:cs="Times New Roman"/>
        </w:rPr>
        <w:t>Ис.14:12-14; Иез.28:12-17; Быт.3:1-7; 12:1-3; Деян.7:20-36; Исх.19:4-8.</w:t>
      </w:r>
    </w:p>
    <w:p w:rsidR="002B52A4" w:rsidRPr="00C02473" w:rsidRDefault="002B52A4" w:rsidP="002B52A4">
      <w:pPr>
        <w:spacing w:after="120"/>
        <w:jc w:val="both"/>
        <w:rPr>
          <w:rFonts w:ascii="Times New Roman" w:hAnsi="Times New Roman" w:cs="Times New Roman"/>
          <w:b/>
        </w:rPr>
      </w:pPr>
      <w:r w:rsidRPr="00C02473">
        <w:rPr>
          <w:rFonts w:ascii="Times New Roman" w:hAnsi="Times New Roman" w:cs="Times New Roman"/>
          <w:b/>
        </w:rPr>
        <w:t>Памятный стих:</w:t>
      </w:r>
      <w:r w:rsidR="00C02473" w:rsidRPr="00C02473">
        <w:rPr>
          <w:rFonts w:ascii="Times New Roman" w:hAnsi="Times New Roman" w:cs="Times New Roman"/>
          <w:b/>
        </w:rPr>
        <w:t xml:space="preserve"> </w:t>
      </w:r>
      <w:r w:rsidR="00C02473" w:rsidRPr="00C02473">
        <w:rPr>
          <w:rFonts w:ascii="Times New Roman" w:hAnsi="Times New Roman" w:cs="Times New Roman"/>
          <w:b/>
          <w:i/>
        </w:rPr>
        <w:t>«Кто не любит, тот не познал Бога, потому что Бог есть любовь»</w:t>
      </w:r>
      <w:r w:rsidR="00C02473" w:rsidRPr="00C02473">
        <w:rPr>
          <w:rFonts w:ascii="Times New Roman" w:hAnsi="Times New Roman" w:cs="Times New Roman"/>
          <w:b/>
        </w:rPr>
        <w:t xml:space="preserve"> (1Иоан.4:8).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Книга Второзаконие возникла не на пустом месте. Все в жизни имеет свой контекст, так и Второзаконие существует в своем контексте, который играет важную роль в понимании цели и содержания этой книги. Ее контекст — это исторические события, предшествующие ее написанию, и события самой книги.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Согласитесь, трудно понять назначение и функцию стеклоочистителя вне «контекста» — самого автомобиля, так и трудно понять Второзаконие вне контекста, в котором она возникла, особенно в свете нашей темы: Второзаконие и истина для настоящего времени.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Как-то один человек прочитал «Войну и мир» Льва Толстого всего за три дня, а это около 1400 страниц. На вопрос, о чем эта книга, читатель ответил: «Она о России».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Охватить в одном уроке исторический контекст Второзакония, формировавшейся тысячелетиями, значит сделать примерно то же самое. Поэтому мы рассмотрим только ту информацию, которая поможет нам лучше понять эту книгу и представленную в ней своевременную истину.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C02473" w:rsidRDefault="00C02473" w:rsidP="002B52A4">
      <w:pPr>
        <w:spacing w:after="120"/>
        <w:jc w:val="both"/>
        <w:rPr>
          <w:rFonts w:ascii="Times New Roman" w:hAnsi="Times New Roman" w:cs="Times New Roman"/>
          <w:b/>
        </w:rPr>
      </w:pPr>
      <w:r w:rsidRPr="00C02473">
        <w:rPr>
          <w:rFonts w:ascii="Times New Roman" w:hAnsi="Times New Roman" w:cs="Times New Roman"/>
          <w:b/>
        </w:rPr>
        <w:t xml:space="preserve">Воскресенье. </w:t>
      </w:r>
      <w:r w:rsidR="002B52A4" w:rsidRPr="00C02473">
        <w:rPr>
          <w:rFonts w:ascii="Times New Roman" w:hAnsi="Times New Roman" w:cs="Times New Roman"/>
          <w:b/>
        </w:rPr>
        <w:t>Любить и быть любимым</w:t>
      </w:r>
    </w:p>
    <w:p w:rsidR="002B52A4" w:rsidRPr="002B52A4" w:rsidRDefault="00C02473" w:rsidP="002B52A4">
      <w:pPr>
        <w:spacing w:after="120"/>
        <w:jc w:val="both"/>
        <w:rPr>
          <w:rFonts w:ascii="Times New Roman" w:hAnsi="Times New Roman" w:cs="Times New Roman"/>
        </w:rPr>
      </w:pPr>
      <w:r>
        <w:rPr>
          <w:rFonts w:ascii="Times New Roman" w:hAnsi="Times New Roman" w:cs="Times New Roman"/>
        </w:rPr>
        <w:t>В 1</w:t>
      </w:r>
      <w:r w:rsidR="002B52A4" w:rsidRPr="002B52A4">
        <w:rPr>
          <w:rFonts w:ascii="Times New Roman" w:hAnsi="Times New Roman" w:cs="Times New Roman"/>
        </w:rPr>
        <w:t>И</w:t>
      </w:r>
      <w:r>
        <w:rPr>
          <w:rFonts w:ascii="Times New Roman" w:hAnsi="Times New Roman" w:cs="Times New Roman"/>
        </w:rPr>
        <w:t>оа</w:t>
      </w:r>
      <w:r w:rsidR="002B52A4" w:rsidRPr="002B52A4">
        <w:rPr>
          <w:rFonts w:ascii="Times New Roman" w:hAnsi="Times New Roman" w:cs="Times New Roman"/>
        </w:rPr>
        <w:t>н.4:8 сказано: «Бог есть любовь». Какими бы простыми ни были эти три слова, идея, стоящая за ними, настолько глубока, настолько обширна, что мы едва ли можем осознать их значение. Они не говорят, что Бог любит, или что Бог являет любовь, или что Бог есть проявление любви, но что Бог есть любовь, словно любовь является сутью Самой Личности Бога. Как падшие человеческие существа мы просто не в состоянии своим разумом полностью осмыслить, что фраза</w:t>
      </w:r>
      <w:r>
        <w:rPr>
          <w:rFonts w:ascii="Times New Roman" w:hAnsi="Times New Roman" w:cs="Times New Roman"/>
        </w:rPr>
        <w:t xml:space="preserve"> </w:t>
      </w:r>
      <w:r w:rsidR="002B52A4" w:rsidRPr="002B52A4">
        <w:rPr>
          <w:rFonts w:ascii="Times New Roman" w:hAnsi="Times New Roman" w:cs="Times New Roman"/>
        </w:rPr>
        <w:t>«Бог есть любовь» означает в полной мере.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одно мы знаем точно — это благая весть. Если бы вместо «Бог есть любовь» было сказано «Бог есть ненависть»,</w:t>
      </w:r>
      <w:r w:rsidR="00C02473">
        <w:rPr>
          <w:rFonts w:ascii="Times New Roman" w:hAnsi="Times New Roman" w:cs="Times New Roman"/>
        </w:rPr>
        <w:t xml:space="preserve"> </w:t>
      </w:r>
      <w:r w:rsidRPr="002B52A4">
        <w:rPr>
          <w:rFonts w:ascii="Times New Roman" w:hAnsi="Times New Roman" w:cs="Times New Roman"/>
        </w:rPr>
        <w:t>«Бог мстителен» или «Бог безразличен», такое откровение о Нем могло бы быть поводом для разочарования.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Истина о том, что «Бог есть любовь», помогает нам лучше понять идею о Боге-Творце, являющем Свою любовь творению. Его любовь пронизывает космос. Бог любит нас и желает ответной любви (см. Втор.6:5; М</w:t>
      </w:r>
      <w:r w:rsidR="00C02473">
        <w:rPr>
          <w:rFonts w:ascii="Times New Roman" w:hAnsi="Times New Roman" w:cs="Times New Roman"/>
        </w:rPr>
        <w:t>ар</w:t>
      </w:r>
      <w:r w:rsidRPr="002B52A4">
        <w:rPr>
          <w:rFonts w:ascii="Times New Roman" w:hAnsi="Times New Roman" w:cs="Times New Roman"/>
        </w:rPr>
        <w:t>к.12:30).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Любить по-настоящему можно только добровольно. Бог не может заставить любить Себя. Следовательно, когда Бог творил на небе и на земле мыслящих, свободных и способных любить существ, Он рисковал тем, что они сделают выбор не любить Его. Некоторые сделали этот выбор — так началась великая борьба.</w:t>
      </w:r>
    </w:p>
    <w:p w:rsidR="002B52A4" w:rsidRPr="00C02473" w:rsidRDefault="002B52A4" w:rsidP="002B52A4">
      <w:pPr>
        <w:spacing w:after="120"/>
        <w:jc w:val="both"/>
        <w:rPr>
          <w:rFonts w:ascii="Times New Roman" w:hAnsi="Times New Roman" w:cs="Times New Roman"/>
          <w:b/>
        </w:rPr>
      </w:pPr>
      <w:r w:rsidRPr="00C02473">
        <w:rPr>
          <w:rFonts w:ascii="Times New Roman" w:hAnsi="Times New Roman" w:cs="Times New Roman"/>
          <w:b/>
        </w:rPr>
        <w:t>Прочтите следующие тексты. Как вы считаете, почему Бог даровал столько свободы Люциферу, что он смог разжечь восстание? Cм. Ис.14:12–14; Иез.28:12–17; Откр.12:7.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Иез.28:15 сказано, что, хотя Люцифер был совершенным существом, сотворенным совершенным Богом, в нем нашлось беззаконие. Это произошло не потому, что Бог создал его с этим беззаконием. Сотворенный со способностью любить,</w:t>
      </w:r>
      <w:r w:rsidR="0021428F">
        <w:rPr>
          <w:rFonts w:ascii="Times New Roman" w:hAnsi="Times New Roman" w:cs="Times New Roman"/>
        </w:rPr>
        <w:t xml:space="preserve"> </w:t>
      </w:r>
      <w:r w:rsidRPr="002B52A4">
        <w:rPr>
          <w:rFonts w:ascii="Times New Roman" w:hAnsi="Times New Roman" w:cs="Times New Roman"/>
        </w:rPr>
        <w:t>Люцифер обладал истинной нравственной свободой, и, невзирая на все, что ему было дано («твои одежды были украшены всякими драгоценными камнями»), он возжелал большего. Одного за другим, пока не произошла «война на небесах».</w:t>
      </w:r>
    </w:p>
    <w:p w:rsidR="002B52A4" w:rsidRPr="0021428F" w:rsidRDefault="002B52A4" w:rsidP="002B52A4">
      <w:pPr>
        <w:spacing w:after="120"/>
        <w:jc w:val="both"/>
        <w:rPr>
          <w:rFonts w:ascii="Times New Roman" w:hAnsi="Times New Roman" w:cs="Times New Roman"/>
          <w:b/>
        </w:rPr>
      </w:pPr>
      <w:r w:rsidRPr="0021428F">
        <w:rPr>
          <w:rFonts w:ascii="Times New Roman" w:hAnsi="Times New Roman" w:cs="Times New Roman"/>
          <w:b/>
        </w:rPr>
        <w:t>Сегодня вы можете купить собаку-робота. Она будет подчиняться вашим командам, никогда не пачкать ковер и не грызть мебель. Но какие отношения у вас будет с такой «собакой»? Как ваш ответ помогает понять, почему Бог сотворил существа, которые могли бы любить Его в ответ?</w:t>
      </w:r>
    </w:p>
    <w:p w:rsidR="002B52A4" w:rsidRPr="002B52A4" w:rsidRDefault="002B52A4" w:rsidP="002B52A4">
      <w:pPr>
        <w:spacing w:after="120"/>
        <w:jc w:val="both"/>
        <w:rPr>
          <w:rFonts w:ascii="Times New Roman" w:hAnsi="Times New Roman" w:cs="Times New Roman"/>
        </w:rPr>
      </w:pPr>
    </w:p>
    <w:p w:rsidR="002B52A4" w:rsidRPr="0021428F" w:rsidRDefault="0021428F" w:rsidP="002B52A4">
      <w:pPr>
        <w:spacing w:after="120"/>
        <w:jc w:val="both"/>
        <w:rPr>
          <w:rFonts w:ascii="Times New Roman" w:hAnsi="Times New Roman" w:cs="Times New Roman"/>
          <w:b/>
        </w:rPr>
      </w:pPr>
      <w:r w:rsidRPr="0021428F">
        <w:rPr>
          <w:rFonts w:ascii="Times New Roman" w:hAnsi="Times New Roman" w:cs="Times New Roman"/>
          <w:b/>
        </w:rPr>
        <w:t xml:space="preserve">Понедельник. </w:t>
      </w:r>
      <w:r w:rsidR="002B52A4" w:rsidRPr="0021428F">
        <w:rPr>
          <w:rFonts w:ascii="Times New Roman" w:hAnsi="Times New Roman" w:cs="Times New Roman"/>
          <w:b/>
        </w:rPr>
        <w:t>Грехопадение и потоп</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Вы, скорее всего, слышали историю о яблоке, упавшем на голову Исаака Ньютона, и вот Ньютон открыл гравитацию. Не так важно, упало ли яблоко ему на голову на самом деле или нет, важно то, что Ньютон (он, впрочем, не открыл гравитацию; всякий, кто падал, уже знал о гравитации) понял, что та же сила, которая сбросила яблоко (гравитация), также удерживала Луну на орбите вокруг Земли, Землю на орбите вокруг Солнца и так далее.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Ньютон внес значимый вклад в понимание данного закона природы, потому что на протяжении тысячелетий многие люди считали, что законы, управляющие небесами, отличаются от законов, управляющих Землей. </w:t>
      </w:r>
      <w:r w:rsidRPr="002B52A4">
        <w:rPr>
          <w:rFonts w:ascii="Times New Roman" w:hAnsi="Times New Roman" w:cs="Times New Roman"/>
        </w:rPr>
        <w:lastRenderedPageBreak/>
        <w:t>Ньютон показал, что это мнение ошибочно. Это же справедливо и в отношении нравственного закона. Свобода, присущая любви, приведшая к падению Люцифера на небе, также привела к падению человечества на земле.</w:t>
      </w:r>
    </w:p>
    <w:p w:rsidR="002B52A4" w:rsidRPr="00207B00" w:rsidRDefault="002B52A4" w:rsidP="002B52A4">
      <w:pPr>
        <w:spacing w:after="120"/>
        <w:jc w:val="both"/>
        <w:rPr>
          <w:rFonts w:ascii="Times New Roman" w:hAnsi="Times New Roman" w:cs="Times New Roman"/>
          <w:b/>
        </w:rPr>
      </w:pPr>
      <w:r w:rsidRPr="00207B00">
        <w:rPr>
          <w:rFonts w:ascii="Times New Roman" w:hAnsi="Times New Roman" w:cs="Times New Roman"/>
          <w:b/>
        </w:rPr>
        <w:t xml:space="preserve">Прочитайте </w:t>
      </w:r>
      <w:r w:rsidR="0021428F" w:rsidRPr="00207B00">
        <w:rPr>
          <w:rFonts w:ascii="Times New Roman" w:hAnsi="Times New Roman" w:cs="Times New Roman"/>
          <w:b/>
        </w:rPr>
        <w:t>Быт.</w:t>
      </w:r>
      <w:r w:rsidRPr="00207B00">
        <w:rPr>
          <w:rFonts w:ascii="Times New Roman" w:hAnsi="Times New Roman" w:cs="Times New Roman"/>
          <w:b/>
        </w:rPr>
        <w:t>2:16</w:t>
      </w:r>
      <w:r w:rsidR="0021428F" w:rsidRPr="00207B00">
        <w:rPr>
          <w:rFonts w:ascii="Times New Roman" w:hAnsi="Times New Roman" w:cs="Times New Roman"/>
          <w:b/>
        </w:rPr>
        <w:t>-</w:t>
      </w:r>
      <w:r w:rsidRPr="00207B00">
        <w:rPr>
          <w:rFonts w:ascii="Times New Roman" w:hAnsi="Times New Roman" w:cs="Times New Roman"/>
          <w:b/>
        </w:rPr>
        <w:t xml:space="preserve">17 и </w:t>
      </w:r>
      <w:r w:rsidR="0021428F" w:rsidRPr="00207B00">
        <w:rPr>
          <w:rFonts w:ascii="Times New Roman" w:hAnsi="Times New Roman" w:cs="Times New Roman"/>
          <w:b/>
        </w:rPr>
        <w:t>Быт.</w:t>
      </w:r>
      <w:r w:rsidRPr="00207B00">
        <w:rPr>
          <w:rFonts w:ascii="Times New Roman" w:hAnsi="Times New Roman" w:cs="Times New Roman"/>
          <w:b/>
        </w:rPr>
        <w:t>3:1</w:t>
      </w:r>
      <w:r w:rsidR="00207B00" w:rsidRPr="00207B00">
        <w:rPr>
          <w:rFonts w:ascii="Times New Roman" w:hAnsi="Times New Roman" w:cs="Times New Roman"/>
          <w:b/>
        </w:rPr>
        <w:t>-</w:t>
      </w:r>
      <w:r w:rsidRPr="00207B00">
        <w:rPr>
          <w:rFonts w:ascii="Times New Roman" w:hAnsi="Times New Roman" w:cs="Times New Roman"/>
          <w:b/>
        </w:rPr>
        <w:t>7. Как эти отрывки о совершенных людях, созданных совершенным Богом для жизни в совершенном мире, раскрывают великую истину о свободе, присущей любви?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После грехопадения дела пошли еще хуже, вплоть до того, что Господь сказал о человечестве, «что все мысли и помышления сердца их были зло во всякое время» (</w:t>
      </w:r>
      <w:r w:rsidR="0021428F">
        <w:rPr>
          <w:rFonts w:ascii="Times New Roman" w:hAnsi="Times New Roman" w:cs="Times New Roman"/>
        </w:rPr>
        <w:t>Быт.</w:t>
      </w:r>
      <w:r w:rsidRPr="002B52A4">
        <w:rPr>
          <w:rFonts w:ascii="Times New Roman" w:hAnsi="Times New Roman" w:cs="Times New Roman"/>
        </w:rPr>
        <w:t xml:space="preserve">6:5). И если их мысли были устремлены ко злу, то и их действия наверняка были такими же. Люди настолько развратились, что Господь уничтожил весь мир потопом, в определенном смысле давая человечеству шанс начать все сначала (своего рода второе творение). Однако, как показывает история о Вавилонской башне (см. </w:t>
      </w:r>
      <w:r w:rsidR="0021428F">
        <w:rPr>
          <w:rFonts w:ascii="Times New Roman" w:hAnsi="Times New Roman" w:cs="Times New Roman"/>
        </w:rPr>
        <w:t>Быт.</w:t>
      </w:r>
      <w:r w:rsidRPr="002B52A4">
        <w:rPr>
          <w:rFonts w:ascii="Times New Roman" w:hAnsi="Times New Roman" w:cs="Times New Roman"/>
        </w:rPr>
        <w:t>11:1–9), человечество по-прежнему намеревалось бросить вызов Богу. «Еще до полного завершения башни часть ее отвели под жилище для строителей. Другие помещения, пышно обставленные и украшенные, были посвящены идолам. Люди радовались своим успехам и восхваляли серебряных и золотых богов, бросая вызов Владыке неба и земли» (Э. Уайт. Патриархи и пророки, с. 119). Таким образом, Бог не только смешал их язык, но и рассеял падший род по лицу земли.</w:t>
      </w:r>
    </w:p>
    <w:p w:rsidR="002B52A4" w:rsidRPr="00207B00" w:rsidRDefault="002B52A4" w:rsidP="002B52A4">
      <w:pPr>
        <w:spacing w:after="120"/>
        <w:jc w:val="both"/>
        <w:rPr>
          <w:rFonts w:ascii="Times New Roman" w:hAnsi="Times New Roman" w:cs="Times New Roman"/>
          <w:b/>
        </w:rPr>
      </w:pPr>
      <w:r w:rsidRPr="00207B00">
        <w:rPr>
          <w:rFonts w:ascii="Times New Roman" w:hAnsi="Times New Roman" w:cs="Times New Roman"/>
          <w:b/>
        </w:rPr>
        <w:t>Подумайте о своих мыслях в течение дня. Что это говорит вам о состоянии вашего собственного сердца?</w:t>
      </w:r>
    </w:p>
    <w:p w:rsidR="002B52A4" w:rsidRPr="002B52A4" w:rsidRDefault="002B52A4" w:rsidP="002B52A4">
      <w:pPr>
        <w:spacing w:after="120"/>
        <w:jc w:val="both"/>
        <w:rPr>
          <w:rFonts w:ascii="Times New Roman" w:hAnsi="Times New Roman" w:cs="Times New Roman"/>
        </w:rPr>
      </w:pPr>
    </w:p>
    <w:p w:rsidR="00207B00" w:rsidRPr="00207B00" w:rsidRDefault="00207B00" w:rsidP="002B52A4">
      <w:pPr>
        <w:spacing w:after="120"/>
        <w:jc w:val="both"/>
        <w:rPr>
          <w:rFonts w:ascii="Times New Roman" w:hAnsi="Times New Roman" w:cs="Times New Roman"/>
          <w:b/>
        </w:rPr>
      </w:pPr>
      <w:r w:rsidRPr="00207B00">
        <w:rPr>
          <w:rFonts w:ascii="Times New Roman" w:hAnsi="Times New Roman" w:cs="Times New Roman"/>
          <w:b/>
        </w:rPr>
        <w:t xml:space="preserve">Вторник. </w:t>
      </w:r>
      <w:r w:rsidR="002B52A4" w:rsidRPr="00207B00">
        <w:rPr>
          <w:rFonts w:ascii="Times New Roman" w:hAnsi="Times New Roman" w:cs="Times New Roman"/>
          <w:b/>
        </w:rPr>
        <w:t xml:space="preserve">Призвание Аврама </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Аврам (позже названный Авраамом) впервые появляется в генеалогии </w:t>
      </w:r>
      <w:r w:rsidR="0021428F">
        <w:rPr>
          <w:rFonts w:ascii="Times New Roman" w:hAnsi="Times New Roman" w:cs="Times New Roman"/>
        </w:rPr>
        <w:t>Быт.</w:t>
      </w:r>
      <w:r w:rsidRPr="002B52A4">
        <w:rPr>
          <w:rFonts w:ascii="Times New Roman" w:hAnsi="Times New Roman" w:cs="Times New Roman"/>
        </w:rPr>
        <w:t>11, которая идет сразу после упоминания о рассеянии из Вавилона.</w:t>
      </w:r>
    </w:p>
    <w:p w:rsidR="002B52A4" w:rsidRPr="00207B00" w:rsidRDefault="002B52A4" w:rsidP="002B52A4">
      <w:pPr>
        <w:spacing w:after="120"/>
        <w:jc w:val="both"/>
        <w:rPr>
          <w:rFonts w:ascii="Times New Roman" w:hAnsi="Times New Roman" w:cs="Times New Roman"/>
          <w:b/>
        </w:rPr>
      </w:pPr>
      <w:r w:rsidRPr="00207B00">
        <w:rPr>
          <w:rFonts w:ascii="Times New Roman" w:hAnsi="Times New Roman" w:cs="Times New Roman"/>
          <w:b/>
        </w:rPr>
        <w:t xml:space="preserve">Прочитайте </w:t>
      </w:r>
      <w:r w:rsidR="0021428F" w:rsidRPr="00207B00">
        <w:rPr>
          <w:rFonts w:ascii="Times New Roman" w:hAnsi="Times New Roman" w:cs="Times New Roman"/>
          <w:b/>
        </w:rPr>
        <w:t>Быт.</w:t>
      </w:r>
      <w:r w:rsidRPr="00207B00">
        <w:rPr>
          <w:rFonts w:ascii="Times New Roman" w:hAnsi="Times New Roman" w:cs="Times New Roman"/>
          <w:b/>
        </w:rPr>
        <w:t xml:space="preserve">12:1–3. В этом отрывке Бог призывает Аврама. Мы живем после событий на Голгофе и во время широкого распространения Евангелия. Какие особые обещания Бога Аврааму остаются актуальными и сегодня?  </w:t>
      </w:r>
      <w:r w:rsidRPr="00207B00">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Много веков спустя апостол Павел, стремясь разобраться с заблуждением галатов, снова указал на призвание Авраама, показав, что оно было ранним выражением неизменного намерения Бога — Евангелие даровано каждому человеку, а не только избранному народу. «Познайте же, что верующие суть сыны Авраама. И Писание, провидя, что Бог верою оправдает язычников, предвозвестило Аврааму: „в тебе благословятся все народы“. Итак, верующие благословляются с верным Авраамом» (</w:t>
      </w:r>
      <w:r w:rsidR="00207B00">
        <w:rPr>
          <w:rFonts w:ascii="Times New Roman" w:hAnsi="Times New Roman" w:cs="Times New Roman"/>
        </w:rPr>
        <w:t>Гал.</w:t>
      </w:r>
      <w:r w:rsidRPr="002B52A4">
        <w:rPr>
          <w:rFonts w:ascii="Times New Roman" w:hAnsi="Times New Roman" w:cs="Times New Roman"/>
        </w:rPr>
        <w:t>3:7–9).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Призвание Авраама впервые было описано в </w:t>
      </w:r>
      <w:r w:rsidR="0021428F">
        <w:rPr>
          <w:rFonts w:ascii="Times New Roman" w:hAnsi="Times New Roman" w:cs="Times New Roman"/>
        </w:rPr>
        <w:t>Быт.</w:t>
      </w:r>
      <w:r w:rsidRPr="002B52A4">
        <w:rPr>
          <w:rFonts w:ascii="Times New Roman" w:hAnsi="Times New Roman" w:cs="Times New Roman"/>
        </w:rPr>
        <w:t>12. Большая часть остальной части книги Бытие — это история о его прямых потомках, создававших неблагополучные семьи, и, тем не менее, через них обетование в конце концов должно было быть исполнено, а призвание Моисея было одним из звеньев в этой цепи.</w:t>
      </w:r>
    </w:p>
    <w:p w:rsidR="002B52A4" w:rsidRPr="00207B00" w:rsidRDefault="002B52A4" w:rsidP="002B52A4">
      <w:pPr>
        <w:spacing w:after="120"/>
        <w:jc w:val="both"/>
        <w:rPr>
          <w:rFonts w:ascii="Times New Roman" w:hAnsi="Times New Roman" w:cs="Times New Roman"/>
          <w:b/>
        </w:rPr>
      </w:pPr>
      <w:r w:rsidRPr="00207B00">
        <w:rPr>
          <w:rFonts w:ascii="Times New Roman" w:hAnsi="Times New Roman" w:cs="Times New Roman"/>
          <w:b/>
        </w:rPr>
        <w:t xml:space="preserve">Прочитайте </w:t>
      </w:r>
      <w:r w:rsidR="00207B00" w:rsidRPr="00207B00">
        <w:rPr>
          <w:rFonts w:ascii="Times New Roman" w:hAnsi="Times New Roman" w:cs="Times New Roman"/>
          <w:b/>
        </w:rPr>
        <w:t>Деян.</w:t>
      </w:r>
      <w:r w:rsidRPr="00207B00">
        <w:rPr>
          <w:rFonts w:ascii="Times New Roman" w:hAnsi="Times New Roman" w:cs="Times New Roman"/>
          <w:b/>
        </w:rPr>
        <w:t>7:20–36. Какую особую роль сыграл Моисей в осуществлении обещаний Бога, данных Аврааму?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мире, погрязшем в невежестве, заблуждениях и общей нехватке знания истины (и за последние более чем три тысячи лет изменилось немногое), Господь вывел из Египта Свой народ — семя Авраама. В них Он стремился не только сохранить знание истины — знание о Нем, Яхве, и о замысле спасения, но также распространить это знание по всему миру.</w:t>
      </w:r>
    </w:p>
    <w:p w:rsidR="002B52A4" w:rsidRPr="00207B00" w:rsidRDefault="002B52A4" w:rsidP="002B52A4">
      <w:pPr>
        <w:spacing w:after="120"/>
        <w:jc w:val="both"/>
        <w:rPr>
          <w:rFonts w:ascii="Times New Roman" w:hAnsi="Times New Roman" w:cs="Times New Roman"/>
          <w:b/>
        </w:rPr>
      </w:pPr>
      <w:r w:rsidRPr="00207B00">
        <w:rPr>
          <w:rFonts w:ascii="Times New Roman" w:hAnsi="Times New Roman" w:cs="Times New Roman"/>
          <w:b/>
        </w:rPr>
        <w:t>Как мы, адвентисты седьмого дня, взаимодействуем с остальным миром? Что общего между нами и древним Израилем? Какая ответственность возложена на нас?</w:t>
      </w:r>
    </w:p>
    <w:p w:rsidR="002B52A4" w:rsidRPr="002B52A4" w:rsidRDefault="002B52A4" w:rsidP="002B52A4">
      <w:pPr>
        <w:spacing w:after="120"/>
        <w:jc w:val="both"/>
        <w:rPr>
          <w:rFonts w:ascii="Times New Roman" w:hAnsi="Times New Roman" w:cs="Times New Roman"/>
        </w:rPr>
      </w:pPr>
    </w:p>
    <w:p w:rsidR="002B52A4" w:rsidRPr="00207B00" w:rsidRDefault="00207B00" w:rsidP="002B52A4">
      <w:pPr>
        <w:spacing w:after="120"/>
        <w:jc w:val="both"/>
        <w:rPr>
          <w:rFonts w:ascii="Times New Roman" w:hAnsi="Times New Roman" w:cs="Times New Roman"/>
          <w:b/>
        </w:rPr>
      </w:pPr>
      <w:r w:rsidRPr="00207B00">
        <w:rPr>
          <w:rFonts w:ascii="Times New Roman" w:hAnsi="Times New Roman" w:cs="Times New Roman"/>
          <w:b/>
        </w:rPr>
        <w:t xml:space="preserve">Среда. </w:t>
      </w:r>
      <w:r w:rsidR="002B52A4" w:rsidRPr="00207B00">
        <w:rPr>
          <w:rFonts w:ascii="Times New Roman" w:hAnsi="Times New Roman" w:cs="Times New Roman"/>
          <w:b/>
        </w:rPr>
        <w:t>Завет на Синае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Исход и все, что было с ним связано (от крови на косяках дверей в Египте до перехода через Красное море), были для народа серьезным испытанием. Это произвело на евреев глубокое впечатление. Господь сказал: «Вы видели, что Я сделал Египтянам, и как Я носил вас как бы на орлиных крыльях, и принес вас к Се</w:t>
      </w:r>
      <w:r w:rsidR="00EB4407">
        <w:rPr>
          <w:rFonts w:ascii="Times New Roman" w:hAnsi="Times New Roman" w:cs="Times New Roman"/>
        </w:rPr>
        <w:t>бе» (Исх.</w:t>
      </w:r>
      <w:r w:rsidRPr="002B52A4">
        <w:rPr>
          <w:rFonts w:ascii="Times New Roman" w:hAnsi="Times New Roman" w:cs="Times New Roman"/>
        </w:rPr>
        <w:t>19:4).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Почему Господь решил их спасти таким образом, фактически отделив один народ из другого, или, как сказал им сам Моисей: «Или покушался ли какой Бог пойти взять себе народ из среды другого народа казнями, знамениями, и чудесами, и войною, и рукою крепкою, и мышцею высокою, и великими ужасами, как сделал для вас Господь, Бог ваш, в Египте пред глазами твоими?» (</w:t>
      </w:r>
      <w:r w:rsidR="00EB4407">
        <w:rPr>
          <w:rFonts w:ascii="Times New Roman" w:hAnsi="Times New Roman" w:cs="Times New Roman"/>
        </w:rPr>
        <w:t>Втор.</w:t>
      </w:r>
      <w:r w:rsidRPr="002B52A4">
        <w:rPr>
          <w:rFonts w:ascii="Times New Roman" w:hAnsi="Times New Roman" w:cs="Times New Roman"/>
        </w:rPr>
        <w:t>4:34)?</w:t>
      </w:r>
    </w:p>
    <w:p w:rsidR="002B52A4" w:rsidRPr="00EB4407" w:rsidRDefault="002B52A4" w:rsidP="002B52A4">
      <w:pPr>
        <w:spacing w:after="120"/>
        <w:jc w:val="both"/>
        <w:rPr>
          <w:rFonts w:ascii="Times New Roman" w:hAnsi="Times New Roman" w:cs="Times New Roman"/>
          <w:b/>
        </w:rPr>
      </w:pPr>
      <w:r w:rsidRPr="00EB4407">
        <w:rPr>
          <w:rFonts w:ascii="Times New Roman" w:hAnsi="Times New Roman" w:cs="Times New Roman"/>
          <w:b/>
        </w:rPr>
        <w:t xml:space="preserve">Прочитайте </w:t>
      </w:r>
      <w:r w:rsidR="00EB4407" w:rsidRPr="00EB4407">
        <w:rPr>
          <w:rFonts w:ascii="Times New Roman" w:hAnsi="Times New Roman" w:cs="Times New Roman"/>
          <w:b/>
        </w:rPr>
        <w:t>Исх.</w:t>
      </w:r>
      <w:r w:rsidRPr="00EB4407">
        <w:rPr>
          <w:rFonts w:ascii="Times New Roman" w:hAnsi="Times New Roman" w:cs="Times New Roman"/>
          <w:b/>
        </w:rPr>
        <w:t xml:space="preserve">19:4–8. Почему Господь призвал народ выйти из Египта?  </w:t>
      </w:r>
      <w:r w:rsidRPr="00EB4407">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Бог призвал их — семя, потомков отцов — Авраама, Исаака и Иакова. И с этими потомками Господь заключил Свой завет, согласно которому они будут Его уделом из всех народов: ибо Его вся земля (см. </w:t>
      </w:r>
      <w:r w:rsidR="00EB4407">
        <w:rPr>
          <w:rFonts w:ascii="Times New Roman" w:hAnsi="Times New Roman" w:cs="Times New Roman"/>
        </w:rPr>
        <w:t>Исх.</w:t>
      </w:r>
      <w:r w:rsidRPr="002B52A4">
        <w:rPr>
          <w:rFonts w:ascii="Times New Roman" w:hAnsi="Times New Roman" w:cs="Times New Roman"/>
        </w:rPr>
        <w:t>19:5). Эти взаимоотношения занимали центральное место в завете.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Идею «удела» (</w:t>
      </w:r>
      <w:r w:rsidR="00EB4407">
        <w:rPr>
          <w:rFonts w:ascii="Times New Roman" w:hAnsi="Times New Roman" w:cs="Times New Roman"/>
        </w:rPr>
        <w:t>Евр.</w:t>
      </w:r>
      <w:r w:rsidRPr="002B52A4">
        <w:rPr>
          <w:rFonts w:ascii="Times New Roman" w:hAnsi="Times New Roman" w:cs="Times New Roman"/>
        </w:rPr>
        <w:t>сегулла́ — собственность, владение) можно легко истолковать неправильно (и фактически так и было). Уникальность израильтян не проистекала из их святости и праведности. Они стали избранными по причине благодати Божьей, дарованной им, и истин, которым они должны были следовать и как «царство священников» распространить по миру.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Затем Бог ознакомил их с условиями завета — Десятью заповедями (см. </w:t>
      </w:r>
      <w:r w:rsidR="00EB4407">
        <w:rPr>
          <w:rFonts w:ascii="Times New Roman" w:hAnsi="Times New Roman" w:cs="Times New Roman"/>
        </w:rPr>
        <w:t>Исх.</w:t>
      </w:r>
      <w:r w:rsidRPr="002B52A4">
        <w:rPr>
          <w:rFonts w:ascii="Times New Roman" w:hAnsi="Times New Roman" w:cs="Times New Roman"/>
        </w:rPr>
        <w:t>20), а после этого завет вступил в силу. Окропив кровью жертв только что построенный жертвенник, Моисей</w:t>
      </w:r>
      <w:r w:rsidR="00EB4407">
        <w:rPr>
          <w:rFonts w:ascii="Times New Roman" w:hAnsi="Times New Roman" w:cs="Times New Roman"/>
        </w:rPr>
        <w:t xml:space="preserve"> </w:t>
      </w:r>
      <w:r w:rsidRPr="002B52A4">
        <w:rPr>
          <w:rFonts w:ascii="Times New Roman" w:hAnsi="Times New Roman" w:cs="Times New Roman"/>
        </w:rPr>
        <w:t>«взял книгу завета, и прочитал вслух народу», народ ответил:</w:t>
      </w:r>
      <w:r w:rsidR="00EB4407">
        <w:rPr>
          <w:rFonts w:ascii="Times New Roman" w:hAnsi="Times New Roman" w:cs="Times New Roman"/>
        </w:rPr>
        <w:t xml:space="preserve"> </w:t>
      </w:r>
      <w:r w:rsidRPr="002B52A4">
        <w:rPr>
          <w:rFonts w:ascii="Times New Roman" w:hAnsi="Times New Roman" w:cs="Times New Roman"/>
        </w:rPr>
        <w:t>«Всё, что сказал Господь, сделаем и будем послушны» (</w:t>
      </w:r>
      <w:r w:rsidR="00EB4407">
        <w:rPr>
          <w:rFonts w:ascii="Times New Roman" w:hAnsi="Times New Roman" w:cs="Times New Roman"/>
        </w:rPr>
        <w:t>Исх.</w:t>
      </w:r>
      <w:r w:rsidRPr="002B52A4">
        <w:rPr>
          <w:rFonts w:ascii="Times New Roman" w:hAnsi="Times New Roman" w:cs="Times New Roman"/>
        </w:rPr>
        <w:t>24:7).</w:t>
      </w:r>
    </w:p>
    <w:p w:rsidR="002B52A4" w:rsidRPr="00EB4407" w:rsidRDefault="002B52A4" w:rsidP="002B52A4">
      <w:pPr>
        <w:spacing w:after="120"/>
        <w:jc w:val="both"/>
        <w:rPr>
          <w:rFonts w:ascii="Times New Roman" w:hAnsi="Times New Roman" w:cs="Times New Roman"/>
          <w:b/>
        </w:rPr>
      </w:pPr>
      <w:r w:rsidRPr="00EB4407">
        <w:rPr>
          <w:rFonts w:ascii="Times New Roman" w:hAnsi="Times New Roman" w:cs="Times New Roman"/>
          <w:b/>
        </w:rPr>
        <w:t>«Ибо Моисей, произнеся все заповеди по закону перед всем народом, взял кровь... и окропил как саму книгу, так и весь народ, говоря: „это кровь завета, который заповедал вам Бог“» (</w:t>
      </w:r>
      <w:r w:rsidR="00EB4407" w:rsidRPr="00EB4407">
        <w:rPr>
          <w:rFonts w:ascii="Times New Roman" w:hAnsi="Times New Roman" w:cs="Times New Roman"/>
          <w:b/>
        </w:rPr>
        <w:t>Евр.</w:t>
      </w:r>
      <w:r w:rsidRPr="00EB4407">
        <w:rPr>
          <w:rFonts w:ascii="Times New Roman" w:hAnsi="Times New Roman" w:cs="Times New Roman"/>
          <w:b/>
        </w:rPr>
        <w:t>9:19</w:t>
      </w:r>
      <w:r w:rsidR="00EB4407" w:rsidRPr="00EB4407">
        <w:rPr>
          <w:rFonts w:ascii="Times New Roman" w:hAnsi="Times New Roman" w:cs="Times New Roman"/>
          <w:b/>
        </w:rPr>
        <w:t>-</w:t>
      </w:r>
      <w:r w:rsidRPr="00EB4407">
        <w:rPr>
          <w:rFonts w:ascii="Times New Roman" w:hAnsi="Times New Roman" w:cs="Times New Roman"/>
          <w:b/>
        </w:rPr>
        <w:t>20). Что означает эта кровь? Почему она так важна даже для нас сегодня?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EB4407" w:rsidRDefault="00EB4407" w:rsidP="002B52A4">
      <w:pPr>
        <w:spacing w:after="120"/>
        <w:jc w:val="both"/>
        <w:rPr>
          <w:rFonts w:ascii="Times New Roman" w:hAnsi="Times New Roman" w:cs="Times New Roman"/>
          <w:b/>
        </w:rPr>
      </w:pPr>
      <w:r w:rsidRPr="00EB4407">
        <w:rPr>
          <w:rFonts w:ascii="Times New Roman" w:hAnsi="Times New Roman" w:cs="Times New Roman"/>
          <w:b/>
        </w:rPr>
        <w:t xml:space="preserve">Четверг. </w:t>
      </w:r>
      <w:r w:rsidR="002B52A4" w:rsidRPr="00EB4407">
        <w:rPr>
          <w:rFonts w:ascii="Times New Roman" w:hAnsi="Times New Roman" w:cs="Times New Roman"/>
          <w:b/>
        </w:rPr>
        <w:t>Отступничество и наказание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«Все, что сказал Господь, исполним» (</w:t>
      </w:r>
      <w:r w:rsidR="00EB4407">
        <w:rPr>
          <w:rFonts w:ascii="Times New Roman" w:hAnsi="Times New Roman" w:cs="Times New Roman"/>
        </w:rPr>
        <w:t>Исх.</w:t>
      </w:r>
      <w:r w:rsidRPr="002B52A4">
        <w:rPr>
          <w:rFonts w:ascii="Times New Roman" w:hAnsi="Times New Roman" w:cs="Times New Roman"/>
        </w:rPr>
        <w:t xml:space="preserve">19:8; см. также </w:t>
      </w:r>
      <w:r w:rsidR="00EB4407">
        <w:rPr>
          <w:rFonts w:ascii="Times New Roman" w:hAnsi="Times New Roman" w:cs="Times New Roman"/>
        </w:rPr>
        <w:t>Исх.</w:t>
      </w:r>
      <w:r w:rsidRPr="002B52A4">
        <w:rPr>
          <w:rFonts w:ascii="Times New Roman" w:hAnsi="Times New Roman" w:cs="Times New Roman"/>
        </w:rPr>
        <w:t>24:3,7). К сожалению, священная история показывает, что поступки израильтян противоречили их словам. Да, они были избранным народом, да, они добровольно вступили в завет с Господом, но они не выполнили своих обязательств по договору, которые в действительности сводились к одному — послушанию.</w:t>
      </w:r>
    </w:p>
    <w:p w:rsidR="002B52A4" w:rsidRPr="00EB4407" w:rsidRDefault="002B52A4" w:rsidP="002B52A4">
      <w:pPr>
        <w:spacing w:after="120"/>
        <w:jc w:val="both"/>
        <w:rPr>
          <w:rFonts w:ascii="Times New Roman" w:hAnsi="Times New Roman" w:cs="Times New Roman"/>
          <w:b/>
        </w:rPr>
      </w:pPr>
      <w:r w:rsidRPr="00EB4407">
        <w:rPr>
          <w:rFonts w:ascii="Times New Roman" w:hAnsi="Times New Roman" w:cs="Times New Roman"/>
          <w:b/>
        </w:rPr>
        <w:t xml:space="preserve">Что было важнейшей составляющей для Израиля относительно завета (фактически условием сохранения завета)? См. </w:t>
      </w:r>
      <w:r w:rsidR="00EB4407" w:rsidRPr="00EB4407">
        <w:rPr>
          <w:rFonts w:ascii="Times New Roman" w:hAnsi="Times New Roman" w:cs="Times New Roman"/>
          <w:b/>
        </w:rPr>
        <w:t>Исх.</w:t>
      </w:r>
      <w:r w:rsidRPr="00EB4407">
        <w:rPr>
          <w:rFonts w:ascii="Times New Roman" w:hAnsi="Times New Roman" w:cs="Times New Roman"/>
          <w:b/>
        </w:rPr>
        <w:t>19:4</w:t>
      </w:r>
      <w:r w:rsidR="00EB4407" w:rsidRPr="00EB4407">
        <w:rPr>
          <w:rFonts w:ascii="Times New Roman" w:hAnsi="Times New Roman" w:cs="Times New Roman"/>
          <w:b/>
        </w:rPr>
        <w:t>-</w:t>
      </w:r>
      <w:r w:rsidRPr="00EB4407">
        <w:rPr>
          <w:rFonts w:ascii="Times New Roman" w:hAnsi="Times New Roman" w:cs="Times New Roman"/>
          <w:b/>
        </w:rPr>
        <w:t xml:space="preserve">5.  </w:t>
      </w:r>
      <w:r w:rsidRPr="00EB4407">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Призыв повиноваться Богу, соблюдать Его закон был связан тогда не с большей приверженностью букве закона, чем сейчас (см. </w:t>
      </w:r>
      <w:r w:rsidR="00EB4407">
        <w:rPr>
          <w:rFonts w:ascii="Times New Roman" w:hAnsi="Times New Roman" w:cs="Times New Roman"/>
        </w:rPr>
        <w:t>Матф.</w:t>
      </w:r>
      <w:r w:rsidRPr="002B52A4">
        <w:rPr>
          <w:rFonts w:ascii="Times New Roman" w:hAnsi="Times New Roman" w:cs="Times New Roman"/>
        </w:rPr>
        <w:t xml:space="preserve">7:24–27; </w:t>
      </w:r>
      <w:r w:rsidR="00EB4407">
        <w:rPr>
          <w:rFonts w:ascii="Times New Roman" w:hAnsi="Times New Roman" w:cs="Times New Roman"/>
        </w:rPr>
        <w:t>Иоан.</w:t>
      </w:r>
      <w:r w:rsidRPr="002B52A4">
        <w:rPr>
          <w:rFonts w:ascii="Times New Roman" w:hAnsi="Times New Roman" w:cs="Times New Roman"/>
        </w:rPr>
        <w:t xml:space="preserve">14:15; </w:t>
      </w:r>
      <w:r w:rsidR="00EB4407">
        <w:rPr>
          <w:rFonts w:ascii="Times New Roman" w:hAnsi="Times New Roman" w:cs="Times New Roman"/>
        </w:rPr>
        <w:t>Иак.</w:t>
      </w:r>
      <w:r w:rsidRPr="002B52A4">
        <w:rPr>
          <w:rFonts w:ascii="Times New Roman" w:hAnsi="Times New Roman" w:cs="Times New Roman"/>
        </w:rPr>
        <w:t xml:space="preserve">2:20; </w:t>
      </w:r>
      <w:r w:rsidR="00EB4407">
        <w:rPr>
          <w:rFonts w:ascii="Times New Roman" w:hAnsi="Times New Roman" w:cs="Times New Roman"/>
        </w:rPr>
        <w:t>Рим.</w:t>
      </w:r>
      <w:r w:rsidRPr="002B52A4">
        <w:rPr>
          <w:rFonts w:ascii="Times New Roman" w:hAnsi="Times New Roman" w:cs="Times New Roman"/>
        </w:rPr>
        <w:t>6:11</w:t>
      </w:r>
      <w:r w:rsidR="00EB4407">
        <w:rPr>
          <w:rFonts w:ascii="Times New Roman" w:hAnsi="Times New Roman" w:cs="Times New Roman"/>
        </w:rPr>
        <w:t>-</w:t>
      </w:r>
      <w:r w:rsidRPr="002B52A4">
        <w:rPr>
          <w:rFonts w:ascii="Times New Roman" w:hAnsi="Times New Roman" w:cs="Times New Roman"/>
        </w:rPr>
        <w:t>12),</w:t>
      </w:r>
      <w:r w:rsidR="00EB4407">
        <w:rPr>
          <w:rFonts w:ascii="Times New Roman" w:hAnsi="Times New Roman" w:cs="Times New Roman"/>
        </w:rPr>
        <w:t xml:space="preserve"> </w:t>
      </w:r>
      <w:r w:rsidRPr="002B52A4">
        <w:rPr>
          <w:rFonts w:ascii="Times New Roman" w:hAnsi="Times New Roman" w:cs="Times New Roman"/>
        </w:rPr>
        <w:t>и все же вновь и вновь сыны Израилевы оказывались не в состоянии выполнить свои обязательства по договору.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Поражает то, что, став свидетелями богоявления на горе Синае, они отступили (см. </w:t>
      </w:r>
      <w:r w:rsidR="00EB4407">
        <w:rPr>
          <w:rFonts w:ascii="Times New Roman" w:hAnsi="Times New Roman" w:cs="Times New Roman"/>
        </w:rPr>
        <w:t>Исх.</w:t>
      </w:r>
      <w:r w:rsidRPr="002B52A4">
        <w:rPr>
          <w:rFonts w:ascii="Times New Roman" w:hAnsi="Times New Roman" w:cs="Times New Roman"/>
        </w:rPr>
        <w:t>32:1–6). Неверность стала для них нормой. По этой причине они скитались по пустыне сорок лет, прежде чем вошли в Землю обетованную.</w:t>
      </w:r>
    </w:p>
    <w:p w:rsidR="002B52A4" w:rsidRPr="00EB4407" w:rsidRDefault="002B52A4" w:rsidP="002B52A4">
      <w:pPr>
        <w:spacing w:after="120"/>
        <w:jc w:val="both"/>
        <w:rPr>
          <w:rFonts w:ascii="Times New Roman" w:hAnsi="Times New Roman" w:cs="Times New Roman"/>
          <w:b/>
        </w:rPr>
      </w:pPr>
      <w:r w:rsidRPr="00EB4407">
        <w:rPr>
          <w:rFonts w:ascii="Times New Roman" w:hAnsi="Times New Roman" w:cs="Times New Roman"/>
          <w:b/>
        </w:rPr>
        <w:t xml:space="preserve">Прочитайте </w:t>
      </w:r>
      <w:r w:rsidR="00EB4407" w:rsidRPr="00EB4407">
        <w:rPr>
          <w:rFonts w:ascii="Times New Roman" w:hAnsi="Times New Roman" w:cs="Times New Roman"/>
          <w:b/>
        </w:rPr>
        <w:t>Числ.</w:t>
      </w:r>
      <w:r w:rsidRPr="00EB4407">
        <w:rPr>
          <w:rFonts w:ascii="Times New Roman" w:hAnsi="Times New Roman" w:cs="Times New Roman"/>
          <w:b/>
        </w:rPr>
        <w:t>14:28–35. Какое наказание было определено народу из-за его отказа поверить и повиноваться тому, что Господь сказал им делать?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Тогда, как и сейчас, непослушание очень часто проистекает не только из открытого восстания (хотя так действительно случается), но из-за недоверия словам Бога. Отступничество Израиля еще более отвратительно по причине, на которую указал Сам Бог, все эти люди «видели славу Мою и знамения Мои, сделанные Мною в Египте и в пустыне, и искушали Меня уже десять раз» (</w:t>
      </w:r>
      <w:r w:rsidR="00EB4407">
        <w:rPr>
          <w:rFonts w:ascii="Times New Roman" w:hAnsi="Times New Roman" w:cs="Times New Roman"/>
        </w:rPr>
        <w:t>Числ.</w:t>
      </w:r>
      <w:r w:rsidRPr="002B52A4">
        <w:rPr>
          <w:rFonts w:ascii="Times New Roman" w:hAnsi="Times New Roman" w:cs="Times New Roman"/>
        </w:rPr>
        <w:t xml:space="preserve">14:22). Несмотря на все, что они видели и пережили, невзирая на обещания Божьи, что они добьются успеха, они по-прежнему отказывались повиноваться Господу и получить землю (см. </w:t>
      </w:r>
      <w:r w:rsidR="00EB4407">
        <w:rPr>
          <w:rFonts w:ascii="Times New Roman" w:hAnsi="Times New Roman" w:cs="Times New Roman"/>
        </w:rPr>
        <w:t>Числ.</w:t>
      </w:r>
      <w:r w:rsidRPr="002B52A4">
        <w:rPr>
          <w:rFonts w:ascii="Times New Roman" w:hAnsi="Times New Roman" w:cs="Times New Roman"/>
        </w:rPr>
        <w:t>13,14).</w:t>
      </w:r>
    </w:p>
    <w:p w:rsidR="002B52A4" w:rsidRPr="00EB4407" w:rsidRDefault="002B52A4" w:rsidP="002B52A4">
      <w:pPr>
        <w:spacing w:after="120"/>
        <w:jc w:val="both"/>
        <w:rPr>
          <w:rFonts w:ascii="Times New Roman" w:hAnsi="Times New Roman" w:cs="Times New Roman"/>
          <w:b/>
        </w:rPr>
      </w:pPr>
      <w:r w:rsidRPr="00EB4407">
        <w:rPr>
          <w:rFonts w:ascii="Times New Roman" w:hAnsi="Times New Roman" w:cs="Times New Roman"/>
          <w:b/>
        </w:rPr>
        <w:t>Непослушание часто проистекает из нехватки доверия к Слову Божьему, обращенному к нам. Почему это верно и как мы действительно можем научиться больше доверять Богу?</w:t>
      </w:r>
    </w:p>
    <w:p w:rsidR="002B52A4" w:rsidRPr="002B52A4" w:rsidRDefault="002B52A4" w:rsidP="002B52A4">
      <w:pPr>
        <w:spacing w:after="120"/>
        <w:jc w:val="both"/>
        <w:rPr>
          <w:rFonts w:ascii="Times New Roman" w:hAnsi="Times New Roman" w:cs="Times New Roman"/>
        </w:rPr>
      </w:pPr>
    </w:p>
    <w:p w:rsidR="002B52A4" w:rsidRPr="00EB4407" w:rsidRDefault="00EB4407" w:rsidP="002B52A4">
      <w:pPr>
        <w:spacing w:after="120"/>
        <w:jc w:val="both"/>
        <w:rPr>
          <w:rFonts w:ascii="Times New Roman" w:hAnsi="Times New Roman" w:cs="Times New Roman"/>
          <w:b/>
        </w:rPr>
      </w:pPr>
      <w:r w:rsidRPr="00EB4407">
        <w:rPr>
          <w:rFonts w:ascii="Times New Roman" w:hAnsi="Times New Roman" w:cs="Times New Roman"/>
          <w:b/>
        </w:rPr>
        <w:t xml:space="preserve">Пятница. </w:t>
      </w:r>
      <w:r w:rsidR="002B52A4" w:rsidRPr="00EB4407">
        <w:rPr>
          <w:rFonts w:ascii="Times New Roman" w:hAnsi="Times New Roman" w:cs="Times New Roman"/>
          <w:b/>
        </w:rPr>
        <w:t>Для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Рассматривая тему великой борьбы, важно не упустить, что</w:t>
      </w:r>
      <w:r w:rsidR="00EB4407">
        <w:rPr>
          <w:rFonts w:ascii="Times New Roman" w:hAnsi="Times New Roman" w:cs="Times New Roman"/>
        </w:rPr>
        <w:t xml:space="preserve"> </w:t>
      </w:r>
      <w:r w:rsidRPr="002B52A4">
        <w:rPr>
          <w:rFonts w:ascii="Times New Roman" w:hAnsi="Times New Roman" w:cs="Times New Roman"/>
        </w:rPr>
        <w:t>«Бог есть любовь».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«Одним словом, я утверждаю, что Божья любовь (правильно понимаемая) находится в центре вселенского конфликта и что Божья готовность любить обеспечивает достаточную с нравственной точки зрения причину для того, чтобы Бог допускал зло, со значительными последствиями для понимания Божественного провидения как действующего в том, что я называю правилами участия в завете» (John Peckham, Theodicy of Love: Cosmic Conflict and the Problem of Evil, p. 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«Божественное решение о том, что Израиль не войдет в Ханаан на протяжении сорока лет, повергло Моисея, Аарона, Халева и Иисуса Навина в горькое разочарование. Однако они безропотно подчинились этому решению. Но те, кто был недоволен Божьими действиями и заявил о своем решении возвратиться в Египет, горько плакали и скорбели, когда благословения, которыми они пренебрегли, были отняты у них. Прежде они жаловались по пустякам, теперь по воле Бога у них была настоящая причина для рыданий. Если бы они сокрушались о своем грехе, когда он был верно им растолкован, тогда Бог не вынес бы такого приговора, но они горевали о суде, совершенном над ними, их скорбь не была раскаянием и поэтому не могла спасти от приговора» (Э. Уайт. Патриархи и пророки, с. 392).</w:t>
      </w:r>
    </w:p>
    <w:p w:rsidR="002B52A4" w:rsidRPr="005015A0" w:rsidRDefault="002B52A4" w:rsidP="002B52A4">
      <w:pPr>
        <w:spacing w:after="120"/>
        <w:jc w:val="both"/>
        <w:rPr>
          <w:rFonts w:ascii="Times New Roman" w:hAnsi="Times New Roman" w:cs="Times New Roman"/>
          <w:b/>
        </w:rPr>
      </w:pPr>
      <w:r w:rsidRPr="005015A0">
        <w:rPr>
          <w:rFonts w:ascii="Times New Roman" w:hAnsi="Times New Roman" w:cs="Times New Roman"/>
          <w:b/>
        </w:rPr>
        <w:t>Вопросы для обсуждения:</w:t>
      </w:r>
    </w:p>
    <w:p w:rsidR="002B52A4" w:rsidRPr="005015A0" w:rsidRDefault="002B52A4" w:rsidP="005015A0">
      <w:pPr>
        <w:pStyle w:val="a3"/>
        <w:numPr>
          <w:ilvl w:val="0"/>
          <w:numId w:val="1"/>
        </w:numPr>
        <w:spacing w:after="120"/>
        <w:jc w:val="both"/>
        <w:rPr>
          <w:rFonts w:ascii="Times New Roman" w:hAnsi="Times New Roman" w:cs="Times New Roman"/>
        </w:rPr>
      </w:pPr>
      <w:r w:rsidRPr="005015A0">
        <w:rPr>
          <w:rFonts w:ascii="Times New Roman" w:hAnsi="Times New Roman" w:cs="Times New Roman"/>
        </w:rPr>
        <w:t>Обсудите вопрос о свободе воли и о любви. Почему любовь может быть только добровольной? Учитывая все страдания в этом мире, некоторые могут утверждать, что такая любовь неразумна. Как бы вы им ответили?</w:t>
      </w:r>
    </w:p>
    <w:p w:rsidR="002B52A4" w:rsidRPr="005015A0" w:rsidRDefault="002B52A4" w:rsidP="005015A0">
      <w:pPr>
        <w:pStyle w:val="a3"/>
        <w:numPr>
          <w:ilvl w:val="0"/>
          <w:numId w:val="1"/>
        </w:numPr>
        <w:spacing w:after="120"/>
        <w:jc w:val="both"/>
        <w:rPr>
          <w:rFonts w:ascii="Times New Roman" w:hAnsi="Times New Roman" w:cs="Times New Roman"/>
        </w:rPr>
      </w:pPr>
      <w:r w:rsidRPr="005015A0">
        <w:rPr>
          <w:rFonts w:ascii="Times New Roman" w:hAnsi="Times New Roman" w:cs="Times New Roman"/>
        </w:rPr>
        <w:t>Если послушание занимает центральное место во всей Библии, тогда не является ли это законничеством? Как верность Богу, Его Слову и заповедям может превратиться в законничество?</w:t>
      </w:r>
    </w:p>
    <w:p w:rsidR="002B52A4" w:rsidRPr="005015A0" w:rsidRDefault="002B52A4" w:rsidP="005015A0">
      <w:pPr>
        <w:pStyle w:val="a3"/>
        <w:numPr>
          <w:ilvl w:val="0"/>
          <w:numId w:val="1"/>
        </w:numPr>
        <w:spacing w:after="120"/>
        <w:jc w:val="both"/>
        <w:rPr>
          <w:rFonts w:ascii="Times New Roman" w:hAnsi="Times New Roman" w:cs="Times New Roman"/>
        </w:rPr>
      </w:pPr>
      <w:r w:rsidRPr="005015A0">
        <w:rPr>
          <w:rFonts w:ascii="Times New Roman" w:hAnsi="Times New Roman" w:cs="Times New Roman"/>
        </w:rPr>
        <w:t>Обсудите в классе вопрос, заданный в материале урока за вторник, о том, что общего между древним Израилем и Церковью адвентистов седьмого дня. О чем нам следует серьезно задуматься?</w:t>
      </w:r>
    </w:p>
    <w:p w:rsidR="002B52A4" w:rsidRPr="002B52A4" w:rsidRDefault="002B52A4" w:rsidP="005015A0">
      <w:pPr>
        <w:pStyle w:val="1"/>
      </w:pPr>
      <w:bookmarkStart w:id="2" w:name="_Toc78836930"/>
      <w:r w:rsidRPr="002B52A4">
        <w:t>К</w:t>
      </w:r>
      <w:r w:rsidR="005015A0" w:rsidRPr="002B52A4">
        <w:t xml:space="preserve">омментарий к уроку </w:t>
      </w:r>
      <w:r w:rsidRPr="002B52A4">
        <w:t>1</w:t>
      </w:r>
      <w:bookmarkEnd w:id="2"/>
    </w:p>
    <w:p w:rsidR="002B52A4" w:rsidRPr="002B52A4" w:rsidRDefault="002B52A4" w:rsidP="002B52A4">
      <w:pPr>
        <w:spacing w:after="120"/>
        <w:jc w:val="both"/>
        <w:rPr>
          <w:rFonts w:ascii="Times New Roman" w:hAnsi="Times New Roman" w:cs="Times New Roman"/>
        </w:rPr>
      </w:pPr>
      <w:r w:rsidRPr="005015A0">
        <w:rPr>
          <w:rFonts w:ascii="Times New Roman" w:hAnsi="Times New Roman" w:cs="Times New Roman"/>
          <w:b/>
        </w:rPr>
        <w:t>К</w:t>
      </w:r>
      <w:r w:rsidR="005015A0" w:rsidRPr="005015A0">
        <w:rPr>
          <w:rFonts w:ascii="Times New Roman" w:hAnsi="Times New Roman" w:cs="Times New Roman"/>
          <w:b/>
        </w:rPr>
        <w:t>лючевые стихи</w:t>
      </w:r>
      <w:r w:rsidRPr="005015A0">
        <w:rPr>
          <w:rFonts w:ascii="Times New Roman" w:hAnsi="Times New Roman" w:cs="Times New Roman"/>
          <w:b/>
        </w:rPr>
        <w:t>:</w:t>
      </w:r>
      <w:r w:rsidR="005015A0">
        <w:rPr>
          <w:rFonts w:ascii="Times New Roman" w:hAnsi="Times New Roman" w:cs="Times New Roman"/>
        </w:rPr>
        <w:t xml:space="preserve"> 1</w:t>
      </w:r>
      <w:r w:rsidR="00EB4407">
        <w:rPr>
          <w:rFonts w:ascii="Times New Roman" w:hAnsi="Times New Roman" w:cs="Times New Roman"/>
        </w:rPr>
        <w:t>Иоан.</w:t>
      </w:r>
      <w:r w:rsidRPr="002B52A4">
        <w:rPr>
          <w:rFonts w:ascii="Times New Roman" w:hAnsi="Times New Roman" w:cs="Times New Roman"/>
        </w:rPr>
        <w:t xml:space="preserve">4:8; </w:t>
      </w:r>
      <w:r w:rsidR="00EB4407">
        <w:rPr>
          <w:rFonts w:ascii="Times New Roman" w:hAnsi="Times New Roman" w:cs="Times New Roman"/>
        </w:rPr>
        <w:t>Втор.</w:t>
      </w:r>
      <w:r w:rsidRPr="002B52A4">
        <w:rPr>
          <w:rFonts w:ascii="Times New Roman" w:hAnsi="Times New Roman" w:cs="Times New Roman"/>
        </w:rPr>
        <w:t>4:37; 6:5.</w:t>
      </w:r>
    </w:p>
    <w:p w:rsidR="002B52A4" w:rsidRPr="002B52A4" w:rsidRDefault="002B52A4" w:rsidP="002B52A4">
      <w:pPr>
        <w:spacing w:after="120"/>
        <w:jc w:val="both"/>
        <w:rPr>
          <w:rFonts w:ascii="Times New Roman" w:hAnsi="Times New Roman" w:cs="Times New Roman"/>
        </w:rPr>
      </w:pPr>
      <w:r w:rsidRPr="00000AFA">
        <w:rPr>
          <w:rFonts w:ascii="Times New Roman" w:hAnsi="Times New Roman" w:cs="Times New Roman"/>
          <w:b/>
        </w:rPr>
        <w:t>Б</w:t>
      </w:r>
      <w:r w:rsidR="00000AFA" w:rsidRPr="00000AFA">
        <w:rPr>
          <w:rFonts w:ascii="Times New Roman" w:hAnsi="Times New Roman" w:cs="Times New Roman"/>
          <w:b/>
        </w:rPr>
        <w:t>иблейские отрывки для исследования</w:t>
      </w:r>
      <w:r w:rsidRPr="00000AFA">
        <w:rPr>
          <w:rFonts w:ascii="Times New Roman" w:hAnsi="Times New Roman" w:cs="Times New Roman"/>
          <w:b/>
        </w:rPr>
        <w:t>:</w:t>
      </w:r>
      <w:r w:rsidRPr="002B52A4">
        <w:rPr>
          <w:rFonts w:ascii="Times New Roman" w:hAnsi="Times New Roman" w:cs="Times New Roman"/>
        </w:rPr>
        <w:t xml:space="preserve"> </w:t>
      </w:r>
      <w:r w:rsidR="00000AFA" w:rsidRPr="00000AFA">
        <w:rPr>
          <w:rFonts w:ascii="Times New Roman" w:hAnsi="Times New Roman" w:cs="Times New Roman"/>
        </w:rPr>
        <w:t>Ис.14:12-14; Иез.28:12-17; Быт.3:1-7; 12:1-3; Деян.</w:t>
      </w:r>
      <w:r w:rsidR="00000AFA">
        <w:rPr>
          <w:rFonts w:ascii="Times New Roman" w:hAnsi="Times New Roman" w:cs="Times New Roman"/>
        </w:rPr>
        <w:t>7:20-36; Исх.</w:t>
      </w:r>
      <w:r w:rsidR="00000AFA" w:rsidRPr="00000AFA">
        <w:rPr>
          <w:rFonts w:ascii="Times New Roman" w:hAnsi="Times New Roman" w:cs="Times New Roman"/>
        </w:rPr>
        <w:t>19:4-8; Втор.1:34</w:t>
      </w:r>
      <w:r w:rsidRPr="002B52A4">
        <w:rPr>
          <w:rFonts w:ascii="Times New Roman" w:hAnsi="Times New Roman" w:cs="Times New Roman"/>
        </w:rPr>
        <w:t>.</w:t>
      </w:r>
    </w:p>
    <w:p w:rsidR="002B52A4" w:rsidRPr="00000AFA" w:rsidRDefault="002B52A4" w:rsidP="002B52A4">
      <w:pPr>
        <w:spacing w:after="120"/>
        <w:jc w:val="both"/>
        <w:rPr>
          <w:rFonts w:ascii="Times New Roman" w:hAnsi="Times New Roman" w:cs="Times New Roman"/>
          <w:b/>
        </w:rPr>
      </w:pPr>
      <w:r w:rsidRPr="00000AFA">
        <w:rPr>
          <w:rFonts w:ascii="Times New Roman" w:hAnsi="Times New Roman" w:cs="Times New Roman"/>
          <w:b/>
        </w:rPr>
        <w:t>Ч</w:t>
      </w:r>
      <w:r w:rsidR="00000AFA" w:rsidRPr="00000AFA">
        <w:rPr>
          <w:rFonts w:ascii="Times New Roman" w:hAnsi="Times New Roman" w:cs="Times New Roman"/>
          <w:b/>
        </w:rPr>
        <w:t>асть</w:t>
      </w:r>
      <w:r w:rsidRPr="00000AFA">
        <w:rPr>
          <w:rFonts w:ascii="Times New Roman" w:hAnsi="Times New Roman" w:cs="Times New Roman"/>
          <w:b/>
        </w:rPr>
        <w:t xml:space="preserve"> I: О</w:t>
      </w:r>
      <w:r w:rsidR="00000AFA" w:rsidRPr="00000AFA">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000AFA">
        <w:rPr>
          <w:rFonts w:ascii="Times New Roman" w:hAnsi="Times New Roman" w:cs="Times New Roman"/>
          <w:b/>
        </w:rPr>
        <w:t>Введение:</w:t>
      </w:r>
      <w:r w:rsidRPr="002B52A4">
        <w:rPr>
          <w:rFonts w:ascii="Times New Roman" w:hAnsi="Times New Roman" w:cs="Times New Roman"/>
        </w:rPr>
        <w:t xml:space="preserve"> Книга Второзаконие — пятая и последняя книга Пятикнижия. Она содержит прощальное обращение Моисея к Израилю перед входом в Землю обетованную, поэтому ее характеризирует безотлагательность. Моисей скоро умрет и оставит свой народ, и поэтому цель его последних слов — напомнить им о наиболее важных наставлениях Бога. Таким образом, книга Второзаконие — это изложение веры израильтян и руководство для начальников народа, чтобы хранить их на верном пути.</w:t>
      </w:r>
    </w:p>
    <w:p w:rsidR="002B52A4" w:rsidRPr="00000AFA" w:rsidRDefault="002B52A4" w:rsidP="002B52A4">
      <w:pPr>
        <w:spacing w:after="120"/>
        <w:jc w:val="both"/>
        <w:rPr>
          <w:rFonts w:ascii="Times New Roman" w:hAnsi="Times New Roman" w:cs="Times New Roman"/>
          <w:b/>
        </w:rPr>
      </w:pPr>
      <w:r w:rsidRPr="00000AFA">
        <w:rPr>
          <w:rFonts w:ascii="Times New Roman" w:hAnsi="Times New Roman" w:cs="Times New Roman"/>
          <w:b/>
        </w:rPr>
        <w:t>Т</w:t>
      </w:r>
      <w:r w:rsidR="00000AFA" w:rsidRPr="00000AFA">
        <w:rPr>
          <w:rFonts w:ascii="Times New Roman" w:hAnsi="Times New Roman" w:cs="Times New Roman"/>
          <w:b/>
        </w:rPr>
        <w:t>емы урока:</w:t>
      </w:r>
    </w:p>
    <w:p w:rsidR="002B52A4" w:rsidRPr="00232E83" w:rsidRDefault="002B52A4" w:rsidP="00232E83">
      <w:pPr>
        <w:pStyle w:val="a3"/>
        <w:numPr>
          <w:ilvl w:val="0"/>
          <w:numId w:val="2"/>
        </w:numPr>
        <w:spacing w:after="120"/>
        <w:jc w:val="both"/>
        <w:rPr>
          <w:rFonts w:ascii="Times New Roman" w:hAnsi="Times New Roman" w:cs="Times New Roman"/>
        </w:rPr>
      </w:pPr>
      <w:r w:rsidRPr="00232E83">
        <w:rPr>
          <w:rFonts w:ascii="Times New Roman" w:hAnsi="Times New Roman" w:cs="Times New Roman"/>
          <w:b/>
        </w:rPr>
        <w:t>Бог истории.</w:t>
      </w:r>
      <w:r w:rsidRPr="00232E83">
        <w:rPr>
          <w:rFonts w:ascii="Times New Roman" w:hAnsi="Times New Roman" w:cs="Times New Roman"/>
        </w:rPr>
        <w:t xml:space="preserve"> Обращаясь к своему народу, Моисей напоминает людям об исторических событиях прошлого, когда Бог спас их от рабства и вывел из Египта через трудности пустыни.</w:t>
      </w:r>
    </w:p>
    <w:p w:rsidR="002B52A4" w:rsidRPr="00232E83" w:rsidRDefault="002B52A4" w:rsidP="00232E83">
      <w:pPr>
        <w:pStyle w:val="a3"/>
        <w:numPr>
          <w:ilvl w:val="0"/>
          <w:numId w:val="2"/>
        </w:numPr>
        <w:spacing w:after="120"/>
        <w:jc w:val="both"/>
        <w:rPr>
          <w:rFonts w:ascii="Times New Roman" w:hAnsi="Times New Roman" w:cs="Times New Roman"/>
        </w:rPr>
      </w:pPr>
      <w:r w:rsidRPr="00232E83">
        <w:rPr>
          <w:rFonts w:ascii="Times New Roman" w:hAnsi="Times New Roman" w:cs="Times New Roman"/>
          <w:b/>
        </w:rPr>
        <w:t>Бог любви.</w:t>
      </w:r>
      <w:r w:rsidRPr="00232E83">
        <w:rPr>
          <w:rFonts w:ascii="Times New Roman" w:hAnsi="Times New Roman" w:cs="Times New Roman"/>
        </w:rPr>
        <w:t xml:space="preserve"> Поскольку Бог есть любовь, Он связан со Своим народом и борется за него. В ответ народ Божий будет учиться любить Его — своего Бога.</w:t>
      </w:r>
    </w:p>
    <w:p w:rsidR="002B52A4" w:rsidRPr="00232E83" w:rsidRDefault="002B52A4" w:rsidP="00232E83">
      <w:pPr>
        <w:pStyle w:val="a3"/>
        <w:numPr>
          <w:ilvl w:val="0"/>
          <w:numId w:val="2"/>
        </w:numPr>
        <w:spacing w:after="120"/>
        <w:jc w:val="both"/>
        <w:rPr>
          <w:rFonts w:ascii="Times New Roman" w:hAnsi="Times New Roman" w:cs="Times New Roman"/>
        </w:rPr>
      </w:pPr>
      <w:r w:rsidRPr="00232E83">
        <w:rPr>
          <w:rFonts w:ascii="Times New Roman" w:hAnsi="Times New Roman" w:cs="Times New Roman"/>
          <w:b/>
        </w:rPr>
        <w:t>Божий завет.</w:t>
      </w:r>
      <w:r w:rsidRPr="00232E83">
        <w:rPr>
          <w:rFonts w:ascii="Times New Roman" w:hAnsi="Times New Roman" w:cs="Times New Roman"/>
        </w:rPr>
        <w:t xml:space="preserve"> Эти двусторонние отношения между Богом и Его народом принимают форму договора — завета между Богом и Израилем.</w:t>
      </w:r>
    </w:p>
    <w:p w:rsidR="002B52A4" w:rsidRPr="00232E83" w:rsidRDefault="002B52A4" w:rsidP="00232E83">
      <w:pPr>
        <w:pStyle w:val="a3"/>
        <w:numPr>
          <w:ilvl w:val="0"/>
          <w:numId w:val="2"/>
        </w:numPr>
        <w:spacing w:after="120"/>
        <w:jc w:val="both"/>
        <w:rPr>
          <w:rFonts w:ascii="Times New Roman" w:hAnsi="Times New Roman" w:cs="Times New Roman"/>
        </w:rPr>
      </w:pPr>
      <w:r w:rsidRPr="00232E83">
        <w:rPr>
          <w:rFonts w:ascii="Times New Roman" w:hAnsi="Times New Roman" w:cs="Times New Roman"/>
          <w:b/>
        </w:rPr>
        <w:t>Божий народ.</w:t>
      </w:r>
      <w:r w:rsidRPr="00232E83">
        <w:rPr>
          <w:rFonts w:ascii="Times New Roman" w:hAnsi="Times New Roman" w:cs="Times New Roman"/>
        </w:rPr>
        <w:t xml:space="preserve"> Израиль — это народ завета. Такое обозначение никоим образом не говорит о том, что они превосходят другие народы. Тот завет, что был заключен с Авраамом, подразумевает святость израильтян и их обязательство любить Бога — бояться Его и соблюдать Его заповеди.</w:t>
      </w:r>
    </w:p>
    <w:p w:rsidR="002B52A4" w:rsidRPr="00232E83" w:rsidRDefault="002B52A4" w:rsidP="002B52A4">
      <w:pPr>
        <w:spacing w:after="120"/>
        <w:jc w:val="both"/>
        <w:rPr>
          <w:rFonts w:ascii="Times New Roman" w:hAnsi="Times New Roman" w:cs="Times New Roman"/>
          <w:b/>
        </w:rPr>
      </w:pPr>
      <w:r w:rsidRPr="00232E83">
        <w:rPr>
          <w:rFonts w:ascii="Times New Roman" w:hAnsi="Times New Roman" w:cs="Times New Roman"/>
          <w:b/>
        </w:rPr>
        <w:t>Ч</w:t>
      </w:r>
      <w:r w:rsidR="00232E83" w:rsidRPr="00232E83">
        <w:rPr>
          <w:rFonts w:ascii="Times New Roman" w:hAnsi="Times New Roman" w:cs="Times New Roman"/>
          <w:b/>
        </w:rPr>
        <w:t>асть</w:t>
      </w:r>
      <w:r w:rsidRPr="00232E83">
        <w:rPr>
          <w:rFonts w:ascii="Times New Roman" w:hAnsi="Times New Roman" w:cs="Times New Roman"/>
          <w:b/>
        </w:rPr>
        <w:t xml:space="preserve"> II: К</w:t>
      </w:r>
      <w:r w:rsidR="00232E83" w:rsidRPr="00232E83">
        <w:rPr>
          <w:rFonts w:ascii="Times New Roman" w:hAnsi="Times New Roman" w:cs="Times New Roman"/>
          <w:b/>
        </w:rPr>
        <w:t>омментарий</w:t>
      </w:r>
    </w:p>
    <w:p w:rsidR="002B52A4" w:rsidRPr="00232E83" w:rsidRDefault="002B52A4" w:rsidP="002B52A4">
      <w:pPr>
        <w:spacing w:after="120"/>
        <w:jc w:val="both"/>
        <w:rPr>
          <w:rFonts w:ascii="Times New Roman" w:hAnsi="Times New Roman" w:cs="Times New Roman"/>
          <w:b/>
        </w:rPr>
      </w:pPr>
      <w:r w:rsidRPr="00232E83">
        <w:rPr>
          <w:rFonts w:ascii="Times New Roman" w:hAnsi="Times New Roman" w:cs="Times New Roman"/>
          <w:b/>
        </w:rPr>
        <w:t>В</w:t>
      </w:r>
      <w:r w:rsidR="00232E83" w:rsidRPr="00232E83">
        <w:rPr>
          <w:rFonts w:ascii="Times New Roman" w:hAnsi="Times New Roman" w:cs="Times New Roman"/>
          <w:b/>
        </w:rPr>
        <w:t>есь</w:t>
      </w:r>
      <w:r w:rsidRPr="00232E83">
        <w:rPr>
          <w:rFonts w:ascii="Times New Roman" w:hAnsi="Times New Roman" w:cs="Times New Roman"/>
          <w:b/>
        </w:rPr>
        <w:t xml:space="preserve"> И</w:t>
      </w:r>
      <w:r w:rsidR="00232E83" w:rsidRPr="00232E83">
        <w:rPr>
          <w:rFonts w:ascii="Times New Roman" w:hAnsi="Times New Roman" w:cs="Times New Roman"/>
          <w:b/>
        </w:rPr>
        <w:t>зраиль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Эта книга предназначена для «всех Израильтян» (</w:t>
      </w:r>
      <w:r w:rsidR="00EB4407">
        <w:rPr>
          <w:rFonts w:ascii="Times New Roman" w:hAnsi="Times New Roman" w:cs="Times New Roman"/>
        </w:rPr>
        <w:t>Втор.</w:t>
      </w:r>
      <w:r w:rsidRPr="002B52A4">
        <w:rPr>
          <w:rFonts w:ascii="Times New Roman" w:hAnsi="Times New Roman" w:cs="Times New Roman"/>
        </w:rPr>
        <w:t>1:1) — выражение, которое указывает на всю совокупность</w:t>
      </w:r>
      <w:r w:rsidR="00232E83">
        <w:rPr>
          <w:rFonts w:ascii="Times New Roman" w:hAnsi="Times New Roman" w:cs="Times New Roman"/>
        </w:rPr>
        <w:t xml:space="preserve"> </w:t>
      </w:r>
      <w:r w:rsidRPr="002B52A4">
        <w:rPr>
          <w:rFonts w:ascii="Times New Roman" w:hAnsi="Times New Roman" w:cs="Times New Roman"/>
        </w:rPr>
        <w:t xml:space="preserve">людей непосредственно перед их входом в Землю обетованную (см. </w:t>
      </w:r>
      <w:r w:rsidR="00EB4407">
        <w:rPr>
          <w:rFonts w:ascii="Times New Roman" w:hAnsi="Times New Roman" w:cs="Times New Roman"/>
        </w:rPr>
        <w:t>Втор.</w:t>
      </w:r>
      <w:r w:rsidRPr="002B52A4">
        <w:rPr>
          <w:rFonts w:ascii="Times New Roman" w:hAnsi="Times New Roman" w:cs="Times New Roman"/>
        </w:rPr>
        <w:t xml:space="preserve">34:12; 27:9; 31:1,7). </w:t>
      </w:r>
      <w:r w:rsidRPr="002B52A4">
        <w:rPr>
          <w:rFonts w:ascii="Times New Roman" w:hAnsi="Times New Roman" w:cs="Times New Roman"/>
        </w:rPr>
        <w:lastRenderedPageBreak/>
        <w:t>Апостол Павел использует это выражение в эсхатологическом смысле для обозначения всех спасенных людей (включая иудеев и язычников): «И так весь Израиль спасется» (</w:t>
      </w:r>
      <w:r w:rsidR="00EB4407">
        <w:rPr>
          <w:rFonts w:ascii="Times New Roman" w:hAnsi="Times New Roman" w:cs="Times New Roman"/>
        </w:rPr>
        <w:t>Рим.</w:t>
      </w:r>
      <w:r w:rsidRPr="002B52A4">
        <w:rPr>
          <w:rFonts w:ascii="Times New Roman" w:hAnsi="Times New Roman" w:cs="Times New Roman"/>
        </w:rPr>
        <w:t>11:26). Хотя фраза «весь Израиль» в молитве Даниила может относиться к изгнанному народу в Вавилоне, подразумевая надежду на восстановление, ясно, что она имеет универсальный характер, охватывая</w:t>
      </w:r>
      <w:r w:rsidR="00232E83">
        <w:rPr>
          <w:rFonts w:ascii="Times New Roman" w:hAnsi="Times New Roman" w:cs="Times New Roman"/>
        </w:rPr>
        <w:t xml:space="preserve"> </w:t>
      </w:r>
      <w:r w:rsidRPr="002B52A4">
        <w:rPr>
          <w:rFonts w:ascii="Times New Roman" w:hAnsi="Times New Roman" w:cs="Times New Roman"/>
        </w:rPr>
        <w:t>«ближних и дальних во всех странах» (Дан.9:7).</w:t>
      </w:r>
    </w:p>
    <w:p w:rsidR="002B52A4" w:rsidRPr="00232E83" w:rsidRDefault="002B52A4" w:rsidP="002B52A4">
      <w:pPr>
        <w:spacing w:after="120"/>
        <w:jc w:val="both"/>
        <w:rPr>
          <w:rFonts w:ascii="Times New Roman" w:hAnsi="Times New Roman" w:cs="Times New Roman"/>
          <w:b/>
        </w:rPr>
      </w:pPr>
      <w:r w:rsidRPr="00232E83">
        <w:rPr>
          <w:rFonts w:ascii="Times New Roman" w:hAnsi="Times New Roman" w:cs="Times New Roman"/>
          <w:b/>
        </w:rPr>
        <w:t>В</w:t>
      </w:r>
      <w:r w:rsidR="00232E83" w:rsidRPr="00232E83">
        <w:rPr>
          <w:rFonts w:ascii="Times New Roman" w:hAnsi="Times New Roman" w:cs="Times New Roman"/>
          <w:b/>
        </w:rPr>
        <w:t>опросы для размышления и обсуждения:</w:t>
      </w:r>
    </w:p>
    <w:p w:rsidR="002B52A4" w:rsidRPr="00232E83" w:rsidRDefault="002B52A4" w:rsidP="00232E83">
      <w:pPr>
        <w:pStyle w:val="a3"/>
        <w:numPr>
          <w:ilvl w:val="0"/>
          <w:numId w:val="3"/>
        </w:numPr>
        <w:spacing w:after="120"/>
        <w:jc w:val="both"/>
        <w:rPr>
          <w:rFonts w:ascii="Times New Roman" w:hAnsi="Times New Roman" w:cs="Times New Roman"/>
        </w:rPr>
      </w:pPr>
      <w:r w:rsidRPr="00232E83">
        <w:rPr>
          <w:rFonts w:ascii="Times New Roman" w:hAnsi="Times New Roman" w:cs="Times New Roman"/>
        </w:rPr>
        <w:t>Почему книга Второзаконие обращается к народу израильскому в его совокупности?</w:t>
      </w:r>
    </w:p>
    <w:p w:rsidR="002B52A4" w:rsidRPr="00232E83" w:rsidRDefault="002B52A4" w:rsidP="00232E83">
      <w:pPr>
        <w:pStyle w:val="a3"/>
        <w:numPr>
          <w:ilvl w:val="0"/>
          <w:numId w:val="3"/>
        </w:numPr>
        <w:spacing w:after="120"/>
        <w:jc w:val="both"/>
        <w:rPr>
          <w:rFonts w:ascii="Times New Roman" w:hAnsi="Times New Roman" w:cs="Times New Roman"/>
        </w:rPr>
      </w:pPr>
      <w:r w:rsidRPr="00232E83">
        <w:rPr>
          <w:rFonts w:ascii="Times New Roman" w:hAnsi="Times New Roman" w:cs="Times New Roman"/>
        </w:rPr>
        <w:t>Почему вести этой книги лучше понимаются, когда собран весь народ?</w:t>
      </w:r>
    </w:p>
    <w:p w:rsidR="002B52A4" w:rsidRPr="00232E83" w:rsidRDefault="002B52A4" w:rsidP="00232E83">
      <w:pPr>
        <w:pStyle w:val="a3"/>
        <w:numPr>
          <w:ilvl w:val="0"/>
          <w:numId w:val="3"/>
        </w:numPr>
        <w:spacing w:after="120"/>
        <w:jc w:val="both"/>
        <w:rPr>
          <w:rFonts w:ascii="Times New Roman" w:hAnsi="Times New Roman" w:cs="Times New Roman"/>
        </w:rPr>
      </w:pPr>
      <w:r w:rsidRPr="00232E83">
        <w:rPr>
          <w:rFonts w:ascii="Times New Roman" w:hAnsi="Times New Roman" w:cs="Times New Roman"/>
        </w:rPr>
        <w:t>Как изречение «один в поле не воин» применимо к современной церкви?</w:t>
      </w:r>
    </w:p>
    <w:p w:rsidR="002B52A4" w:rsidRPr="00232E83" w:rsidRDefault="002B52A4" w:rsidP="002B52A4">
      <w:pPr>
        <w:spacing w:after="120"/>
        <w:jc w:val="both"/>
        <w:rPr>
          <w:rFonts w:ascii="Times New Roman" w:hAnsi="Times New Roman" w:cs="Times New Roman"/>
          <w:b/>
        </w:rPr>
      </w:pPr>
      <w:r w:rsidRPr="00232E83">
        <w:rPr>
          <w:rFonts w:ascii="Times New Roman" w:hAnsi="Times New Roman" w:cs="Times New Roman"/>
          <w:b/>
        </w:rPr>
        <w:t>К</w:t>
      </w:r>
      <w:r w:rsidR="00232E83" w:rsidRPr="00232E83">
        <w:rPr>
          <w:rFonts w:ascii="Times New Roman" w:hAnsi="Times New Roman" w:cs="Times New Roman"/>
          <w:b/>
        </w:rPr>
        <w:t>нига</w:t>
      </w:r>
      <w:r w:rsidRPr="00232E83">
        <w:rPr>
          <w:rFonts w:ascii="Times New Roman" w:hAnsi="Times New Roman" w:cs="Times New Roman"/>
          <w:b/>
        </w:rPr>
        <w:t xml:space="preserve"> В</w:t>
      </w:r>
      <w:r w:rsidR="00232E83" w:rsidRPr="00232E83">
        <w:rPr>
          <w:rFonts w:ascii="Times New Roman" w:hAnsi="Times New Roman" w:cs="Times New Roman"/>
          <w:b/>
        </w:rPr>
        <w:t>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Слово «Второзаконие» (греч. деутерономион и производное лат. deuteronomium) происходит от греческого перевода (Септуагинта) фразы из </w:t>
      </w:r>
      <w:r w:rsidR="00EB4407">
        <w:rPr>
          <w:rFonts w:ascii="Times New Roman" w:hAnsi="Times New Roman" w:cs="Times New Roman"/>
        </w:rPr>
        <w:t>Втор.</w:t>
      </w:r>
      <w:r w:rsidRPr="002B52A4">
        <w:rPr>
          <w:rFonts w:ascii="Times New Roman" w:hAnsi="Times New Roman" w:cs="Times New Roman"/>
        </w:rPr>
        <w:t xml:space="preserve">17:18: «список закона сего», что буквально означает «второй от [т. е. повторение] этого закона». Еврейское слово, обозначающее «закон», — это тора́, которое означает нечто большее, чем наше слово «закон» в юридическом смысле; оно означает «учение» в общем смысле этого слова и включает в себя все Божьи наставления. Слово «Второзаконие», «этот второй закон», действительно описывает содержание этой книги (cм. </w:t>
      </w:r>
      <w:r w:rsidR="00EB4407">
        <w:rPr>
          <w:rFonts w:ascii="Times New Roman" w:hAnsi="Times New Roman" w:cs="Times New Roman"/>
        </w:rPr>
        <w:t>Втор.</w:t>
      </w:r>
      <w:r w:rsidRPr="002B52A4">
        <w:rPr>
          <w:rFonts w:ascii="Times New Roman" w:hAnsi="Times New Roman" w:cs="Times New Roman"/>
        </w:rPr>
        <w:t>28:61; 29:21 и т. д.) не только потому, что это повторение Божьего закона, который был первоначально дан на горе Синай, но потому, что это обзор Божьих поучений. Примечательно, что еврейское название книги девари́м (или дварим) — «слова» или</w:t>
      </w:r>
      <w:r w:rsidR="001D5EDD">
        <w:rPr>
          <w:rFonts w:ascii="Times New Roman" w:hAnsi="Times New Roman" w:cs="Times New Roman"/>
        </w:rPr>
        <w:t xml:space="preserve"> </w:t>
      </w:r>
      <w:r w:rsidRPr="002B52A4">
        <w:rPr>
          <w:rFonts w:ascii="Times New Roman" w:hAnsi="Times New Roman" w:cs="Times New Roman"/>
        </w:rPr>
        <w:t>«сии суть слова» (</w:t>
      </w:r>
      <w:r w:rsidR="00EB4407">
        <w:rPr>
          <w:rFonts w:ascii="Times New Roman" w:hAnsi="Times New Roman" w:cs="Times New Roman"/>
        </w:rPr>
        <w:t>Втор.</w:t>
      </w:r>
      <w:r w:rsidRPr="002B52A4">
        <w:rPr>
          <w:rFonts w:ascii="Times New Roman" w:hAnsi="Times New Roman" w:cs="Times New Roman"/>
        </w:rPr>
        <w:t>1:1: элле хаддеварим) — относится к пророческим словам Моисея, ко всему, «что заповедал ему Господь о них» (</w:t>
      </w:r>
      <w:r w:rsidR="00EB4407">
        <w:rPr>
          <w:rFonts w:ascii="Times New Roman" w:hAnsi="Times New Roman" w:cs="Times New Roman"/>
        </w:rPr>
        <w:t>Втор.</w:t>
      </w:r>
      <w:r w:rsidRPr="002B52A4">
        <w:rPr>
          <w:rFonts w:ascii="Times New Roman" w:hAnsi="Times New Roman" w:cs="Times New Roman"/>
        </w:rPr>
        <w:t>1:3). Это перекликается с последними словами книги Чисел, которые гласят: «Сии суть заповеди и постановления» (Чис</w:t>
      </w:r>
      <w:r w:rsidR="001D5EDD">
        <w:rPr>
          <w:rFonts w:ascii="Times New Roman" w:hAnsi="Times New Roman" w:cs="Times New Roman"/>
        </w:rPr>
        <w:t>л</w:t>
      </w:r>
      <w:r w:rsidRPr="002B52A4">
        <w:rPr>
          <w:rFonts w:ascii="Times New Roman" w:hAnsi="Times New Roman" w:cs="Times New Roman"/>
        </w:rPr>
        <w:t xml:space="preserve">.36:13; ср. </w:t>
      </w:r>
      <w:r w:rsidR="00EB4407">
        <w:rPr>
          <w:rFonts w:ascii="Times New Roman" w:hAnsi="Times New Roman" w:cs="Times New Roman"/>
        </w:rPr>
        <w:t>Втор.</w:t>
      </w:r>
      <w:r w:rsidRPr="002B52A4">
        <w:rPr>
          <w:rFonts w:ascii="Times New Roman" w:hAnsi="Times New Roman" w:cs="Times New Roman"/>
        </w:rPr>
        <w:t>1:5).</w:t>
      </w:r>
    </w:p>
    <w:p w:rsidR="002B52A4" w:rsidRPr="001D5EDD" w:rsidRDefault="002B52A4" w:rsidP="002B52A4">
      <w:pPr>
        <w:spacing w:after="120"/>
        <w:jc w:val="both"/>
        <w:rPr>
          <w:rFonts w:ascii="Times New Roman" w:hAnsi="Times New Roman" w:cs="Times New Roman"/>
          <w:b/>
        </w:rPr>
      </w:pPr>
      <w:r w:rsidRPr="001D5EDD">
        <w:rPr>
          <w:rFonts w:ascii="Times New Roman" w:hAnsi="Times New Roman" w:cs="Times New Roman"/>
          <w:b/>
        </w:rPr>
        <w:t>В</w:t>
      </w:r>
      <w:r w:rsidR="001D5EDD" w:rsidRPr="001D5EDD">
        <w:rPr>
          <w:rFonts w:ascii="Times New Roman" w:hAnsi="Times New Roman" w:cs="Times New Roman"/>
          <w:b/>
        </w:rPr>
        <w:t>опросы для размышления и обсуждения:</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Почему Моисею нужно было повторять Закон?</w:t>
      </w:r>
    </w:p>
    <w:p w:rsidR="002B52A4" w:rsidRPr="001D5EDD" w:rsidRDefault="002B52A4" w:rsidP="002B52A4">
      <w:pPr>
        <w:spacing w:after="120"/>
        <w:jc w:val="both"/>
        <w:rPr>
          <w:rFonts w:ascii="Times New Roman" w:hAnsi="Times New Roman" w:cs="Times New Roman"/>
          <w:b/>
        </w:rPr>
      </w:pPr>
      <w:r w:rsidRPr="001D5EDD">
        <w:rPr>
          <w:rFonts w:ascii="Times New Roman" w:hAnsi="Times New Roman" w:cs="Times New Roman"/>
          <w:b/>
        </w:rPr>
        <w:t>Ч</w:t>
      </w:r>
      <w:r w:rsidR="001D5EDD" w:rsidRPr="001D5EDD">
        <w:rPr>
          <w:rFonts w:ascii="Times New Roman" w:hAnsi="Times New Roman" w:cs="Times New Roman"/>
          <w:b/>
        </w:rPr>
        <w:t>етыре речи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обращается к своему народу в четырех великих речах, каждая из которых начинается одинаково — с фразы</w:t>
      </w:r>
      <w:r w:rsidR="001D5EDD">
        <w:rPr>
          <w:rFonts w:ascii="Times New Roman" w:hAnsi="Times New Roman" w:cs="Times New Roman"/>
        </w:rPr>
        <w:t xml:space="preserve"> </w:t>
      </w:r>
      <w:r w:rsidRPr="002B52A4">
        <w:rPr>
          <w:rFonts w:ascii="Times New Roman" w:hAnsi="Times New Roman" w:cs="Times New Roman"/>
        </w:rPr>
        <w:t xml:space="preserve">«сии суть слова» или ее эквивалента (см. </w:t>
      </w:r>
      <w:r w:rsidR="00EB4407">
        <w:rPr>
          <w:rFonts w:ascii="Times New Roman" w:hAnsi="Times New Roman" w:cs="Times New Roman"/>
        </w:rPr>
        <w:t>Втор.</w:t>
      </w:r>
      <w:r w:rsidRPr="002B52A4">
        <w:rPr>
          <w:rFonts w:ascii="Times New Roman" w:hAnsi="Times New Roman" w:cs="Times New Roman"/>
        </w:rPr>
        <w:t xml:space="preserve">1:1; 4:44; 29:1; 31:1). Первая речь — это исторический пролог (см. </w:t>
      </w:r>
      <w:r w:rsidR="00EB4407">
        <w:rPr>
          <w:rFonts w:ascii="Times New Roman" w:hAnsi="Times New Roman" w:cs="Times New Roman"/>
        </w:rPr>
        <w:t>Втор.</w:t>
      </w:r>
      <w:r w:rsidRPr="002B52A4">
        <w:rPr>
          <w:rFonts w:ascii="Times New Roman" w:hAnsi="Times New Roman" w:cs="Times New Roman"/>
        </w:rPr>
        <w:t xml:space="preserve">1–4), в котором Моисей возвращается к минувшему странствию Израиля от Синая до Ханаана (см. </w:t>
      </w:r>
      <w:r w:rsidR="00EB4407">
        <w:rPr>
          <w:rFonts w:ascii="Times New Roman" w:hAnsi="Times New Roman" w:cs="Times New Roman"/>
        </w:rPr>
        <w:t>Втор.</w:t>
      </w:r>
      <w:r w:rsidRPr="002B52A4">
        <w:rPr>
          <w:rFonts w:ascii="Times New Roman" w:hAnsi="Times New Roman" w:cs="Times New Roman"/>
        </w:rPr>
        <w:t xml:space="preserve">1–3). Вторая речь — обзор Закона (см. </w:t>
      </w:r>
      <w:r w:rsidR="00EB4407">
        <w:rPr>
          <w:rFonts w:ascii="Times New Roman" w:hAnsi="Times New Roman" w:cs="Times New Roman"/>
        </w:rPr>
        <w:t>Втор.</w:t>
      </w:r>
      <w:r w:rsidRPr="002B52A4">
        <w:rPr>
          <w:rFonts w:ascii="Times New Roman" w:hAnsi="Times New Roman" w:cs="Times New Roman"/>
        </w:rPr>
        <w:t xml:space="preserve">4:44–28:68). Третья речь — призыв соблюдать завет (см. </w:t>
      </w:r>
      <w:r w:rsidR="00EB4407">
        <w:rPr>
          <w:rFonts w:ascii="Times New Roman" w:hAnsi="Times New Roman" w:cs="Times New Roman"/>
        </w:rPr>
        <w:t>Втор.</w:t>
      </w:r>
      <w:r w:rsidRPr="002B52A4">
        <w:rPr>
          <w:rFonts w:ascii="Times New Roman" w:hAnsi="Times New Roman" w:cs="Times New Roman"/>
        </w:rPr>
        <w:t xml:space="preserve">29–30). И четвертая речь — заключительный призыв читать и помнить Закон, за которым следует песнь Моисея, его благословение и прощание перед его смертью (см. </w:t>
      </w:r>
      <w:r w:rsidR="00EB4407">
        <w:rPr>
          <w:rFonts w:ascii="Times New Roman" w:hAnsi="Times New Roman" w:cs="Times New Roman"/>
        </w:rPr>
        <w:t>Втор.</w:t>
      </w:r>
      <w:r w:rsidRPr="002B52A4">
        <w:rPr>
          <w:rFonts w:ascii="Times New Roman" w:hAnsi="Times New Roman" w:cs="Times New Roman"/>
        </w:rPr>
        <w:t>31–34).</w:t>
      </w:r>
    </w:p>
    <w:p w:rsidR="002B52A4" w:rsidRPr="001D5EDD" w:rsidRDefault="002B52A4" w:rsidP="002B52A4">
      <w:pPr>
        <w:spacing w:after="120"/>
        <w:jc w:val="both"/>
        <w:rPr>
          <w:rFonts w:ascii="Times New Roman" w:hAnsi="Times New Roman" w:cs="Times New Roman"/>
          <w:b/>
        </w:rPr>
      </w:pPr>
      <w:r w:rsidRPr="001D5EDD">
        <w:rPr>
          <w:rFonts w:ascii="Times New Roman" w:hAnsi="Times New Roman" w:cs="Times New Roman"/>
          <w:b/>
        </w:rPr>
        <w:t>З</w:t>
      </w:r>
      <w:r w:rsidR="001D5EDD" w:rsidRPr="001D5EDD">
        <w:rPr>
          <w:rFonts w:ascii="Times New Roman" w:hAnsi="Times New Roman" w:cs="Times New Roman"/>
          <w:b/>
        </w:rPr>
        <w:t>авет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Более тщательный анализ структуры книги Второзаконие в свете древней ближневосточной литературы выявил сложную организацию, которая следует образцу древних союзных договоров между правителем и его вассалом (египетских и особенно хеттских, начиная со второго тысячелетия до н. э.), который отображал следующие особенности:</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 xml:space="preserve">Вступление (см. </w:t>
      </w:r>
      <w:r w:rsidR="00EB4407" w:rsidRPr="001D5EDD">
        <w:rPr>
          <w:rFonts w:ascii="Times New Roman" w:hAnsi="Times New Roman" w:cs="Times New Roman"/>
        </w:rPr>
        <w:t>Втор.</w:t>
      </w:r>
      <w:r w:rsidRPr="001D5EDD">
        <w:rPr>
          <w:rFonts w:ascii="Times New Roman" w:hAnsi="Times New Roman" w:cs="Times New Roman"/>
        </w:rPr>
        <w:t>1:1–5)</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 xml:space="preserve">Исторический пролог (см. </w:t>
      </w:r>
      <w:r w:rsidR="00EB4407" w:rsidRPr="001D5EDD">
        <w:rPr>
          <w:rFonts w:ascii="Times New Roman" w:hAnsi="Times New Roman" w:cs="Times New Roman"/>
        </w:rPr>
        <w:t>Втор.</w:t>
      </w:r>
      <w:r w:rsidRPr="001D5EDD">
        <w:rPr>
          <w:rFonts w:ascii="Times New Roman" w:hAnsi="Times New Roman" w:cs="Times New Roman"/>
        </w:rPr>
        <w:t>1:6–4:49)</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 xml:space="preserve">Условия: общие (см. </w:t>
      </w:r>
      <w:r w:rsidR="00EB4407" w:rsidRPr="001D5EDD">
        <w:rPr>
          <w:rFonts w:ascii="Times New Roman" w:hAnsi="Times New Roman" w:cs="Times New Roman"/>
        </w:rPr>
        <w:t>Втор.</w:t>
      </w:r>
      <w:r w:rsidRPr="001D5EDD">
        <w:rPr>
          <w:rFonts w:ascii="Times New Roman" w:hAnsi="Times New Roman" w:cs="Times New Roman"/>
        </w:rPr>
        <w:t xml:space="preserve">5–11) и частные (см. </w:t>
      </w:r>
      <w:r w:rsidR="00EB4407" w:rsidRPr="001D5EDD">
        <w:rPr>
          <w:rFonts w:ascii="Times New Roman" w:hAnsi="Times New Roman" w:cs="Times New Roman"/>
        </w:rPr>
        <w:t>Втор.</w:t>
      </w:r>
      <w:r w:rsidRPr="001D5EDD">
        <w:rPr>
          <w:rFonts w:ascii="Times New Roman" w:hAnsi="Times New Roman" w:cs="Times New Roman"/>
        </w:rPr>
        <w:t>12–26)</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 xml:space="preserve">Благословения и проклятия (см. </w:t>
      </w:r>
      <w:r w:rsidR="00EB4407" w:rsidRPr="001D5EDD">
        <w:rPr>
          <w:rFonts w:ascii="Times New Roman" w:hAnsi="Times New Roman" w:cs="Times New Roman"/>
        </w:rPr>
        <w:t>Втор.</w:t>
      </w:r>
      <w:r w:rsidRPr="001D5EDD">
        <w:rPr>
          <w:rFonts w:ascii="Times New Roman" w:hAnsi="Times New Roman" w:cs="Times New Roman"/>
        </w:rPr>
        <w:t>27–28)</w:t>
      </w:r>
    </w:p>
    <w:p w:rsidR="002B52A4" w:rsidRPr="001D5EDD" w:rsidRDefault="002B52A4" w:rsidP="001D5EDD">
      <w:pPr>
        <w:pStyle w:val="a3"/>
        <w:numPr>
          <w:ilvl w:val="0"/>
          <w:numId w:val="4"/>
        </w:numPr>
        <w:spacing w:after="120"/>
        <w:jc w:val="both"/>
        <w:rPr>
          <w:rFonts w:ascii="Times New Roman" w:hAnsi="Times New Roman" w:cs="Times New Roman"/>
        </w:rPr>
      </w:pPr>
      <w:r w:rsidRPr="001D5EDD">
        <w:rPr>
          <w:rFonts w:ascii="Times New Roman" w:hAnsi="Times New Roman" w:cs="Times New Roman"/>
        </w:rPr>
        <w:t xml:space="preserve">Верность завету и свидетельства завета (см. </w:t>
      </w:r>
      <w:r w:rsidR="00EB4407" w:rsidRPr="001D5EDD">
        <w:rPr>
          <w:rFonts w:ascii="Times New Roman" w:hAnsi="Times New Roman" w:cs="Times New Roman"/>
        </w:rPr>
        <w:t>Втор.</w:t>
      </w:r>
      <w:r w:rsidRPr="001D5EDD">
        <w:rPr>
          <w:rFonts w:ascii="Times New Roman" w:hAnsi="Times New Roman" w:cs="Times New Roman"/>
        </w:rPr>
        <w:t>29–30)</w:t>
      </w:r>
    </w:p>
    <w:p w:rsidR="002B52A4" w:rsidRPr="001D5EDD" w:rsidRDefault="002B52A4" w:rsidP="002B52A4">
      <w:pPr>
        <w:spacing w:after="120"/>
        <w:jc w:val="both"/>
        <w:rPr>
          <w:rFonts w:ascii="Times New Roman" w:hAnsi="Times New Roman" w:cs="Times New Roman"/>
          <w:b/>
        </w:rPr>
      </w:pPr>
      <w:r w:rsidRPr="001D5EDD">
        <w:rPr>
          <w:rFonts w:ascii="Times New Roman" w:hAnsi="Times New Roman" w:cs="Times New Roman"/>
          <w:b/>
        </w:rPr>
        <w:t>Б</w:t>
      </w:r>
      <w:r w:rsidR="001D5EDD" w:rsidRPr="001D5EDD">
        <w:rPr>
          <w:rFonts w:ascii="Times New Roman" w:hAnsi="Times New Roman" w:cs="Times New Roman"/>
          <w:b/>
        </w:rPr>
        <w:t>ог в истории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Такая структура завета, подтверждающая древность данной книги и то, что ее автором является Моисей, говорят о намерении подчеркнуть особое значение завета Бога с Его народом. Исторические события — напоминание о Божьих делах спасения ради Его народа — предшествуют завету от Авраама и Египта до настоящего времени и закладывают его основание. Эти события говорят о библейской теологии истории, которая существенно отличается от наших современных западных концепций истории. Для Библии история — это не механический поток причинно-следственных событий; скорее, это результат постоянного </w:t>
      </w:r>
      <w:r w:rsidRPr="002B52A4">
        <w:rPr>
          <w:rFonts w:ascii="Times New Roman" w:hAnsi="Times New Roman" w:cs="Times New Roman"/>
        </w:rPr>
        <w:lastRenderedPageBreak/>
        <w:t xml:space="preserve">присутствия и деяний Бога. Бог инициирует завет Своей деятельностью в истории. Он первый, Кто движется вперед и действует. И эти деяния в истории составляют основу завета. Бог заключает завет со Своим народом (см. </w:t>
      </w:r>
      <w:r w:rsidR="00EB4407">
        <w:rPr>
          <w:rFonts w:ascii="Times New Roman" w:hAnsi="Times New Roman" w:cs="Times New Roman"/>
        </w:rPr>
        <w:t>Втор.</w:t>
      </w:r>
      <w:r w:rsidRPr="002B52A4">
        <w:rPr>
          <w:rFonts w:ascii="Times New Roman" w:hAnsi="Times New Roman" w:cs="Times New Roman"/>
        </w:rPr>
        <w:t xml:space="preserve">5:3), потому что Он Господь, Который вывел их из земли Египетской (см. </w:t>
      </w:r>
      <w:r w:rsidR="00EB4407">
        <w:rPr>
          <w:rFonts w:ascii="Times New Roman" w:hAnsi="Times New Roman" w:cs="Times New Roman"/>
        </w:rPr>
        <w:t>Втор.</w:t>
      </w:r>
      <w:r w:rsidRPr="002B52A4">
        <w:rPr>
          <w:rFonts w:ascii="Times New Roman" w:hAnsi="Times New Roman" w:cs="Times New Roman"/>
        </w:rPr>
        <w:t>5:6). Еврейское слово девари́м, «слова» — еврейское название книги Второзаконие, также означает «события» и относится к священной истории Божьих дел спасения. Книга Паралипоменон, также излагающая историю в Ветхом Завете, называется на евр</w:t>
      </w:r>
      <w:r w:rsidR="003D6B4E">
        <w:rPr>
          <w:rFonts w:ascii="Times New Roman" w:hAnsi="Times New Roman" w:cs="Times New Roman"/>
        </w:rPr>
        <w:t>ейском языке дибре́ хайами́м (1Пар.</w:t>
      </w:r>
      <w:r w:rsidRPr="002B52A4">
        <w:rPr>
          <w:rFonts w:ascii="Times New Roman" w:hAnsi="Times New Roman" w:cs="Times New Roman"/>
        </w:rPr>
        <w:t>27:24), что означает «слова дней» (рус. пер.: летопись). Слова Божьи также следует рассматривать сквозь призму этих исторических событий.</w:t>
      </w:r>
    </w:p>
    <w:p w:rsidR="002B52A4" w:rsidRPr="003D6B4E" w:rsidRDefault="002B52A4" w:rsidP="002B52A4">
      <w:pPr>
        <w:spacing w:after="120"/>
        <w:jc w:val="both"/>
        <w:rPr>
          <w:rFonts w:ascii="Times New Roman" w:hAnsi="Times New Roman" w:cs="Times New Roman"/>
          <w:b/>
        </w:rPr>
      </w:pPr>
      <w:r w:rsidRPr="003D6B4E">
        <w:rPr>
          <w:rFonts w:ascii="Times New Roman" w:hAnsi="Times New Roman" w:cs="Times New Roman"/>
          <w:b/>
        </w:rPr>
        <w:t>В</w:t>
      </w:r>
      <w:r w:rsidR="003D6B4E" w:rsidRPr="003D6B4E">
        <w:rPr>
          <w:rFonts w:ascii="Times New Roman" w:hAnsi="Times New Roman" w:cs="Times New Roman"/>
          <w:b/>
        </w:rPr>
        <w:t>опросы для размышления и обсуждения:</w:t>
      </w:r>
    </w:p>
    <w:p w:rsidR="002B52A4" w:rsidRPr="003D6B4E" w:rsidRDefault="002B52A4" w:rsidP="003D6B4E">
      <w:pPr>
        <w:pStyle w:val="a3"/>
        <w:numPr>
          <w:ilvl w:val="0"/>
          <w:numId w:val="5"/>
        </w:numPr>
        <w:spacing w:after="120"/>
        <w:jc w:val="both"/>
        <w:rPr>
          <w:rFonts w:ascii="Times New Roman" w:hAnsi="Times New Roman" w:cs="Times New Roman"/>
        </w:rPr>
      </w:pPr>
      <w:r w:rsidRPr="003D6B4E">
        <w:rPr>
          <w:rFonts w:ascii="Times New Roman" w:hAnsi="Times New Roman" w:cs="Times New Roman"/>
        </w:rPr>
        <w:t>Какие уроки о Боге мы можем извлечь из того факта, что одно и то же еврейское слово дабар означает «слово» и «дело»?</w:t>
      </w:r>
    </w:p>
    <w:p w:rsidR="002B52A4" w:rsidRPr="003D6B4E" w:rsidRDefault="002B52A4" w:rsidP="002B52A4">
      <w:pPr>
        <w:spacing w:after="120"/>
        <w:jc w:val="both"/>
        <w:rPr>
          <w:rFonts w:ascii="Times New Roman" w:hAnsi="Times New Roman" w:cs="Times New Roman"/>
          <w:b/>
        </w:rPr>
      </w:pPr>
      <w:r w:rsidRPr="003D6B4E">
        <w:rPr>
          <w:rFonts w:ascii="Times New Roman" w:hAnsi="Times New Roman" w:cs="Times New Roman"/>
          <w:b/>
        </w:rPr>
        <w:t>П</w:t>
      </w:r>
      <w:r w:rsidR="003D6B4E" w:rsidRPr="003D6B4E">
        <w:rPr>
          <w:rFonts w:ascii="Times New Roman" w:hAnsi="Times New Roman" w:cs="Times New Roman"/>
          <w:b/>
        </w:rPr>
        <w:t>ринцип любви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Основополагающий принцип завета Бога с Его народом — любовь. Глагол «любить» часто встречается в данной книге не только для обозначения любви Бога к Его народу (см. </w:t>
      </w:r>
      <w:r w:rsidR="00EB4407">
        <w:rPr>
          <w:rFonts w:ascii="Times New Roman" w:hAnsi="Times New Roman" w:cs="Times New Roman"/>
        </w:rPr>
        <w:t>Втор.</w:t>
      </w:r>
      <w:r w:rsidRPr="002B52A4">
        <w:rPr>
          <w:rFonts w:ascii="Times New Roman" w:hAnsi="Times New Roman" w:cs="Times New Roman"/>
        </w:rPr>
        <w:t xml:space="preserve">4:37; 7:8; 10:15; 23:5 и т. д.), но также и ответной любви израильтян к Богу (cм. </w:t>
      </w:r>
      <w:r w:rsidR="00EB4407">
        <w:rPr>
          <w:rFonts w:ascii="Times New Roman" w:hAnsi="Times New Roman" w:cs="Times New Roman"/>
        </w:rPr>
        <w:t>Втор.</w:t>
      </w:r>
      <w:r w:rsidRPr="002B52A4">
        <w:rPr>
          <w:rFonts w:ascii="Times New Roman" w:hAnsi="Times New Roman" w:cs="Times New Roman"/>
        </w:rPr>
        <w:t xml:space="preserve">6:5; 7:9; 10:12). В книге Второзаконие Божественная любовь описывается не как сентиментальное чувство. Любовь Бога сильна и бесконечна и проявляется через события, которые выражают силу, подлинность и бесконечную природу Его любви. Благодаря этой любви, сотворившей небо и землю (см. </w:t>
      </w:r>
      <w:r w:rsidR="00EB4407">
        <w:rPr>
          <w:rFonts w:ascii="Times New Roman" w:hAnsi="Times New Roman" w:cs="Times New Roman"/>
        </w:rPr>
        <w:t>Втор.</w:t>
      </w:r>
      <w:r w:rsidRPr="002B52A4">
        <w:rPr>
          <w:rFonts w:ascii="Times New Roman" w:hAnsi="Times New Roman" w:cs="Times New Roman"/>
        </w:rPr>
        <w:t xml:space="preserve">10:14), Бог также вышел на арену человеческих событий и спас Свой народ (cм. </w:t>
      </w:r>
      <w:r w:rsidR="00EB4407">
        <w:rPr>
          <w:rFonts w:ascii="Times New Roman" w:hAnsi="Times New Roman" w:cs="Times New Roman"/>
        </w:rPr>
        <w:t>Втор.</w:t>
      </w:r>
      <w:r w:rsidRPr="002B52A4">
        <w:rPr>
          <w:rFonts w:ascii="Times New Roman" w:hAnsi="Times New Roman" w:cs="Times New Roman"/>
        </w:rPr>
        <w:t>1:27–31; 4:20). В ответ на Божественную любовь Израиль, народ завета, настоятельно призываются Богом: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люби Господа, Бога твоего, всем сердцем твоим, и всею душою твоею, и всеми силами твоими» (</w:t>
      </w:r>
      <w:r w:rsidR="00EB4407">
        <w:rPr>
          <w:rFonts w:ascii="Times New Roman" w:hAnsi="Times New Roman" w:cs="Times New Roman"/>
        </w:rPr>
        <w:t>Втор.</w:t>
      </w:r>
      <w:r w:rsidRPr="002B52A4">
        <w:rPr>
          <w:rFonts w:ascii="Times New Roman" w:hAnsi="Times New Roman" w:cs="Times New Roman"/>
        </w:rPr>
        <w:t xml:space="preserve">6:5). Любовь, таким образом, подразумевает, что они должны помнить Бога (см. </w:t>
      </w:r>
      <w:r w:rsidR="00EB4407">
        <w:rPr>
          <w:rFonts w:ascii="Times New Roman" w:hAnsi="Times New Roman" w:cs="Times New Roman"/>
        </w:rPr>
        <w:t>Втор.</w:t>
      </w:r>
      <w:r w:rsidRPr="002B52A4">
        <w:rPr>
          <w:rFonts w:ascii="Times New Roman" w:hAnsi="Times New Roman" w:cs="Times New Roman"/>
        </w:rPr>
        <w:t>7:18; 9:7; 24:9 и т. д.), слушать Его, стремиться</w:t>
      </w:r>
      <w:r w:rsidR="003D6B4E">
        <w:rPr>
          <w:rFonts w:ascii="Times New Roman" w:hAnsi="Times New Roman" w:cs="Times New Roman"/>
        </w:rPr>
        <w:t xml:space="preserve"> </w:t>
      </w:r>
      <w:r w:rsidRPr="002B52A4">
        <w:rPr>
          <w:rFonts w:ascii="Times New Roman" w:hAnsi="Times New Roman" w:cs="Times New Roman"/>
        </w:rPr>
        <w:t xml:space="preserve">понимать Его слова и исполнять их (cм. </w:t>
      </w:r>
      <w:r w:rsidR="00EB4407">
        <w:rPr>
          <w:rFonts w:ascii="Times New Roman" w:hAnsi="Times New Roman" w:cs="Times New Roman"/>
        </w:rPr>
        <w:t>Втор.</w:t>
      </w:r>
      <w:r w:rsidRPr="002B52A4">
        <w:rPr>
          <w:rFonts w:ascii="Times New Roman" w:hAnsi="Times New Roman" w:cs="Times New Roman"/>
        </w:rPr>
        <w:t>4:1; 6:4; 20:3 и т. д.), бояться Его (</w:t>
      </w:r>
      <w:r w:rsidR="00EB4407">
        <w:rPr>
          <w:rFonts w:ascii="Times New Roman" w:hAnsi="Times New Roman" w:cs="Times New Roman"/>
        </w:rPr>
        <w:t>Втор.</w:t>
      </w:r>
      <w:r w:rsidRPr="002B52A4">
        <w:rPr>
          <w:rFonts w:ascii="Times New Roman" w:hAnsi="Times New Roman" w:cs="Times New Roman"/>
        </w:rPr>
        <w:t>4:10; 5:29; 17; 19; 31:12 и т. д.) и служить Ему (</w:t>
      </w:r>
      <w:r w:rsidR="00EB4407">
        <w:rPr>
          <w:rFonts w:ascii="Times New Roman" w:hAnsi="Times New Roman" w:cs="Times New Roman"/>
        </w:rPr>
        <w:t>Втор.</w:t>
      </w:r>
      <w:r w:rsidRPr="002B52A4">
        <w:rPr>
          <w:rFonts w:ascii="Times New Roman" w:hAnsi="Times New Roman" w:cs="Times New Roman"/>
        </w:rPr>
        <w:t>6:13; 28:47</w:t>
      </w:r>
      <w:r w:rsidR="003D6B4E">
        <w:rPr>
          <w:rFonts w:ascii="Times New Roman" w:hAnsi="Times New Roman" w:cs="Times New Roman"/>
        </w:rPr>
        <w:t>-</w:t>
      </w:r>
      <w:r w:rsidRPr="002B52A4">
        <w:rPr>
          <w:rFonts w:ascii="Times New Roman" w:hAnsi="Times New Roman" w:cs="Times New Roman"/>
        </w:rPr>
        <w:t>48 и т. д.).</w:t>
      </w:r>
    </w:p>
    <w:p w:rsidR="002B52A4" w:rsidRPr="003D6B4E" w:rsidRDefault="002B52A4" w:rsidP="002B52A4">
      <w:pPr>
        <w:spacing w:after="120"/>
        <w:jc w:val="both"/>
        <w:rPr>
          <w:rFonts w:ascii="Times New Roman" w:hAnsi="Times New Roman" w:cs="Times New Roman"/>
          <w:b/>
        </w:rPr>
      </w:pPr>
      <w:r w:rsidRPr="003D6B4E">
        <w:rPr>
          <w:rFonts w:ascii="Times New Roman" w:hAnsi="Times New Roman" w:cs="Times New Roman"/>
          <w:b/>
        </w:rPr>
        <w:t>В</w:t>
      </w:r>
      <w:r w:rsidR="003D6B4E" w:rsidRPr="003D6B4E">
        <w:rPr>
          <w:rFonts w:ascii="Times New Roman" w:hAnsi="Times New Roman" w:cs="Times New Roman"/>
          <w:b/>
        </w:rPr>
        <w:t>опросы для размышления и обсуждения:</w:t>
      </w:r>
    </w:p>
    <w:p w:rsidR="002B52A4" w:rsidRPr="003D6B4E" w:rsidRDefault="002B52A4" w:rsidP="003D6B4E">
      <w:pPr>
        <w:pStyle w:val="a3"/>
        <w:numPr>
          <w:ilvl w:val="0"/>
          <w:numId w:val="5"/>
        </w:numPr>
        <w:spacing w:after="120"/>
        <w:jc w:val="both"/>
        <w:rPr>
          <w:rFonts w:ascii="Times New Roman" w:hAnsi="Times New Roman" w:cs="Times New Roman"/>
        </w:rPr>
      </w:pPr>
      <w:r w:rsidRPr="003D6B4E">
        <w:rPr>
          <w:rFonts w:ascii="Times New Roman" w:hAnsi="Times New Roman" w:cs="Times New Roman"/>
        </w:rPr>
        <w:t>Почему любовь больше, чем мимолетное чувство? В каком смысле Божьи заповеди «являются выражением закона любви» (Э. Уайт. Желание веков, с. 607)?</w:t>
      </w:r>
    </w:p>
    <w:p w:rsidR="002B52A4" w:rsidRPr="003D6B4E" w:rsidRDefault="002B52A4" w:rsidP="002B52A4">
      <w:pPr>
        <w:spacing w:after="120"/>
        <w:jc w:val="both"/>
        <w:rPr>
          <w:rFonts w:ascii="Times New Roman" w:hAnsi="Times New Roman" w:cs="Times New Roman"/>
          <w:b/>
        </w:rPr>
      </w:pPr>
      <w:r w:rsidRPr="003D6B4E">
        <w:rPr>
          <w:rFonts w:ascii="Times New Roman" w:hAnsi="Times New Roman" w:cs="Times New Roman"/>
          <w:b/>
        </w:rPr>
        <w:t>П</w:t>
      </w:r>
      <w:r w:rsidR="003D6B4E" w:rsidRPr="003D6B4E">
        <w:rPr>
          <w:rFonts w:ascii="Times New Roman" w:hAnsi="Times New Roman" w:cs="Times New Roman"/>
          <w:b/>
        </w:rPr>
        <w:t>ризыв к исследованию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Книга Второзаконие — это яркий призыв исследовать и преподавать слова Божьи (см. </w:t>
      </w:r>
      <w:r w:rsidR="00EB4407">
        <w:rPr>
          <w:rFonts w:ascii="Times New Roman" w:hAnsi="Times New Roman" w:cs="Times New Roman"/>
        </w:rPr>
        <w:t>Втор.</w:t>
      </w:r>
      <w:r w:rsidRPr="002B52A4">
        <w:rPr>
          <w:rFonts w:ascii="Times New Roman" w:hAnsi="Times New Roman" w:cs="Times New Roman"/>
        </w:rPr>
        <w:t>6:7), книга, которая почитается и в иудейских, и в христианских общинах как одна из величайших книг их Священных Писаний. Это та книга, что содержит молитву Шма Исраэль, «слушай, Израиль» (</w:t>
      </w:r>
      <w:r w:rsidR="00EB4407">
        <w:rPr>
          <w:rFonts w:ascii="Times New Roman" w:hAnsi="Times New Roman" w:cs="Times New Roman"/>
        </w:rPr>
        <w:t>Втор.</w:t>
      </w:r>
      <w:r w:rsidRPr="002B52A4">
        <w:rPr>
          <w:rFonts w:ascii="Times New Roman" w:hAnsi="Times New Roman" w:cs="Times New Roman"/>
        </w:rPr>
        <w:t xml:space="preserve">6:4), которая созидала иудейское религиозное самосознание. Это также одна из наиболее цитируемых книг Ветхого Завета в Новом Завете, ее цитируют около 30 раз (ср. Исход цитируется 32 раза, Исаия — 47 раз, Псалтирь — более 50 раз). Таким образом, это одна из самых важных книг Библии. Это книга, имеющая актуальное значение для народа Божьего в конце времен, когда он готовится войти в Землю обетованную, которую Господь приготовил для него (см. </w:t>
      </w:r>
      <w:r w:rsidR="00EB4407">
        <w:rPr>
          <w:rFonts w:ascii="Times New Roman" w:hAnsi="Times New Roman" w:cs="Times New Roman"/>
        </w:rPr>
        <w:t>Иоан.</w:t>
      </w:r>
      <w:r w:rsidRPr="002B52A4">
        <w:rPr>
          <w:rFonts w:ascii="Times New Roman" w:hAnsi="Times New Roman" w:cs="Times New Roman"/>
        </w:rPr>
        <w:t>14:2). «Ныне живущие на земле должны внимательно исследовать книгу Второзаконие» (Э. Уайт. Advent Review and Sabbath Herald, 31 декабря 1903 г.).</w:t>
      </w:r>
    </w:p>
    <w:p w:rsidR="002B52A4" w:rsidRPr="009C29E8" w:rsidRDefault="002B52A4" w:rsidP="002B52A4">
      <w:pPr>
        <w:spacing w:after="120"/>
        <w:jc w:val="both"/>
        <w:rPr>
          <w:rFonts w:ascii="Times New Roman" w:hAnsi="Times New Roman" w:cs="Times New Roman"/>
          <w:b/>
        </w:rPr>
      </w:pPr>
      <w:r w:rsidRPr="009C29E8">
        <w:rPr>
          <w:rFonts w:ascii="Times New Roman" w:hAnsi="Times New Roman" w:cs="Times New Roman"/>
          <w:b/>
        </w:rPr>
        <w:t>В</w:t>
      </w:r>
      <w:r w:rsidR="009C29E8" w:rsidRPr="009C29E8">
        <w:rPr>
          <w:rFonts w:ascii="Times New Roman" w:hAnsi="Times New Roman" w:cs="Times New Roman"/>
          <w:b/>
        </w:rPr>
        <w:t>опросы для размышления и обсуждения:</w:t>
      </w:r>
    </w:p>
    <w:p w:rsidR="002B52A4" w:rsidRPr="009C29E8" w:rsidRDefault="002B52A4" w:rsidP="009C29E8">
      <w:pPr>
        <w:pStyle w:val="a3"/>
        <w:numPr>
          <w:ilvl w:val="0"/>
          <w:numId w:val="6"/>
        </w:numPr>
        <w:spacing w:after="120"/>
        <w:jc w:val="both"/>
        <w:rPr>
          <w:rFonts w:ascii="Times New Roman" w:hAnsi="Times New Roman" w:cs="Times New Roman"/>
        </w:rPr>
      </w:pPr>
      <w:r w:rsidRPr="009C29E8">
        <w:rPr>
          <w:rFonts w:ascii="Times New Roman" w:hAnsi="Times New Roman" w:cs="Times New Roman"/>
        </w:rPr>
        <w:t>Почему исследование Библии должно быть важной частью духовной жизни для адвентистов седьмого дня?</w:t>
      </w:r>
    </w:p>
    <w:p w:rsidR="002B52A4" w:rsidRPr="009C29E8" w:rsidRDefault="002B52A4" w:rsidP="009C29E8">
      <w:pPr>
        <w:pStyle w:val="a3"/>
        <w:numPr>
          <w:ilvl w:val="0"/>
          <w:numId w:val="6"/>
        </w:numPr>
        <w:spacing w:after="120"/>
        <w:jc w:val="both"/>
        <w:rPr>
          <w:rFonts w:ascii="Times New Roman" w:hAnsi="Times New Roman" w:cs="Times New Roman"/>
        </w:rPr>
      </w:pPr>
      <w:r w:rsidRPr="009C29E8">
        <w:rPr>
          <w:rFonts w:ascii="Times New Roman" w:hAnsi="Times New Roman" w:cs="Times New Roman"/>
        </w:rPr>
        <w:t>Найдите в Библии примеры людей, которые подчеркивали ценность исследования как религиозного долга.</w:t>
      </w:r>
    </w:p>
    <w:p w:rsidR="002B52A4" w:rsidRPr="009C29E8" w:rsidRDefault="002B52A4" w:rsidP="002B52A4">
      <w:pPr>
        <w:spacing w:after="120"/>
        <w:jc w:val="both"/>
        <w:rPr>
          <w:rFonts w:ascii="Times New Roman" w:hAnsi="Times New Roman" w:cs="Times New Roman"/>
          <w:b/>
        </w:rPr>
      </w:pPr>
      <w:r w:rsidRPr="009C29E8">
        <w:rPr>
          <w:rFonts w:ascii="Times New Roman" w:hAnsi="Times New Roman" w:cs="Times New Roman"/>
          <w:b/>
        </w:rPr>
        <w:t>Ч</w:t>
      </w:r>
      <w:r w:rsidR="009C29E8" w:rsidRPr="009C29E8">
        <w:rPr>
          <w:rFonts w:ascii="Times New Roman" w:hAnsi="Times New Roman" w:cs="Times New Roman"/>
          <w:b/>
        </w:rPr>
        <w:t>асть</w:t>
      </w:r>
      <w:r w:rsidRPr="009C29E8">
        <w:rPr>
          <w:rFonts w:ascii="Times New Roman" w:hAnsi="Times New Roman" w:cs="Times New Roman"/>
          <w:b/>
        </w:rPr>
        <w:t xml:space="preserve"> III: П</w:t>
      </w:r>
      <w:r w:rsidR="009C29E8" w:rsidRPr="009C29E8">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Недостаточно слышать и исследовать слова   Божьи. Мы должны жить согласно тому, что узнали и поняли. «Когда я, — рассказывает Жак Дукан, — был ребенком, я услышал от своего раввина устную легенду о человеке, который нашел на рынке чудодейственную трубу. Продавец нахваливал ее волшебные свойства: „Эта труба, — говорил он, — обладает удивительной силой. Если подуешь в нее, пожар в доме немедленно погаснет“. Как только человек пришел домой, он решил испытать силу этой трубы. Он поджег свой дом, а </w:t>
      </w:r>
      <w:r w:rsidRPr="002B52A4">
        <w:rPr>
          <w:rFonts w:ascii="Times New Roman" w:hAnsi="Times New Roman" w:cs="Times New Roman"/>
        </w:rPr>
        <w:lastRenderedPageBreak/>
        <w:t>затем начал трубить в трубу. И чем больше он трубил в трубу, тем сильнее огонь разгорался и охватывал его дом. Человек разгневался на того, кто продал ему трубу, и побежал назад на рынок, чтобы пожаловаться на это. Тогда продавец объяснил, что действие трубы заключалось не в том, чтобы погасить пожар, а в том, чтобы предупредить жителей города, которые сбегутся и погасят 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Одно из самых важных различий между Богом и людьми заключается в том, что, когда Бог говорит, все происходит так, как Он сказал. Найдите в Библии случаи, раскрывающие этот принцип. Для сравнения найдите в истории, политической жизни и в своей собственной истории примеры, которые показывают расхождения между словами и действиями.</w:t>
      </w:r>
    </w:p>
    <w:p w:rsidR="002B52A4" w:rsidRPr="002B52A4" w:rsidRDefault="00A13565" w:rsidP="00A13565">
      <w:pPr>
        <w:pStyle w:val="1"/>
      </w:pPr>
      <w:bookmarkStart w:id="3" w:name="_Toc78836931"/>
      <w:r>
        <w:t xml:space="preserve">Урок 2. </w:t>
      </w:r>
      <w:r w:rsidR="002B52A4" w:rsidRPr="002B52A4">
        <w:t>Моисей проводит урок истории</w:t>
      </w:r>
      <w:bookmarkEnd w:id="3"/>
    </w:p>
    <w:p w:rsidR="002B52A4" w:rsidRPr="00A13565" w:rsidRDefault="002B52A4" w:rsidP="002B52A4">
      <w:pPr>
        <w:spacing w:after="120"/>
        <w:jc w:val="both"/>
        <w:rPr>
          <w:rFonts w:ascii="Times New Roman" w:hAnsi="Times New Roman" w:cs="Times New Roman"/>
        </w:rPr>
      </w:pPr>
      <w:r w:rsidRPr="00A13565">
        <w:rPr>
          <w:rFonts w:ascii="Times New Roman" w:hAnsi="Times New Roman" w:cs="Times New Roman"/>
          <w:b/>
        </w:rPr>
        <w:t>Библейские отрывки для исследования:</w:t>
      </w:r>
      <w:r w:rsidR="00A13565">
        <w:rPr>
          <w:rFonts w:ascii="Times New Roman" w:hAnsi="Times New Roman" w:cs="Times New Roman"/>
        </w:rPr>
        <w:t xml:space="preserve"> </w:t>
      </w:r>
      <w:r w:rsidR="00A13565" w:rsidRPr="00A13565">
        <w:rPr>
          <w:rFonts w:ascii="Times New Roman" w:hAnsi="Times New Roman" w:cs="Times New Roman"/>
        </w:rPr>
        <w:t>Втор.1-3; Исх.</w:t>
      </w:r>
      <w:r w:rsidR="00A13565">
        <w:rPr>
          <w:rFonts w:ascii="Times New Roman" w:hAnsi="Times New Roman" w:cs="Times New Roman"/>
        </w:rPr>
        <w:t>32:29-32; Числ.</w:t>
      </w:r>
      <w:r w:rsidR="00A13565" w:rsidRPr="00A13565">
        <w:rPr>
          <w:rFonts w:ascii="Times New Roman" w:hAnsi="Times New Roman" w:cs="Times New Roman"/>
        </w:rPr>
        <w:t>14; Еф</w:t>
      </w:r>
      <w:r w:rsidR="00A13565">
        <w:rPr>
          <w:rFonts w:ascii="Times New Roman" w:hAnsi="Times New Roman" w:cs="Times New Roman"/>
        </w:rPr>
        <w:t>ес</w:t>
      </w:r>
      <w:r w:rsidR="00A13565" w:rsidRPr="00A13565">
        <w:rPr>
          <w:rFonts w:ascii="Times New Roman" w:hAnsi="Times New Roman" w:cs="Times New Roman"/>
        </w:rPr>
        <w:t>.3:10; Быт.15:1-16; И</w:t>
      </w:r>
      <w:r w:rsidR="00A13565">
        <w:rPr>
          <w:rFonts w:ascii="Times New Roman" w:hAnsi="Times New Roman" w:cs="Times New Roman"/>
        </w:rPr>
        <w:t>оа</w:t>
      </w:r>
      <w:r w:rsidR="00A13565" w:rsidRPr="00A13565">
        <w:rPr>
          <w:rFonts w:ascii="Times New Roman" w:hAnsi="Times New Roman" w:cs="Times New Roman"/>
        </w:rPr>
        <w:t>н.14:9.</w:t>
      </w:r>
    </w:p>
    <w:p w:rsidR="002B52A4" w:rsidRPr="00A13565" w:rsidRDefault="002B52A4" w:rsidP="002B52A4">
      <w:pPr>
        <w:spacing w:after="120"/>
        <w:jc w:val="both"/>
        <w:rPr>
          <w:rFonts w:ascii="Times New Roman" w:hAnsi="Times New Roman" w:cs="Times New Roman"/>
          <w:b/>
        </w:rPr>
      </w:pPr>
      <w:r w:rsidRPr="00A13565">
        <w:rPr>
          <w:rFonts w:ascii="Times New Roman" w:hAnsi="Times New Roman" w:cs="Times New Roman"/>
          <w:b/>
        </w:rPr>
        <w:t>Памятный стих:</w:t>
      </w:r>
      <w:r w:rsidR="00A13565" w:rsidRPr="00A13565">
        <w:rPr>
          <w:rFonts w:ascii="Times New Roman" w:hAnsi="Times New Roman" w:cs="Times New Roman"/>
          <w:b/>
        </w:rPr>
        <w:t xml:space="preserve"> </w:t>
      </w:r>
      <w:r w:rsidR="00A13565" w:rsidRPr="00A13565">
        <w:rPr>
          <w:rFonts w:ascii="Times New Roman" w:hAnsi="Times New Roman" w:cs="Times New Roman"/>
          <w:b/>
          <w:i/>
        </w:rPr>
        <w:t>«И все ели одну и ту же духовную пищу; и все пили одно и то же духовное питие: ибо пили из духовного последующего камня; камень же был Христос»</w:t>
      </w:r>
      <w:r w:rsidR="00A13565" w:rsidRPr="00A13565">
        <w:rPr>
          <w:rFonts w:ascii="Times New Roman" w:hAnsi="Times New Roman" w:cs="Times New Roman"/>
          <w:b/>
        </w:rPr>
        <w:t xml:space="preserve"> (1Кор.10:3-4).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«Сии суть слова, которые говорил Моисей» (</w:t>
      </w:r>
      <w:r w:rsidR="00EB4407">
        <w:rPr>
          <w:rFonts w:ascii="Times New Roman" w:hAnsi="Times New Roman" w:cs="Times New Roman"/>
        </w:rPr>
        <w:t>Втор.</w:t>
      </w:r>
      <w:r w:rsidRPr="002B52A4">
        <w:rPr>
          <w:rFonts w:ascii="Times New Roman" w:hAnsi="Times New Roman" w:cs="Times New Roman"/>
        </w:rPr>
        <w:t xml:space="preserve">1:1). Так начинается книга Второзаконие. И хотя Моисей — центральная фигура в этой книге, начиная с этих первых слов и до его смерти в земле Моавитской (см. </w:t>
      </w:r>
      <w:r w:rsidR="00EB4407">
        <w:rPr>
          <w:rFonts w:ascii="Times New Roman" w:hAnsi="Times New Roman" w:cs="Times New Roman"/>
        </w:rPr>
        <w:t>Втор.</w:t>
      </w:r>
      <w:r w:rsidRPr="002B52A4">
        <w:rPr>
          <w:rFonts w:ascii="Times New Roman" w:hAnsi="Times New Roman" w:cs="Times New Roman"/>
        </w:rPr>
        <w:t xml:space="preserve">34:5), в действительности Второзаконие (как и вся Библия) повествует о Господе Иисусе Христе. Ибо Он — Тот, Кто сотворил нас (см. </w:t>
      </w:r>
      <w:r w:rsidR="0021428F">
        <w:rPr>
          <w:rFonts w:ascii="Times New Roman" w:hAnsi="Times New Roman" w:cs="Times New Roman"/>
        </w:rPr>
        <w:t>Быт.</w:t>
      </w:r>
      <w:r w:rsidRPr="002B52A4">
        <w:rPr>
          <w:rFonts w:ascii="Times New Roman" w:hAnsi="Times New Roman" w:cs="Times New Roman"/>
        </w:rPr>
        <w:t xml:space="preserve">1,2; </w:t>
      </w:r>
      <w:r w:rsidR="00EB4407">
        <w:rPr>
          <w:rFonts w:ascii="Times New Roman" w:hAnsi="Times New Roman" w:cs="Times New Roman"/>
        </w:rPr>
        <w:t>Иоан.</w:t>
      </w:r>
      <w:r w:rsidRPr="002B52A4">
        <w:rPr>
          <w:rFonts w:ascii="Times New Roman" w:hAnsi="Times New Roman" w:cs="Times New Roman"/>
        </w:rPr>
        <w:t xml:space="preserve">1:1–3), поддерживает нас (см. </w:t>
      </w:r>
      <w:r w:rsidR="00E40503">
        <w:rPr>
          <w:rFonts w:ascii="Times New Roman" w:hAnsi="Times New Roman" w:cs="Times New Roman"/>
        </w:rPr>
        <w:t>Кол.</w:t>
      </w:r>
      <w:r w:rsidRPr="002B52A4">
        <w:rPr>
          <w:rFonts w:ascii="Times New Roman" w:hAnsi="Times New Roman" w:cs="Times New Roman"/>
        </w:rPr>
        <w:t xml:space="preserve">1:15–17; </w:t>
      </w:r>
      <w:r w:rsidR="00EB4407">
        <w:rPr>
          <w:rFonts w:ascii="Times New Roman" w:hAnsi="Times New Roman" w:cs="Times New Roman"/>
        </w:rPr>
        <w:t>Евр.</w:t>
      </w:r>
      <w:r w:rsidRPr="002B52A4">
        <w:rPr>
          <w:rFonts w:ascii="Times New Roman" w:hAnsi="Times New Roman" w:cs="Times New Roman"/>
        </w:rPr>
        <w:t xml:space="preserve">1:3) и искупает нас (cм. </w:t>
      </w:r>
      <w:r w:rsidR="00E40503">
        <w:rPr>
          <w:rFonts w:ascii="Times New Roman" w:hAnsi="Times New Roman" w:cs="Times New Roman"/>
        </w:rPr>
        <w:t>Ис.</w:t>
      </w:r>
      <w:r w:rsidRPr="002B52A4">
        <w:rPr>
          <w:rFonts w:ascii="Times New Roman" w:hAnsi="Times New Roman" w:cs="Times New Roman"/>
        </w:rPr>
        <w:t xml:space="preserve">41:14; </w:t>
      </w:r>
      <w:r w:rsidR="00E40503">
        <w:rPr>
          <w:rFonts w:ascii="Times New Roman" w:hAnsi="Times New Roman" w:cs="Times New Roman"/>
        </w:rPr>
        <w:t>Тит.</w:t>
      </w:r>
      <w:r w:rsidRPr="002B52A4">
        <w:rPr>
          <w:rFonts w:ascii="Times New Roman" w:hAnsi="Times New Roman" w:cs="Times New Roman"/>
        </w:rPr>
        <w:t>2:14). Поэтому в более широком смысле книга Второзаконие показывает, как Господь продолжал творить, поддерживать и искупать Свой народ на том этапе истории спасения, когда Израиль должен был наконец войти в Ханаан.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Но перед этим Моисей проводит урок истории на тему, повторяющуюся на протяжении всей Библии: помните, что Господь совершил для вас в прошлом (cм. </w:t>
      </w:r>
      <w:r w:rsidR="00EB4407">
        <w:rPr>
          <w:rFonts w:ascii="Times New Roman" w:hAnsi="Times New Roman" w:cs="Times New Roman"/>
        </w:rPr>
        <w:t>Втор.</w:t>
      </w:r>
      <w:r w:rsidRPr="002B52A4">
        <w:rPr>
          <w:rFonts w:ascii="Times New Roman" w:hAnsi="Times New Roman" w:cs="Times New Roman"/>
        </w:rPr>
        <w:t>8:2).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 предостережение должно что-то значить и для нас — тех, кто находится на границе лучшей Земли обетованной: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«Оглядываясь на нашу прошлую историю, на каждый пройденный нами до настоящего времени шаг, я могу сказать: слава Богу! Когда я вижу, что Бог для нас совершил, то исполняюсь изумления и доверия к Христу как нашему Вождю. Нам нечего бояться будущего, если только мы не забудем путь, которым Господь вел нас, и те уроки, которые Он преподал нам в прошлом. Теперь мы — сильный народ, если возлагаем свое упование на Господа, ибо мы имеем дело с могущественными истинами Слова Божьего. У нас есть все, за что можно быть благодарными Ему» (Э. Уайт. Избранные вести, т. 3, с. 162).</w:t>
      </w:r>
    </w:p>
    <w:p w:rsidR="002B52A4" w:rsidRPr="002B52A4" w:rsidRDefault="002B52A4" w:rsidP="002B52A4">
      <w:pPr>
        <w:spacing w:after="120"/>
        <w:jc w:val="both"/>
        <w:rPr>
          <w:rFonts w:ascii="Times New Roman" w:hAnsi="Times New Roman" w:cs="Times New Roman"/>
        </w:rPr>
      </w:pPr>
    </w:p>
    <w:p w:rsidR="002B52A4" w:rsidRPr="00E40503" w:rsidRDefault="00E40503" w:rsidP="002B52A4">
      <w:pPr>
        <w:spacing w:after="120"/>
        <w:jc w:val="both"/>
        <w:rPr>
          <w:rFonts w:ascii="Times New Roman" w:hAnsi="Times New Roman" w:cs="Times New Roman"/>
          <w:b/>
        </w:rPr>
      </w:pPr>
      <w:r w:rsidRPr="00E40503">
        <w:rPr>
          <w:rFonts w:ascii="Times New Roman" w:hAnsi="Times New Roman" w:cs="Times New Roman"/>
          <w:b/>
        </w:rPr>
        <w:t xml:space="preserve">Воскресенье. </w:t>
      </w:r>
      <w:r w:rsidR="002B52A4" w:rsidRPr="00E40503">
        <w:rPr>
          <w:rFonts w:ascii="Times New Roman" w:hAnsi="Times New Roman" w:cs="Times New Roman"/>
          <w:b/>
        </w:rPr>
        <w:t>Служение Моисея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 одна из значимых фигур во всей Библии. Он написал книгу Бытие — авторитетное и основополагающее повествование о том, кто мы такие, как мы сюда попали, почему все так плохо и почему, несмотря на это, мы можем надеяться на счастливый конец. Сотворение, грехопадение, обетование искупления, потоп, Авраам, Евангелие — все они уходят своими корнями в Бытие. Трудно оценить тот вклад, который внес один человек (конечно же, не безупречный) в дело Божье, потому что любил Господа и хотел служить Ему.</w:t>
      </w:r>
    </w:p>
    <w:p w:rsidR="002B52A4" w:rsidRPr="00E40503" w:rsidRDefault="002B52A4" w:rsidP="002B52A4">
      <w:pPr>
        <w:spacing w:after="120"/>
        <w:jc w:val="both"/>
        <w:rPr>
          <w:rFonts w:ascii="Times New Roman" w:hAnsi="Times New Roman" w:cs="Times New Roman"/>
          <w:b/>
        </w:rPr>
      </w:pPr>
      <w:r w:rsidRPr="00E40503">
        <w:rPr>
          <w:rFonts w:ascii="Times New Roman" w:hAnsi="Times New Roman" w:cs="Times New Roman"/>
          <w:b/>
        </w:rPr>
        <w:t xml:space="preserve">Прочитайте </w:t>
      </w:r>
      <w:r w:rsidR="00EB4407" w:rsidRPr="00E40503">
        <w:rPr>
          <w:rFonts w:ascii="Times New Roman" w:hAnsi="Times New Roman" w:cs="Times New Roman"/>
          <w:b/>
        </w:rPr>
        <w:t>Исх.</w:t>
      </w:r>
      <w:r w:rsidRPr="00E40503">
        <w:rPr>
          <w:rFonts w:ascii="Times New Roman" w:hAnsi="Times New Roman" w:cs="Times New Roman"/>
          <w:b/>
        </w:rPr>
        <w:t>32:29–32. В этом отрывке записан разговор между Богом и Моисеем после вопиющего греха — поклонение золотому тельцу. Перечислите черты характера Моисея в момент его встречи с Богом у горящего куста. Как вы думаете, почему, несмотря на все его недостатки, Господь смог использовать Моисея столь могущественным образом?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Хотя Моисей не был причастен к этому греху, он ходатайствует за согрешивший народ, предлагая отдать свою жизнь за него. Моисей просит Бога: «Прости им грех их» (</w:t>
      </w:r>
      <w:r w:rsidR="00EB4407">
        <w:rPr>
          <w:rFonts w:ascii="Times New Roman" w:hAnsi="Times New Roman" w:cs="Times New Roman"/>
        </w:rPr>
        <w:t>Исх.</w:t>
      </w:r>
      <w:r w:rsidRPr="002B52A4">
        <w:rPr>
          <w:rFonts w:ascii="Times New Roman" w:hAnsi="Times New Roman" w:cs="Times New Roman"/>
        </w:rPr>
        <w:t xml:space="preserve">32:32), здесь глагол «прости» означает «понеси» (это первое значение многозначного глагола). Таким образом, Моисей, осознавая серьезность греха </w:t>
      </w:r>
      <w:r w:rsidRPr="002B52A4">
        <w:rPr>
          <w:rFonts w:ascii="Times New Roman" w:hAnsi="Times New Roman" w:cs="Times New Roman"/>
        </w:rPr>
        <w:lastRenderedPageBreak/>
        <w:t>и то, что его нужно было искупить, в действительности просил Бога «понести» их грех, потому что он понимал — это единственный способ, чтобы их грех (да и любой грех) мог быть прощен.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этой истории ясно представлен принцип замещения, в котором Сам Бог в лице Иисуса понесет на Себе всю тяжесть наказания за наш грех, оставаясь при этом верным принципам Своего правления и закона — это предопределенный Богом путь спасения для человечества. Действительно, много веков спустя Петр напишет об Иисусе: «Он грехи наши Сам вознес телом Своим на древо, дабы мы, избавившись от грехов, жили для правд</w:t>
      </w:r>
      <w:r w:rsidR="00E40503">
        <w:rPr>
          <w:rFonts w:ascii="Times New Roman" w:hAnsi="Times New Roman" w:cs="Times New Roman"/>
        </w:rPr>
        <w:t>ы: ранами Его вы исцелились» (1Петр.</w:t>
      </w:r>
      <w:r w:rsidRPr="002B52A4">
        <w:rPr>
          <w:rFonts w:ascii="Times New Roman" w:hAnsi="Times New Roman" w:cs="Times New Roman"/>
        </w:rPr>
        <w:t>2:24).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Также в той истории Моисей, выступающий в роли заступника за падших, грешных людей, предвосхищает то, что Иисус сделает ради нас (см. </w:t>
      </w:r>
      <w:r w:rsidR="00EB4407">
        <w:rPr>
          <w:rFonts w:ascii="Times New Roman" w:hAnsi="Times New Roman" w:cs="Times New Roman"/>
        </w:rPr>
        <w:t>Евр.</w:t>
      </w:r>
      <w:r w:rsidRPr="002B52A4">
        <w:rPr>
          <w:rFonts w:ascii="Times New Roman" w:hAnsi="Times New Roman" w:cs="Times New Roman"/>
        </w:rPr>
        <w:t>7:25).</w:t>
      </w:r>
    </w:p>
    <w:p w:rsidR="002B52A4" w:rsidRPr="00E40503" w:rsidRDefault="002B52A4" w:rsidP="002B52A4">
      <w:pPr>
        <w:spacing w:after="120"/>
        <w:jc w:val="both"/>
        <w:rPr>
          <w:rFonts w:ascii="Times New Roman" w:hAnsi="Times New Roman" w:cs="Times New Roman"/>
          <w:b/>
        </w:rPr>
      </w:pPr>
      <w:r w:rsidRPr="00E40503">
        <w:rPr>
          <w:rFonts w:ascii="Times New Roman" w:hAnsi="Times New Roman" w:cs="Times New Roman"/>
          <w:b/>
        </w:rPr>
        <w:t>Готов умереть (вечной смертью) ради своего народа! Задумайтесь о значении этих слов. Какой вывод мы можем сделать для себя о том, что означает любить других?</w:t>
      </w:r>
    </w:p>
    <w:p w:rsidR="002B52A4" w:rsidRPr="002B52A4" w:rsidRDefault="002B52A4" w:rsidP="002B52A4">
      <w:pPr>
        <w:spacing w:after="120"/>
        <w:jc w:val="both"/>
        <w:rPr>
          <w:rFonts w:ascii="Times New Roman" w:hAnsi="Times New Roman" w:cs="Times New Roman"/>
        </w:rPr>
      </w:pPr>
    </w:p>
    <w:p w:rsidR="002B52A4" w:rsidRPr="00E40503" w:rsidRDefault="00E40503" w:rsidP="002B52A4">
      <w:pPr>
        <w:spacing w:after="120"/>
        <w:jc w:val="both"/>
        <w:rPr>
          <w:rFonts w:ascii="Times New Roman" w:hAnsi="Times New Roman" w:cs="Times New Roman"/>
          <w:b/>
        </w:rPr>
      </w:pPr>
      <w:r w:rsidRPr="00E40503">
        <w:rPr>
          <w:rFonts w:ascii="Times New Roman" w:hAnsi="Times New Roman" w:cs="Times New Roman"/>
          <w:b/>
        </w:rPr>
        <w:t xml:space="preserve">Понедельник. </w:t>
      </w:r>
      <w:r w:rsidR="002B52A4" w:rsidRPr="00E40503">
        <w:rPr>
          <w:rFonts w:ascii="Times New Roman" w:hAnsi="Times New Roman" w:cs="Times New Roman"/>
          <w:b/>
        </w:rPr>
        <w:t>Исполнившееся пророчество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Невзирая на некоторые заблуждения современной науки, которая пытается провозгласить гипотезы истиной (например, что наша Вселенная возникла сама по себе из «абсолютно ничего» или что вся жизнь на Земле возникла случайно из простых химических веществ), наука, тем не менее, дала нам некоторые удивительные сведения о Божьей творческой силе. Гармония, равновесие, высокая точность многих аспектов мира природы, даже в его падшем состоянии, продолжают изумлять тех, кто их исследует.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если Бог может быть столь точен в отношении физических явлений, Он, безусловно, будет точен и в отношении явлений духовных. Следовательно, в первых стихах Второзакония мы можем узнать больше о Божьей невероятной точности.</w:t>
      </w:r>
    </w:p>
    <w:p w:rsidR="002B52A4" w:rsidRPr="00E40503" w:rsidRDefault="002B52A4" w:rsidP="002B52A4">
      <w:pPr>
        <w:spacing w:after="120"/>
        <w:jc w:val="both"/>
        <w:rPr>
          <w:rFonts w:ascii="Times New Roman" w:hAnsi="Times New Roman" w:cs="Times New Roman"/>
          <w:b/>
        </w:rPr>
      </w:pPr>
      <w:r w:rsidRPr="00E40503">
        <w:rPr>
          <w:rFonts w:ascii="Times New Roman" w:hAnsi="Times New Roman" w:cs="Times New Roman"/>
          <w:b/>
        </w:rPr>
        <w:t xml:space="preserve">Прочитайте </w:t>
      </w:r>
      <w:r w:rsidR="00EB4407" w:rsidRPr="00E40503">
        <w:rPr>
          <w:rFonts w:ascii="Times New Roman" w:hAnsi="Times New Roman" w:cs="Times New Roman"/>
          <w:b/>
        </w:rPr>
        <w:t>Втор.</w:t>
      </w:r>
      <w:r w:rsidRPr="00E40503">
        <w:rPr>
          <w:rFonts w:ascii="Times New Roman" w:hAnsi="Times New Roman" w:cs="Times New Roman"/>
          <w:b/>
        </w:rPr>
        <w:t xml:space="preserve">1:1–6. Каково пророческое значение того факта, что </w:t>
      </w:r>
      <w:r w:rsidR="00EB4407" w:rsidRPr="00E40503">
        <w:rPr>
          <w:rFonts w:ascii="Times New Roman" w:hAnsi="Times New Roman" w:cs="Times New Roman"/>
          <w:b/>
        </w:rPr>
        <w:t>Втор.</w:t>
      </w:r>
      <w:r w:rsidRPr="00E40503">
        <w:rPr>
          <w:rFonts w:ascii="Times New Roman" w:hAnsi="Times New Roman" w:cs="Times New Roman"/>
          <w:b/>
        </w:rPr>
        <w:t xml:space="preserve">1:3 говорит о «сороковом годе» (ср. </w:t>
      </w:r>
      <w:r w:rsidR="00EB4407" w:rsidRPr="00E40503">
        <w:rPr>
          <w:rFonts w:ascii="Times New Roman" w:hAnsi="Times New Roman" w:cs="Times New Roman"/>
          <w:b/>
        </w:rPr>
        <w:t>Числ.</w:t>
      </w:r>
      <w:r w:rsidRPr="00E40503">
        <w:rPr>
          <w:rFonts w:ascii="Times New Roman" w:hAnsi="Times New Roman" w:cs="Times New Roman"/>
          <w:b/>
        </w:rPr>
        <w:t>14:34)?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Что произошло после того, как Моисей послал соглядатаев из Кадес-Варни осмотреть землю, но народ отверг призыв взять эту землю? Им было сказано, что они не войдут в Землю обетованную. И как долго они будут ждать того, когда смогут войти? «По числу сорока дней, в которые вы осматривали землю, вы понесете наказание за грехи ваши сорок лет, год за день, дабы вы познали, что значит быть оставленным Мною» (</w:t>
      </w:r>
      <w:r w:rsidR="00EB4407">
        <w:rPr>
          <w:rFonts w:ascii="Times New Roman" w:hAnsi="Times New Roman" w:cs="Times New Roman"/>
        </w:rPr>
        <w:t>Числ.</w:t>
      </w:r>
      <w:r w:rsidRPr="002B52A4">
        <w:rPr>
          <w:rFonts w:ascii="Times New Roman" w:hAnsi="Times New Roman" w:cs="Times New Roman"/>
        </w:rPr>
        <w:t>14:34).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Второзаконие рассматривает историю Божьего народа с сорокового года, именно так, как сказал им Бог. Другими словами, Божье пророческое Слово заслуживает такого же доверия, как и Сам Бог, и то, что мы видим здесь, в первых стихах Второзакония, доказывает это — Бог сделает то, что Он говорит, в то время, которое Он определил. Разумеется, это не единственный пророческий период времени, который исполнился по слову Бога. Например, мы находим в Дан. 9:24–27 период времени, касающийся Иисуса и исполнившийся так, как сказал Господь. Мы можем увидеть, что период «вр</w:t>
      </w:r>
      <w:r w:rsidR="00355B22">
        <w:rPr>
          <w:rFonts w:ascii="Times New Roman" w:hAnsi="Times New Roman" w:cs="Times New Roman"/>
        </w:rPr>
        <w:t>емя, времена и полувремя» (Дан.</w:t>
      </w:r>
      <w:r w:rsidRPr="002B52A4">
        <w:rPr>
          <w:rFonts w:ascii="Times New Roman" w:hAnsi="Times New Roman" w:cs="Times New Roman"/>
        </w:rPr>
        <w:t xml:space="preserve">7:25; см. также </w:t>
      </w:r>
      <w:r w:rsidR="00355B22">
        <w:rPr>
          <w:rFonts w:ascii="Times New Roman" w:hAnsi="Times New Roman" w:cs="Times New Roman"/>
        </w:rPr>
        <w:t>Откр.</w:t>
      </w:r>
      <w:r w:rsidRPr="002B52A4">
        <w:rPr>
          <w:rFonts w:ascii="Times New Roman" w:hAnsi="Times New Roman" w:cs="Times New Roman"/>
        </w:rPr>
        <w:t xml:space="preserve">12:6, 14; </w:t>
      </w:r>
      <w:r w:rsidR="00355B22">
        <w:rPr>
          <w:rFonts w:ascii="Times New Roman" w:hAnsi="Times New Roman" w:cs="Times New Roman"/>
        </w:rPr>
        <w:t>Откр.</w:t>
      </w:r>
      <w:r w:rsidRPr="002B52A4">
        <w:rPr>
          <w:rFonts w:ascii="Times New Roman" w:hAnsi="Times New Roman" w:cs="Times New Roman"/>
        </w:rPr>
        <w:t>13:5) исполнился в истории так</w:t>
      </w:r>
      <w:r w:rsidR="00355B22">
        <w:rPr>
          <w:rFonts w:ascii="Times New Roman" w:hAnsi="Times New Roman" w:cs="Times New Roman"/>
        </w:rPr>
        <w:t xml:space="preserve"> </w:t>
      </w:r>
      <w:r w:rsidRPr="002B52A4">
        <w:rPr>
          <w:rFonts w:ascii="Times New Roman" w:hAnsi="Times New Roman" w:cs="Times New Roman"/>
        </w:rPr>
        <w:t>же, как и 2300 дней из Дан.8:14.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Помимо безошибочного предсказания всемирной истории пророчества Дан.2,7,8 дают неопровержимые доказательства Божьего предвидения, управления и надежности.</w:t>
      </w:r>
    </w:p>
    <w:p w:rsidR="002B52A4" w:rsidRPr="00355B22" w:rsidRDefault="002B52A4" w:rsidP="002B52A4">
      <w:pPr>
        <w:spacing w:after="120"/>
        <w:jc w:val="both"/>
        <w:rPr>
          <w:rFonts w:ascii="Times New Roman" w:hAnsi="Times New Roman" w:cs="Times New Roman"/>
          <w:b/>
        </w:rPr>
      </w:pPr>
      <w:r w:rsidRPr="00355B22">
        <w:rPr>
          <w:rFonts w:ascii="Times New Roman" w:hAnsi="Times New Roman" w:cs="Times New Roman"/>
          <w:b/>
        </w:rPr>
        <w:t>Мы видим, что Господь верно исполнил древние пророчества, как и было предсказано. Почему мы можем доверять Богу и быть уверены в Его словах, которые еще не исполнились?</w:t>
      </w:r>
    </w:p>
    <w:p w:rsidR="002B52A4" w:rsidRPr="002B52A4" w:rsidRDefault="002B52A4" w:rsidP="002B52A4">
      <w:pPr>
        <w:spacing w:after="120"/>
        <w:jc w:val="both"/>
        <w:rPr>
          <w:rFonts w:ascii="Times New Roman" w:hAnsi="Times New Roman" w:cs="Times New Roman"/>
        </w:rPr>
      </w:pPr>
    </w:p>
    <w:p w:rsidR="00355B22" w:rsidRPr="00355B22" w:rsidRDefault="00355B22" w:rsidP="002B52A4">
      <w:pPr>
        <w:spacing w:after="120"/>
        <w:jc w:val="both"/>
        <w:rPr>
          <w:rFonts w:ascii="Times New Roman" w:hAnsi="Times New Roman" w:cs="Times New Roman"/>
          <w:b/>
        </w:rPr>
      </w:pPr>
      <w:r w:rsidRPr="00355B22">
        <w:rPr>
          <w:rFonts w:ascii="Times New Roman" w:hAnsi="Times New Roman" w:cs="Times New Roman"/>
          <w:b/>
        </w:rPr>
        <w:t xml:space="preserve">Вторник. </w:t>
      </w:r>
      <w:r w:rsidR="002B52A4" w:rsidRPr="00355B22">
        <w:rPr>
          <w:rFonts w:ascii="Times New Roman" w:hAnsi="Times New Roman" w:cs="Times New Roman"/>
          <w:b/>
        </w:rPr>
        <w:t xml:space="preserve">В тысячу крат больше </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После долгого перехода в пустыне Моисей, говоря от лица Господа (он был пророком, хотя в действительности больше, чем пророком), сказал: «Вот, Я даю вам землю сию; пойдите, возьмите в наследие землю, которую Господь с клятвою обещал дать отцам вашим, Аврааму, Исааку и Иакову, им и потомству их» (</w:t>
      </w:r>
      <w:r w:rsidR="00EB4407">
        <w:rPr>
          <w:rFonts w:ascii="Times New Roman" w:hAnsi="Times New Roman" w:cs="Times New Roman"/>
        </w:rPr>
        <w:t>Втор.</w:t>
      </w:r>
      <w:r w:rsidRPr="002B52A4">
        <w:rPr>
          <w:rFonts w:ascii="Times New Roman" w:hAnsi="Times New Roman" w:cs="Times New Roman"/>
        </w:rPr>
        <w:t>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обратите внимание на то, что следует дальше.</w:t>
      </w:r>
    </w:p>
    <w:p w:rsidR="002B52A4" w:rsidRPr="00355B22" w:rsidRDefault="002B52A4" w:rsidP="002B52A4">
      <w:pPr>
        <w:spacing w:after="120"/>
        <w:jc w:val="both"/>
        <w:rPr>
          <w:rFonts w:ascii="Times New Roman" w:hAnsi="Times New Roman" w:cs="Times New Roman"/>
          <w:b/>
        </w:rPr>
      </w:pPr>
      <w:r w:rsidRPr="00355B22">
        <w:rPr>
          <w:rFonts w:ascii="Times New Roman" w:hAnsi="Times New Roman" w:cs="Times New Roman"/>
          <w:b/>
        </w:rPr>
        <w:lastRenderedPageBreak/>
        <w:t xml:space="preserve">Прочитайте </w:t>
      </w:r>
      <w:r w:rsidR="00EB4407" w:rsidRPr="00355B22">
        <w:rPr>
          <w:rFonts w:ascii="Times New Roman" w:hAnsi="Times New Roman" w:cs="Times New Roman"/>
          <w:b/>
        </w:rPr>
        <w:t>Втор.</w:t>
      </w:r>
      <w:r w:rsidRPr="00355B22">
        <w:rPr>
          <w:rFonts w:ascii="Times New Roman" w:hAnsi="Times New Roman" w:cs="Times New Roman"/>
          <w:b/>
        </w:rPr>
        <w:t>1:9–11. Каково значение этих слов, особенно в свете того факта, что в подлинном смысле они были наказаны Богом за восстание при Кадес-Варни?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Здесь мы видим еще один пример Божьего милосердия. Даже среди странствий в пустыне они были благословлены: «Сорок лет Ты питал их в пустыне; они ни в чем не терпели недостатка; одежды их не ветш</w:t>
      </w:r>
      <w:r w:rsidR="00136E39">
        <w:rPr>
          <w:rFonts w:ascii="Times New Roman" w:hAnsi="Times New Roman" w:cs="Times New Roman"/>
        </w:rPr>
        <w:t>али, и ноги их не пухли» (Неем.</w:t>
      </w:r>
      <w:r w:rsidRPr="002B52A4">
        <w:rPr>
          <w:rFonts w:ascii="Times New Roman" w:hAnsi="Times New Roman" w:cs="Times New Roman"/>
        </w:rPr>
        <w:t>9:21).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Моисей, снова проявив любовь к своему народу, попросил Бога умножить их в тысячу крат больше, чем Бог уже сделал!</w:t>
      </w:r>
    </w:p>
    <w:p w:rsidR="002B52A4" w:rsidRPr="00136E39" w:rsidRDefault="002B52A4" w:rsidP="002B52A4">
      <w:pPr>
        <w:spacing w:after="120"/>
        <w:jc w:val="both"/>
        <w:rPr>
          <w:rFonts w:ascii="Times New Roman" w:hAnsi="Times New Roman" w:cs="Times New Roman"/>
          <w:b/>
        </w:rPr>
      </w:pPr>
      <w:r w:rsidRPr="00136E39">
        <w:rPr>
          <w:rFonts w:ascii="Times New Roman" w:hAnsi="Times New Roman" w:cs="Times New Roman"/>
          <w:b/>
        </w:rPr>
        <w:t xml:space="preserve">Прочитайте </w:t>
      </w:r>
      <w:r w:rsidR="00EB4407" w:rsidRPr="00136E39">
        <w:rPr>
          <w:rFonts w:ascii="Times New Roman" w:hAnsi="Times New Roman" w:cs="Times New Roman"/>
          <w:b/>
        </w:rPr>
        <w:t>Втор.</w:t>
      </w:r>
      <w:r w:rsidRPr="00136E39">
        <w:rPr>
          <w:rFonts w:ascii="Times New Roman" w:hAnsi="Times New Roman" w:cs="Times New Roman"/>
          <w:b/>
        </w:rPr>
        <w:t>1:12–17. Какие организационные действия предпринял Моисей? Как вы считаете, почему народ Божий, руководимый Самим Богом (столп огненный и облачный), тем не менее нуждался в четкой организационной структуре?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даже когда Господь так могущественно присутствовал среди них, была потребность в организации, в структуре, в системе подотчетности. Израиль был «организованным собранием» (</w:t>
      </w:r>
      <w:r w:rsidR="00EB4407">
        <w:rPr>
          <w:rFonts w:ascii="Times New Roman" w:hAnsi="Times New Roman" w:cs="Times New Roman"/>
        </w:rPr>
        <w:t>Евр.</w:t>
      </w:r>
      <w:r w:rsidRPr="002B52A4">
        <w:rPr>
          <w:rFonts w:ascii="Times New Roman" w:hAnsi="Times New Roman" w:cs="Times New Roman"/>
        </w:rPr>
        <w:t xml:space="preserve">каха́л, см. </w:t>
      </w:r>
      <w:r w:rsidR="00EB4407">
        <w:rPr>
          <w:rFonts w:ascii="Times New Roman" w:hAnsi="Times New Roman" w:cs="Times New Roman"/>
        </w:rPr>
        <w:t>Втор.</w:t>
      </w:r>
      <w:r w:rsidRPr="002B52A4">
        <w:rPr>
          <w:rFonts w:ascii="Times New Roman" w:hAnsi="Times New Roman" w:cs="Times New Roman"/>
        </w:rPr>
        <w:t xml:space="preserve">31:30), предшественником новозаветной «церкви» (греч. экклеси́а, см. </w:t>
      </w:r>
      <w:r w:rsidR="00EB4407">
        <w:rPr>
          <w:rFonts w:ascii="Times New Roman" w:hAnsi="Times New Roman" w:cs="Times New Roman"/>
        </w:rPr>
        <w:t>Матф.</w:t>
      </w:r>
      <w:r w:rsidRPr="002B52A4">
        <w:rPr>
          <w:rFonts w:ascii="Times New Roman" w:hAnsi="Times New Roman" w:cs="Times New Roman"/>
        </w:rPr>
        <w:t>16:18). И хотя Павел трудился в ином контексте, он никогда не забывал о своих еврейских корнях. В 1</w:t>
      </w:r>
      <w:r w:rsidR="00136E39">
        <w:rPr>
          <w:rFonts w:ascii="Times New Roman" w:hAnsi="Times New Roman" w:cs="Times New Roman"/>
        </w:rPr>
        <w:t>Кор.</w:t>
      </w:r>
      <w:r w:rsidRPr="002B52A4">
        <w:rPr>
          <w:rFonts w:ascii="Times New Roman" w:hAnsi="Times New Roman" w:cs="Times New Roman"/>
        </w:rPr>
        <w:t>12 мы видим, что он четко очерчивает нужду в подходящих людях, которые примут на себя определенные роли ради надлежащего функционирования тела. Церковь сегодня, как и в прошлом каха́л, должна быть единым телом, в котором люди выполняют различные роли в соответствии со своими дарами.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Хотя мы иногда слышим, как люди выступают против «организованной» религии (как будто бывает «неорганизованная» религия), Слово Божье, особенно Новый Завет, не признает никакого другого ее вида, кроме организованной.</w:t>
      </w:r>
    </w:p>
    <w:p w:rsidR="002B52A4" w:rsidRPr="002B52A4" w:rsidRDefault="002B52A4" w:rsidP="002B52A4">
      <w:pPr>
        <w:spacing w:after="120"/>
        <w:jc w:val="both"/>
        <w:rPr>
          <w:rFonts w:ascii="Times New Roman" w:hAnsi="Times New Roman" w:cs="Times New Roman"/>
        </w:rPr>
      </w:pPr>
    </w:p>
    <w:p w:rsidR="002B52A4" w:rsidRPr="00136E39" w:rsidRDefault="00136E39" w:rsidP="002B52A4">
      <w:pPr>
        <w:spacing w:after="120"/>
        <w:jc w:val="both"/>
        <w:rPr>
          <w:rFonts w:ascii="Times New Roman" w:hAnsi="Times New Roman" w:cs="Times New Roman"/>
          <w:b/>
        </w:rPr>
      </w:pPr>
      <w:r w:rsidRPr="00136E39">
        <w:rPr>
          <w:rFonts w:ascii="Times New Roman" w:hAnsi="Times New Roman" w:cs="Times New Roman"/>
          <w:b/>
        </w:rPr>
        <w:t xml:space="preserve">Среда. </w:t>
      </w:r>
      <w:r w:rsidR="002B52A4" w:rsidRPr="00136E39">
        <w:rPr>
          <w:rFonts w:ascii="Times New Roman" w:hAnsi="Times New Roman" w:cs="Times New Roman"/>
          <w:b/>
        </w:rPr>
        <w:t>Кадес-Варни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События в Кадес-Варни — это печальная история. Она заложила непосредственный фон для книги Второзаконие, и к ней стоит присмотреться повнимательнее</w:t>
      </w:r>
    </w:p>
    <w:p w:rsidR="002B52A4" w:rsidRPr="00136E39" w:rsidRDefault="002B52A4" w:rsidP="002B52A4">
      <w:pPr>
        <w:spacing w:after="120"/>
        <w:jc w:val="both"/>
        <w:rPr>
          <w:rFonts w:ascii="Times New Roman" w:hAnsi="Times New Roman" w:cs="Times New Roman"/>
          <w:b/>
        </w:rPr>
      </w:pPr>
      <w:r w:rsidRPr="00136E39">
        <w:rPr>
          <w:rFonts w:ascii="Times New Roman" w:hAnsi="Times New Roman" w:cs="Times New Roman"/>
          <w:b/>
        </w:rPr>
        <w:t xml:space="preserve">Прочитайте </w:t>
      </w:r>
      <w:r w:rsidR="00EB4407" w:rsidRPr="00136E39">
        <w:rPr>
          <w:rFonts w:ascii="Times New Roman" w:hAnsi="Times New Roman" w:cs="Times New Roman"/>
          <w:b/>
        </w:rPr>
        <w:t>Числ.</w:t>
      </w:r>
      <w:r w:rsidRPr="00136E39">
        <w:rPr>
          <w:rFonts w:ascii="Times New Roman" w:hAnsi="Times New Roman" w:cs="Times New Roman"/>
          <w:b/>
        </w:rPr>
        <w:t xml:space="preserve">14. Как народ отреагировал на сообщение соглядатаев и каковы были результаты их реакции? См. также </w:t>
      </w:r>
      <w:r w:rsidR="00EB4407" w:rsidRPr="00136E39">
        <w:rPr>
          <w:rFonts w:ascii="Times New Roman" w:hAnsi="Times New Roman" w:cs="Times New Roman"/>
          <w:b/>
        </w:rPr>
        <w:t>Втор.</w:t>
      </w:r>
      <w:r w:rsidRPr="00136E39">
        <w:rPr>
          <w:rFonts w:ascii="Times New Roman" w:hAnsi="Times New Roman" w:cs="Times New Roman"/>
          <w:b/>
        </w:rPr>
        <w:t xml:space="preserve">1:20–46.  </w:t>
      </w:r>
      <w:r w:rsidRPr="00136E39">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Мы можем извлечь много важных уроков из этой истории, но один важный урок, который снова появится в этой книге, также можно найти в </w:t>
      </w:r>
      <w:r w:rsidR="00EB4407">
        <w:rPr>
          <w:rFonts w:ascii="Times New Roman" w:hAnsi="Times New Roman" w:cs="Times New Roman"/>
        </w:rPr>
        <w:t>Числ.</w:t>
      </w:r>
      <w:r w:rsidRPr="002B52A4">
        <w:rPr>
          <w:rFonts w:ascii="Times New Roman" w:hAnsi="Times New Roman" w:cs="Times New Roman"/>
        </w:rPr>
        <w:t>14.</w:t>
      </w:r>
    </w:p>
    <w:p w:rsidR="002B52A4" w:rsidRPr="00136E39" w:rsidRDefault="002B52A4" w:rsidP="002B52A4">
      <w:pPr>
        <w:spacing w:after="120"/>
        <w:jc w:val="both"/>
        <w:rPr>
          <w:rFonts w:ascii="Times New Roman" w:hAnsi="Times New Roman" w:cs="Times New Roman"/>
          <w:b/>
        </w:rPr>
      </w:pPr>
      <w:r w:rsidRPr="00136E39">
        <w:rPr>
          <w:rFonts w:ascii="Times New Roman" w:hAnsi="Times New Roman" w:cs="Times New Roman"/>
          <w:b/>
        </w:rPr>
        <w:t xml:space="preserve">Прочитайте </w:t>
      </w:r>
      <w:r w:rsidR="00EB4407" w:rsidRPr="00136E39">
        <w:rPr>
          <w:rFonts w:ascii="Times New Roman" w:hAnsi="Times New Roman" w:cs="Times New Roman"/>
          <w:b/>
        </w:rPr>
        <w:t>Числ.</w:t>
      </w:r>
      <w:r w:rsidRPr="00136E39">
        <w:rPr>
          <w:rFonts w:ascii="Times New Roman" w:hAnsi="Times New Roman" w:cs="Times New Roman"/>
          <w:b/>
        </w:rPr>
        <w:t xml:space="preserve">14:11–20. Хотя мы снова видим Моисея в роли заступника, что примечательного в его цепи рассуждений с Господом относительно того, почему Господь не должен уничтожать народ? </w:t>
      </w:r>
      <w:r w:rsidRPr="00136E39">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Подумайте о том, что Моисей говорил Богу. «Если Ты сделаешь это, посмотри, как Ты будешь выглядеть в глазах египтян и других народов в этих краях». Этот момент важен, потому что в конечном счете все, что Бог хотел сделать с Израилем, было не только ради Израиля; это было также ради человечества в целом. Народ израильский должен был стать светом миру, свидетелем для древних о любви, силе и спасении, обретаемых в истинном Боге, а не в бесполезных идолах, которым поклонялись эти народы.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как сказал Моисей, если Ты уничтожишь этот народ, что тогда? Народы скажут: «Господь не мог ввести народ сей в землю, которую Он с клятвою обещал ему, а потому и погубил его в пустыне» (</w:t>
      </w:r>
      <w:r w:rsidR="00EB4407">
        <w:rPr>
          <w:rFonts w:ascii="Times New Roman" w:hAnsi="Times New Roman" w:cs="Times New Roman"/>
        </w:rPr>
        <w:t>Числ.</w:t>
      </w:r>
      <w:r w:rsidRPr="002B52A4">
        <w:rPr>
          <w:rFonts w:ascii="Times New Roman" w:hAnsi="Times New Roman" w:cs="Times New Roman"/>
        </w:rPr>
        <w:t>14:16).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Другими словами, то, что мы видим здесь, — это тема, встречающаяся во всей Библии: идея о том, что Бог должен быть прославлен в Его народе, что слава, благость, любовь и сила Бога должны быть явлены в Его церкви через то, что Он совершает через Свой народ. Конечно, Его народ не всегда облегчает Ему эту задачу, но в итоге Бог будет прославлен через Свои деяния на земле.</w:t>
      </w:r>
    </w:p>
    <w:p w:rsidR="002B52A4" w:rsidRPr="00136E39" w:rsidRDefault="002B52A4" w:rsidP="002B52A4">
      <w:pPr>
        <w:spacing w:after="120"/>
        <w:jc w:val="both"/>
        <w:rPr>
          <w:rFonts w:ascii="Times New Roman" w:hAnsi="Times New Roman" w:cs="Times New Roman"/>
          <w:b/>
        </w:rPr>
      </w:pPr>
      <w:r w:rsidRPr="00136E39">
        <w:rPr>
          <w:rFonts w:ascii="Times New Roman" w:hAnsi="Times New Roman" w:cs="Times New Roman"/>
          <w:b/>
        </w:rPr>
        <w:t>Прочитайте Еф</w:t>
      </w:r>
      <w:r w:rsidR="00136E39" w:rsidRPr="00136E39">
        <w:rPr>
          <w:rFonts w:ascii="Times New Roman" w:hAnsi="Times New Roman" w:cs="Times New Roman"/>
          <w:b/>
        </w:rPr>
        <w:t>ес</w:t>
      </w:r>
      <w:r w:rsidRPr="00136E39">
        <w:rPr>
          <w:rFonts w:ascii="Times New Roman" w:hAnsi="Times New Roman" w:cs="Times New Roman"/>
          <w:b/>
        </w:rPr>
        <w:t>.3:10. Что здесь говорит Павел и как это происходит? Как «многоразличная премудрость» Бога проявляется во Вселенной? Какую роль, если таковая имеется, мы играем как личности в содействии этому?</w:t>
      </w:r>
    </w:p>
    <w:p w:rsidR="002B52A4" w:rsidRPr="002B52A4" w:rsidRDefault="002B52A4" w:rsidP="002B52A4">
      <w:pPr>
        <w:spacing w:after="120"/>
        <w:jc w:val="both"/>
        <w:rPr>
          <w:rFonts w:ascii="Times New Roman" w:hAnsi="Times New Roman" w:cs="Times New Roman"/>
        </w:rPr>
      </w:pPr>
    </w:p>
    <w:p w:rsidR="002B52A4" w:rsidRPr="00136E39" w:rsidRDefault="00136E39" w:rsidP="002B52A4">
      <w:pPr>
        <w:spacing w:after="120"/>
        <w:jc w:val="both"/>
        <w:rPr>
          <w:rFonts w:ascii="Times New Roman" w:hAnsi="Times New Roman" w:cs="Times New Roman"/>
          <w:b/>
        </w:rPr>
      </w:pPr>
      <w:r w:rsidRPr="00136E39">
        <w:rPr>
          <w:rFonts w:ascii="Times New Roman" w:hAnsi="Times New Roman" w:cs="Times New Roman"/>
          <w:b/>
        </w:rPr>
        <w:lastRenderedPageBreak/>
        <w:t xml:space="preserve">Четверг. </w:t>
      </w:r>
      <w:r w:rsidR="002B52A4" w:rsidRPr="00136E39">
        <w:rPr>
          <w:rFonts w:ascii="Times New Roman" w:hAnsi="Times New Roman" w:cs="Times New Roman"/>
          <w:b/>
        </w:rPr>
        <w:t>Беззаконие аморреев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w:t>
      </w:r>
      <w:r w:rsidR="00EB4407">
        <w:rPr>
          <w:rFonts w:ascii="Times New Roman" w:hAnsi="Times New Roman" w:cs="Times New Roman"/>
        </w:rPr>
        <w:t>Втор.</w:t>
      </w:r>
      <w:r w:rsidRPr="002B52A4">
        <w:rPr>
          <w:rFonts w:ascii="Times New Roman" w:hAnsi="Times New Roman" w:cs="Times New Roman"/>
        </w:rPr>
        <w:t xml:space="preserve">2 и 3 Моисей продолжает рассказывать историю израильтян и то, как по благословению Божьему они разгромили своих врагов; когда они были верны, Бог даровал им победу даже над «Рефаимами» (людьми высокого роста, великанами) (см. </w:t>
      </w:r>
      <w:r w:rsidR="00EB4407">
        <w:rPr>
          <w:rFonts w:ascii="Times New Roman" w:hAnsi="Times New Roman" w:cs="Times New Roman"/>
        </w:rPr>
        <w:t>Втор.</w:t>
      </w:r>
      <w:r w:rsidRPr="002B52A4">
        <w:rPr>
          <w:rFonts w:ascii="Times New Roman" w:hAnsi="Times New Roman" w:cs="Times New Roman"/>
        </w:rPr>
        <w:t xml:space="preserve">2:11,20; </w:t>
      </w:r>
      <w:r w:rsidR="00EB4407">
        <w:rPr>
          <w:rFonts w:ascii="Times New Roman" w:hAnsi="Times New Roman" w:cs="Times New Roman"/>
        </w:rPr>
        <w:t>Втор.</w:t>
      </w:r>
      <w:r w:rsidRPr="002B52A4">
        <w:rPr>
          <w:rFonts w:ascii="Times New Roman" w:hAnsi="Times New Roman" w:cs="Times New Roman"/>
        </w:rPr>
        <w:t>3:13).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Конечно, это подводит к непростой теме, которую мы должны хотя бы затронуть, — относительно уничтожения этих людей. Хотя сыны израилевы часто предлагали сначала какому-либо народу мир (см. </w:t>
      </w:r>
      <w:r w:rsidR="00EB4407">
        <w:rPr>
          <w:rFonts w:ascii="Times New Roman" w:hAnsi="Times New Roman" w:cs="Times New Roman"/>
        </w:rPr>
        <w:t>Втор.</w:t>
      </w:r>
      <w:r w:rsidRPr="002B52A4">
        <w:rPr>
          <w:rFonts w:ascii="Times New Roman" w:hAnsi="Times New Roman" w:cs="Times New Roman"/>
        </w:rPr>
        <w:t>20:10, 11), тем не менее, если народы не принимали этого предложения, иногда израильтяне уничтожали их, включая женщин и детей. «И предал его Господь, Бог наш, в руки наши, и мы поразили его, и сынов его, и весь народ его, и взяли в то время все города его, и предали заклятию все города, мужчин, и женщин, и детей, не оставили никого в живых» (</w:t>
      </w:r>
      <w:r w:rsidR="00EB4407">
        <w:rPr>
          <w:rFonts w:ascii="Times New Roman" w:hAnsi="Times New Roman" w:cs="Times New Roman"/>
        </w:rPr>
        <w:t>Втор.</w:t>
      </w:r>
      <w:r w:rsidRPr="002B52A4">
        <w:rPr>
          <w:rFonts w:ascii="Times New Roman" w:hAnsi="Times New Roman" w:cs="Times New Roman"/>
        </w:rPr>
        <w:t>2:33</w:t>
      </w:r>
      <w:r w:rsidR="00136E39">
        <w:rPr>
          <w:rFonts w:ascii="Times New Roman" w:hAnsi="Times New Roman" w:cs="Times New Roman"/>
        </w:rPr>
        <w:t>-</w:t>
      </w:r>
      <w:r w:rsidRPr="002B52A4">
        <w:rPr>
          <w:rFonts w:ascii="Times New Roman" w:hAnsi="Times New Roman" w:cs="Times New Roman"/>
        </w:rPr>
        <w:t>34).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Некоторые просто пытаются обойти эту тему, говоря, что подобные истории не соответствуют действительности. Однако, поскольку мы верим, что «все Писание богодухновенно</w:t>
      </w:r>
      <w:r w:rsidR="00136E39">
        <w:rPr>
          <w:rFonts w:ascii="Times New Roman" w:hAnsi="Times New Roman" w:cs="Times New Roman"/>
        </w:rPr>
        <w:t xml:space="preserve"> </w:t>
      </w:r>
      <w:r w:rsidRPr="002B52A4">
        <w:rPr>
          <w:rFonts w:ascii="Times New Roman" w:hAnsi="Times New Roman" w:cs="Times New Roman"/>
        </w:rPr>
        <w:t>и полезно для научения, для обличения, для исправления, дл</w:t>
      </w:r>
      <w:r w:rsidR="00136E39">
        <w:rPr>
          <w:rFonts w:ascii="Times New Roman" w:hAnsi="Times New Roman" w:cs="Times New Roman"/>
        </w:rPr>
        <w:t>я наставления в праведности» (2Тим.</w:t>
      </w:r>
      <w:r w:rsidRPr="002B52A4">
        <w:rPr>
          <w:rFonts w:ascii="Times New Roman" w:hAnsi="Times New Roman" w:cs="Times New Roman"/>
        </w:rPr>
        <w:t>3:16), трудный вопрос остается.</w:t>
      </w:r>
    </w:p>
    <w:p w:rsidR="002B52A4" w:rsidRPr="00136E39" w:rsidRDefault="002B52A4" w:rsidP="002B52A4">
      <w:pPr>
        <w:spacing w:after="120"/>
        <w:jc w:val="both"/>
        <w:rPr>
          <w:rFonts w:ascii="Times New Roman" w:hAnsi="Times New Roman" w:cs="Times New Roman"/>
          <w:b/>
        </w:rPr>
      </w:pPr>
      <w:r w:rsidRPr="00136E39">
        <w:rPr>
          <w:rFonts w:ascii="Times New Roman" w:hAnsi="Times New Roman" w:cs="Times New Roman"/>
          <w:b/>
        </w:rPr>
        <w:t xml:space="preserve">Прочитайте </w:t>
      </w:r>
      <w:r w:rsidR="0021428F" w:rsidRPr="00136E39">
        <w:rPr>
          <w:rFonts w:ascii="Times New Roman" w:hAnsi="Times New Roman" w:cs="Times New Roman"/>
          <w:b/>
        </w:rPr>
        <w:t>Быт.</w:t>
      </w:r>
      <w:r w:rsidRPr="00136E39">
        <w:rPr>
          <w:rFonts w:ascii="Times New Roman" w:hAnsi="Times New Roman" w:cs="Times New Roman"/>
          <w:b/>
        </w:rPr>
        <w:t xml:space="preserve">15:1–16. Как слова Бога, сказанные Авраму в </w:t>
      </w:r>
      <w:r w:rsidR="0021428F" w:rsidRPr="00136E39">
        <w:rPr>
          <w:rFonts w:ascii="Times New Roman" w:hAnsi="Times New Roman" w:cs="Times New Roman"/>
          <w:b/>
        </w:rPr>
        <w:t>Быт.</w:t>
      </w:r>
      <w:r w:rsidRPr="00136E39">
        <w:rPr>
          <w:rFonts w:ascii="Times New Roman" w:hAnsi="Times New Roman" w:cs="Times New Roman"/>
          <w:b/>
        </w:rPr>
        <w:t>15:16, проливают свет на эту сложную тему (почему израильтяне истребили амореев)?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Нет никаких сомнений в том, что многие из этих языческих народов были крайне жестокими и безнравственными людьми, которые оправданно могли столкнуться с гневом и наказанием Божьим задолго до этого. Даже если Бог терпеливо ожидал, что они изменят свой образ жизни (но они не изменили), это все равно не меняет суровой реальности, касающейся убийства каждого человека, включая детей. (Конечно, возможно, во время потопа было убито намного больше детей, чем убито израильтянами.)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Учитывая ограниченную информацию о полном контексте этих событий, которая у нас есть, нам просто нужно принять эту суровую реальность и верить в благость Божью, которая была каким-то образом открыта в то время. Верить — это не просто любить Бога в солнечный день, прогуливаясь в красивом лесу, полном чудесных видов и звуков. Это также означает доверять Ему, когда мы озадачены вопросом, на который у нас нет ясного ответа.</w:t>
      </w:r>
    </w:p>
    <w:p w:rsidR="002B52A4" w:rsidRPr="00136E39" w:rsidRDefault="00136E39" w:rsidP="002B52A4">
      <w:pPr>
        <w:spacing w:after="120"/>
        <w:jc w:val="both"/>
        <w:rPr>
          <w:rFonts w:ascii="Times New Roman" w:hAnsi="Times New Roman" w:cs="Times New Roman"/>
          <w:b/>
        </w:rPr>
      </w:pPr>
      <w:r w:rsidRPr="00136E39">
        <w:rPr>
          <w:rFonts w:ascii="Times New Roman" w:hAnsi="Times New Roman" w:cs="Times New Roman"/>
          <w:b/>
        </w:rPr>
        <w:t>Прочитайте 1Кор.</w:t>
      </w:r>
      <w:r w:rsidR="002B52A4" w:rsidRPr="00136E39">
        <w:rPr>
          <w:rFonts w:ascii="Times New Roman" w:hAnsi="Times New Roman" w:cs="Times New Roman"/>
          <w:b/>
        </w:rPr>
        <w:t xml:space="preserve">10:1–4 и </w:t>
      </w:r>
      <w:r w:rsidR="00EB4407" w:rsidRPr="00136E39">
        <w:rPr>
          <w:rFonts w:ascii="Times New Roman" w:hAnsi="Times New Roman" w:cs="Times New Roman"/>
          <w:b/>
        </w:rPr>
        <w:t>Иоан.</w:t>
      </w:r>
      <w:r w:rsidR="002B52A4" w:rsidRPr="00136E39">
        <w:rPr>
          <w:rFonts w:ascii="Times New Roman" w:hAnsi="Times New Roman" w:cs="Times New Roman"/>
          <w:b/>
        </w:rPr>
        <w:t>14:9. Как эти стихи и многие другие, подобные им, помогают нам научиться доверять любви, справедливости и благости Божьей, даже когда мы видим вещи, которые, как нам кажется, трудно согласовать с таким пониманием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136E39" w:rsidRDefault="00136E39" w:rsidP="002B52A4">
      <w:pPr>
        <w:spacing w:after="120"/>
        <w:jc w:val="both"/>
        <w:rPr>
          <w:rFonts w:ascii="Times New Roman" w:hAnsi="Times New Roman" w:cs="Times New Roman"/>
          <w:b/>
        </w:rPr>
      </w:pPr>
      <w:r w:rsidRPr="00136E39">
        <w:rPr>
          <w:rFonts w:ascii="Times New Roman" w:hAnsi="Times New Roman" w:cs="Times New Roman"/>
          <w:b/>
        </w:rPr>
        <w:t xml:space="preserve">Пятница. </w:t>
      </w:r>
      <w:r w:rsidR="002B52A4" w:rsidRPr="00136E39">
        <w:rPr>
          <w:rFonts w:ascii="Times New Roman" w:hAnsi="Times New Roman" w:cs="Times New Roman"/>
          <w:b/>
        </w:rPr>
        <w:t>Для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Вот как один исследователь Библии пытается ответить на трудный вопрос об уничтожении израильтянами других народов: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Творец всего и всех людей и как Владыка над всем Бог может сделать с кем угодно все, что [Он] пожелает, и поступить правильно...</w:t>
      </w:r>
      <w:r w:rsidR="00FA250A">
        <w:rPr>
          <w:rFonts w:ascii="Times New Roman" w:hAnsi="Times New Roman" w:cs="Times New Roman"/>
        </w:rPr>
        <w:t xml:space="preserve"> </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Пути Божьи — это тайна. Поскольку мы никогда полностью не поймем [Его], лучшее, что мы можем сделать, это оставить поиск ответов на эти вопросы (см. </w:t>
      </w:r>
      <w:r w:rsidR="00E40503">
        <w:rPr>
          <w:rFonts w:ascii="Times New Roman" w:hAnsi="Times New Roman" w:cs="Times New Roman"/>
        </w:rPr>
        <w:t>Ис.</w:t>
      </w:r>
      <w:r w:rsidRPr="002B52A4">
        <w:rPr>
          <w:rFonts w:ascii="Times New Roman" w:hAnsi="Times New Roman" w:cs="Times New Roman"/>
        </w:rPr>
        <w:t>55:8</w:t>
      </w:r>
      <w:r w:rsidR="00FA250A">
        <w:rPr>
          <w:rFonts w:ascii="Times New Roman" w:hAnsi="Times New Roman" w:cs="Times New Roman"/>
        </w:rPr>
        <w:t>-</w:t>
      </w:r>
      <w:r w:rsidRPr="002B52A4">
        <w:rPr>
          <w:rFonts w:ascii="Times New Roman" w:hAnsi="Times New Roman" w:cs="Times New Roman"/>
        </w:rPr>
        <w:t>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Согласно библейскому описанию, хананеи были нечестивым народом, и их истребление представляло собой Божий суд за их грех. Уничтожение хананеев было не первым и не последним случаем, когда Бог делал это. Различия между судьбой хананеев и судьбой человечества (за исключением семьи Ноя), как описано в </w:t>
      </w:r>
      <w:r w:rsidR="0021428F">
        <w:rPr>
          <w:rFonts w:ascii="Times New Roman" w:hAnsi="Times New Roman" w:cs="Times New Roman"/>
        </w:rPr>
        <w:t>Быт.</w:t>
      </w:r>
      <w:r w:rsidRPr="002B52A4">
        <w:rPr>
          <w:rFonts w:ascii="Times New Roman" w:hAnsi="Times New Roman" w:cs="Times New Roman"/>
        </w:rPr>
        <w:t>6–9, включают в себя масштаб и свободу действий...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Бог никогда не хотел, чтобы израильтяне проводили политику хере́м [полного разрушения] как общую политику по отношению к чужакам. </w:t>
      </w:r>
      <w:r w:rsidR="00EB4407">
        <w:rPr>
          <w:rFonts w:ascii="Times New Roman" w:hAnsi="Times New Roman" w:cs="Times New Roman"/>
        </w:rPr>
        <w:t>Втор.</w:t>
      </w:r>
      <w:r w:rsidRPr="002B52A4">
        <w:rPr>
          <w:rFonts w:ascii="Times New Roman" w:hAnsi="Times New Roman" w:cs="Times New Roman"/>
        </w:rPr>
        <w:t xml:space="preserve">7:1 четко определяет и тем самым разграничивает народы, являющиеся объектом уничтожения. Израильтяне не должны были следовать этой политике в отношении арамеев, идумеев, египтян или кого-либо еще (ср. </w:t>
      </w:r>
      <w:r w:rsidR="00EB4407">
        <w:rPr>
          <w:rFonts w:ascii="Times New Roman" w:hAnsi="Times New Roman" w:cs="Times New Roman"/>
        </w:rPr>
        <w:t>Втор.</w:t>
      </w:r>
      <w:r w:rsidRPr="002B52A4">
        <w:rPr>
          <w:rFonts w:ascii="Times New Roman" w:hAnsi="Times New Roman" w:cs="Times New Roman"/>
        </w:rPr>
        <w:t>20:10–18)...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Хананеев постигла судьба, с которой в конечном счете столкнутся все грешники, — суд Божий...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Искоренение Богом хананеев было необходимым шагом в истории спасения...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Хотя хананеи в целом были объектом Божьего суда, у них было по крайней мере сорок лет заблаговременного предупреждения (см. признание Раав в </w:t>
      </w:r>
      <w:r w:rsidR="00E40503">
        <w:rPr>
          <w:rFonts w:ascii="Times New Roman" w:hAnsi="Times New Roman" w:cs="Times New Roman"/>
        </w:rPr>
        <w:t>Ис.</w:t>
      </w:r>
      <w:r w:rsidRPr="002B52A4">
        <w:rPr>
          <w:rFonts w:ascii="Times New Roman" w:hAnsi="Times New Roman" w:cs="Times New Roman"/>
        </w:rPr>
        <w:t>Нав. 2:8–11)» (Daniel Block, The NIV Application Commentary: Deuteronomy, pp. 98, 99).</w:t>
      </w:r>
    </w:p>
    <w:p w:rsidR="002B52A4" w:rsidRPr="00FA250A" w:rsidRDefault="002B52A4" w:rsidP="002B52A4">
      <w:pPr>
        <w:spacing w:after="120"/>
        <w:jc w:val="both"/>
        <w:rPr>
          <w:rFonts w:ascii="Times New Roman" w:hAnsi="Times New Roman" w:cs="Times New Roman"/>
          <w:b/>
        </w:rPr>
      </w:pPr>
      <w:r w:rsidRPr="00FA250A">
        <w:rPr>
          <w:rFonts w:ascii="Times New Roman" w:hAnsi="Times New Roman" w:cs="Times New Roman"/>
          <w:b/>
        </w:rPr>
        <w:t>Вопросы для обсуждения:</w:t>
      </w:r>
    </w:p>
    <w:p w:rsidR="002B52A4" w:rsidRPr="00FA250A" w:rsidRDefault="002B52A4" w:rsidP="00FA250A">
      <w:pPr>
        <w:pStyle w:val="a3"/>
        <w:numPr>
          <w:ilvl w:val="0"/>
          <w:numId w:val="7"/>
        </w:numPr>
        <w:spacing w:after="120"/>
        <w:jc w:val="both"/>
        <w:rPr>
          <w:rFonts w:ascii="Times New Roman" w:hAnsi="Times New Roman" w:cs="Times New Roman"/>
        </w:rPr>
      </w:pPr>
      <w:r w:rsidRPr="00FA250A">
        <w:rPr>
          <w:rFonts w:ascii="Times New Roman" w:hAnsi="Times New Roman" w:cs="Times New Roman"/>
        </w:rPr>
        <w:t>В нашем понимании Тысячелетнего царства у нас будет тысяча лет, чтобы получить ответы на все наши вопросы. Как это понимание может помочь нам научиться доверять</w:t>
      </w:r>
      <w:r w:rsidR="00FA250A" w:rsidRPr="00FA250A">
        <w:rPr>
          <w:rFonts w:ascii="Times New Roman" w:hAnsi="Times New Roman" w:cs="Times New Roman"/>
        </w:rPr>
        <w:t xml:space="preserve"> </w:t>
      </w:r>
      <w:r w:rsidRPr="00FA250A">
        <w:rPr>
          <w:rFonts w:ascii="Times New Roman" w:hAnsi="Times New Roman" w:cs="Times New Roman"/>
        </w:rPr>
        <w:t>Богу, несмотря на все трудные вопросы, которые у нас есть сейчас?</w:t>
      </w:r>
    </w:p>
    <w:p w:rsidR="002B52A4" w:rsidRPr="00FA250A" w:rsidRDefault="002B52A4" w:rsidP="00FA250A">
      <w:pPr>
        <w:pStyle w:val="a3"/>
        <w:numPr>
          <w:ilvl w:val="0"/>
          <w:numId w:val="7"/>
        </w:numPr>
        <w:spacing w:after="120"/>
        <w:jc w:val="both"/>
        <w:rPr>
          <w:rFonts w:ascii="Times New Roman" w:hAnsi="Times New Roman" w:cs="Times New Roman"/>
        </w:rPr>
      </w:pPr>
      <w:r w:rsidRPr="00FA250A">
        <w:rPr>
          <w:rFonts w:ascii="Times New Roman" w:hAnsi="Times New Roman" w:cs="Times New Roman"/>
        </w:rPr>
        <w:t>Какие пути, которыми Бог вел вас в прошлом, могут помочь вам научиться доверять Ему в будущем? Почему так важно не забывать, как Бог действовал в нашей жизни?</w:t>
      </w:r>
    </w:p>
    <w:p w:rsidR="002B52A4" w:rsidRPr="00FA250A" w:rsidRDefault="002B52A4" w:rsidP="00FA250A">
      <w:pPr>
        <w:pStyle w:val="a3"/>
        <w:numPr>
          <w:ilvl w:val="0"/>
          <w:numId w:val="7"/>
        </w:numPr>
        <w:spacing w:after="120"/>
        <w:jc w:val="both"/>
        <w:rPr>
          <w:rFonts w:ascii="Times New Roman" w:hAnsi="Times New Roman" w:cs="Times New Roman"/>
        </w:rPr>
      </w:pPr>
      <w:r w:rsidRPr="00FA250A">
        <w:rPr>
          <w:rFonts w:ascii="Times New Roman" w:hAnsi="Times New Roman" w:cs="Times New Roman"/>
        </w:rPr>
        <w:t>В классе прочитайте вопрос, заданный в конце урока в воскресенье, о готовности Моисея отдать свою жизни ради Божьего народа. Справедливо ли такое отношение? Ради чего стоит отдать свою жизнь?</w:t>
      </w:r>
    </w:p>
    <w:p w:rsidR="002B52A4" w:rsidRPr="002B52A4" w:rsidRDefault="002B52A4" w:rsidP="00FA250A">
      <w:pPr>
        <w:pStyle w:val="1"/>
      </w:pPr>
      <w:bookmarkStart w:id="4" w:name="_Toc78836932"/>
      <w:r w:rsidRPr="002B52A4">
        <w:t>К</w:t>
      </w:r>
      <w:r w:rsidR="00FA250A" w:rsidRPr="002B52A4">
        <w:t xml:space="preserve">омментарий к уроку </w:t>
      </w:r>
      <w:r w:rsidRPr="002B52A4">
        <w:t>2</w:t>
      </w:r>
      <w:bookmarkEnd w:id="4"/>
      <w:r w:rsidRPr="002B52A4">
        <w:tab/>
      </w:r>
    </w:p>
    <w:p w:rsidR="002B52A4" w:rsidRPr="002B52A4" w:rsidRDefault="002B52A4" w:rsidP="002B52A4">
      <w:pPr>
        <w:spacing w:after="120"/>
        <w:jc w:val="both"/>
        <w:rPr>
          <w:rFonts w:ascii="Times New Roman" w:hAnsi="Times New Roman" w:cs="Times New Roman"/>
        </w:rPr>
      </w:pPr>
      <w:r w:rsidRPr="00FA250A">
        <w:rPr>
          <w:rFonts w:ascii="Times New Roman" w:hAnsi="Times New Roman" w:cs="Times New Roman"/>
          <w:b/>
        </w:rPr>
        <w:t>К</w:t>
      </w:r>
      <w:r w:rsidR="00FA250A" w:rsidRPr="00FA250A">
        <w:rPr>
          <w:rFonts w:ascii="Times New Roman" w:hAnsi="Times New Roman" w:cs="Times New Roman"/>
          <w:b/>
        </w:rPr>
        <w:t>лючевые стихи:</w:t>
      </w:r>
      <w:r w:rsidR="00FA250A" w:rsidRPr="002B52A4">
        <w:rPr>
          <w:rFonts w:ascii="Times New Roman" w:hAnsi="Times New Roman" w:cs="Times New Roman"/>
        </w:rPr>
        <w:t xml:space="preserve"> </w:t>
      </w:r>
      <w:r w:rsidR="00FA250A">
        <w:rPr>
          <w:rFonts w:ascii="Times New Roman" w:hAnsi="Times New Roman" w:cs="Times New Roman"/>
        </w:rPr>
        <w:t>1Кор.</w:t>
      </w:r>
      <w:r w:rsidRPr="002B52A4">
        <w:rPr>
          <w:rFonts w:ascii="Times New Roman" w:hAnsi="Times New Roman" w:cs="Times New Roman"/>
        </w:rPr>
        <w:t>10:3</w:t>
      </w:r>
      <w:r w:rsidR="00FA250A">
        <w:rPr>
          <w:rFonts w:ascii="Times New Roman" w:hAnsi="Times New Roman" w:cs="Times New Roman"/>
        </w:rPr>
        <w:t>-</w:t>
      </w:r>
      <w:r w:rsidRPr="002B52A4">
        <w:rPr>
          <w:rFonts w:ascii="Times New Roman" w:hAnsi="Times New Roman" w:cs="Times New Roman"/>
        </w:rPr>
        <w:t xml:space="preserve">4; </w:t>
      </w:r>
      <w:r w:rsidR="00EB4407">
        <w:rPr>
          <w:rFonts w:ascii="Times New Roman" w:hAnsi="Times New Roman" w:cs="Times New Roman"/>
        </w:rPr>
        <w:t>Втор.</w:t>
      </w:r>
      <w:r w:rsidRPr="002B52A4">
        <w:rPr>
          <w:rFonts w:ascii="Times New Roman" w:hAnsi="Times New Roman" w:cs="Times New Roman"/>
        </w:rPr>
        <w:t>1:30.</w:t>
      </w:r>
    </w:p>
    <w:p w:rsidR="002B52A4" w:rsidRPr="009C0442" w:rsidRDefault="002B52A4" w:rsidP="002B52A4">
      <w:pPr>
        <w:spacing w:after="120"/>
        <w:jc w:val="both"/>
        <w:rPr>
          <w:rFonts w:ascii="Times New Roman" w:hAnsi="Times New Roman" w:cs="Times New Roman"/>
        </w:rPr>
      </w:pPr>
      <w:r w:rsidRPr="009C0442">
        <w:rPr>
          <w:rFonts w:ascii="Times New Roman" w:hAnsi="Times New Roman" w:cs="Times New Roman"/>
          <w:b/>
        </w:rPr>
        <w:t>Б</w:t>
      </w:r>
      <w:r w:rsidR="009C0442" w:rsidRPr="009C0442">
        <w:rPr>
          <w:rFonts w:ascii="Times New Roman" w:hAnsi="Times New Roman" w:cs="Times New Roman"/>
          <w:b/>
        </w:rPr>
        <w:t>иблейские отрывки для исследования</w:t>
      </w:r>
      <w:r w:rsidRPr="009C0442">
        <w:rPr>
          <w:rFonts w:ascii="Times New Roman" w:hAnsi="Times New Roman" w:cs="Times New Roman"/>
          <w:b/>
        </w:rPr>
        <w:t>:</w:t>
      </w:r>
      <w:r w:rsidRPr="002B52A4">
        <w:rPr>
          <w:rFonts w:ascii="Times New Roman" w:hAnsi="Times New Roman" w:cs="Times New Roman"/>
        </w:rPr>
        <w:t xml:space="preserve"> </w:t>
      </w:r>
      <w:r w:rsidR="009C0442" w:rsidRPr="009C0442">
        <w:rPr>
          <w:rFonts w:ascii="Times New Roman" w:hAnsi="Times New Roman" w:cs="Times New Roman"/>
        </w:rPr>
        <w:t>Втор.1-3; Исх.32:29-32; Чис.14; Еф</w:t>
      </w:r>
      <w:r w:rsidR="009C0442">
        <w:rPr>
          <w:rFonts w:ascii="Times New Roman" w:hAnsi="Times New Roman" w:cs="Times New Roman"/>
        </w:rPr>
        <w:t>ес</w:t>
      </w:r>
      <w:r w:rsidR="009C0442" w:rsidRPr="009C0442">
        <w:rPr>
          <w:rFonts w:ascii="Times New Roman" w:hAnsi="Times New Roman" w:cs="Times New Roman"/>
        </w:rPr>
        <w:t>.3:10; Быт.15:1-16; И</w:t>
      </w:r>
      <w:r w:rsidR="009C0442">
        <w:rPr>
          <w:rFonts w:ascii="Times New Roman" w:hAnsi="Times New Roman" w:cs="Times New Roman"/>
        </w:rPr>
        <w:t>оа</w:t>
      </w:r>
      <w:r w:rsidR="009C0442" w:rsidRPr="009C0442">
        <w:rPr>
          <w:rFonts w:ascii="Times New Roman" w:hAnsi="Times New Roman" w:cs="Times New Roman"/>
        </w:rPr>
        <w:t>н.14:9.</w:t>
      </w:r>
    </w:p>
    <w:p w:rsidR="002B52A4" w:rsidRPr="009C0442" w:rsidRDefault="002B52A4" w:rsidP="002B52A4">
      <w:pPr>
        <w:spacing w:after="120"/>
        <w:jc w:val="both"/>
        <w:rPr>
          <w:rFonts w:ascii="Times New Roman" w:hAnsi="Times New Roman" w:cs="Times New Roman"/>
          <w:b/>
        </w:rPr>
      </w:pPr>
      <w:r w:rsidRPr="009C0442">
        <w:rPr>
          <w:rFonts w:ascii="Times New Roman" w:hAnsi="Times New Roman" w:cs="Times New Roman"/>
          <w:b/>
        </w:rPr>
        <w:t>Ч</w:t>
      </w:r>
      <w:r w:rsidR="009C0442" w:rsidRPr="009C0442">
        <w:rPr>
          <w:rFonts w:ascii="Times New Roman" w:hAnsi="Times New Roman" w:cs="Times New Roman"/>
          <w:b/>
        </w:rPr>
        <w:t>асть</w:t>
      </w:r>
      <w:r w:rsidRPr="009C0442">
        <w:rPr>
          <w:rFonts w:ascii="Times New Roman" w:hAnsi="Times New Roman" w:cs="Times New Roman"/>
          <w:b/>
        </w:rPr>
        <w:t xml:space="preserve"> I: О</w:t>
      </w:r>
      <w:r w:rsidR="009C0442" w:rsidRPr="009C0442">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Согласно структуре данной книги, характерной для союзного договора, речь Моисея начинается со «вступления» (</w:t>
      </w:r>
      <w:r w:rsidR="00EB4407">
        <w:rPr>
          <w:rFonts w:ascii="Times New Roman" w:hAnsi="Times New Roman" w:cs="Times New Roman"/>
        </w:rPr>
        <w:t>Втор.</w:t>
      </w:r>
      <w:r w:rsidRPr="002B52A4">
        <w:rPr>
          <w:rFonts w:ascii="Times New Roman" w:hAnsi="Times New Roman" w:cs="Times New Roman"/>
        </w:rPr>
        <w:t>1:1–5), которое выполняет две функции. Во-первых, оно свидетельствует о характере содержания книги, что обозначено фразой «сии суть слова» (</w:t>
      </w:r>
      <w:r w:rsidR="00EB4407">
        <w:rPr>
          <w:rFonts w:ascii="Times New Roman" w:hAnsi="Times New Roman" w:cs="Times New Roman"/>
        </w:rPr>
        <w:t>Втор.</w:t>
      </w:r>
      <w:r w:rsidRPr="002B52A4">
        <w:rPr>
          <w:rFonts w:ascii="Times New Roman" w:hAnsi="Times New Roman" w:cs="Times New Roman"/>
        </w:rPr>
        <w:t>1:1). Эти «слова» относятся не только к словам Моисея как пророка и вождя Израиля, но также и к «словам» Бога, Его заповедям (ср. Ч</w:t>
      </w:r>
      <w:r w:rsidR="00E40503">
        <w:rPr>
          <w:rFonts w:ascii="Times New Roman" w:hAnsi="Times New Roman" w:cs="Times New Roman"/>
        </w:rPr>
        <w:t>Ис.</w:t>
      </w:r>
      <w:r w:rsidRPr="002B52A4">
        <w:rPr>
          <w:rFonts w:ascii="Times New Roman" w:hAnsi="Times New Roman" w:cs="Times New Roman"/>
        </w:rPr>
        <w:t xml:space="preserve">36:13), которые Моисей будет позже изъяснять (cм. </w:t>
      </w:r>
      <w:r w:rsidR="00EB4407">
        <w:rPr>
          <w:rFonts w:ascii="Times New Roman" w:hAnsi="Times New Roman" w:cs="Times New Roman"/>
        </w:rPr>
        <w:t>Втор.</w:t>
      </w:r>
      <w:r w:rsidRPr="002B52A4">
        <w:rPr>
          <w:rFonts w:ascii="Times New Roman" w:hAnsi="Times New Roman" w:cs="Times New Roman"/>
        </w:rPr>
        <w:t>1:5), а также к Божьим действиям посредством событий истории спасения. Во-вторых, в нем указывается место и время последнего свидетельства Моисея своему народу: «за Иорданом» (</w:t>
      </w:r>
      <w:r w:rsidR="00EB4407">
        <w:rPr>
          <w:rFonts w:ascii="Times New Roman" w:hAnsi="Times New Roman" w:cs="Times New Roman"/>
        </w:rPr>
        <w:t>Втор.</w:t>
      </w:r>
      <w:r w:rsidRPr="002B52A4">
        <w:rPr>
          <w:rFonts w:ascii="Times New Roman" w:hAnsi="Times New Roman" w:cs="Times New Roman"/>
        </w:rPr>
        <w:t xml:space="preserve">1:1), то есть Заиорданье, перед Землей обетованной (см. </w:t>
      </w:r>
      <w:r w:rsidR="00EB4407">
        <w:rPr>
          <w:rFonts w:ascii="Times New Roman" w:hAnsi="Times New Roman" w:cs="Times New Roman"/>
        </w:rPr>
        <w:t>Числ.</w:t>
      </w:r>
      <w:r w:rsidRPr="002B52A4">
        <w:rPr>
          <w:rFonts w:ascii="Times New Roman" w:hAnsi="Times New Roman" w:cs="Times New Roman"/>
        </w:rPr>
        <w:t>36:13), и «сорокового года» (</w:t>
      </w:r>
      <w:r w:rsidR="00EB4407">
        <w:rPr>
          <w:rFonts w:ascii="Times New Roman" w:hAnsi="Times New Roman" w:cs="Times New Roman"/>
        </w:rPr>
        <w:t>Втор.</w:t>
      </w:r>
      <w:r w:rsidRPr="002B52A4">
        <w:rPr>
          <w:rFonts w:ascii="Times New Roman" w:hAnsi="Times New Roman" w:cs="Times New Roman"/>
        </w:rPr>
        <w:t>1:3), то есть в последний год странствий Израиля по пустыне.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После «вступления» следует исторический пролог, рассматривающий исторические события, из которых Моисей извлекает уроки для своего народа.</w:t>
      </w:r>
    </w:p>
    <w:p w:rsidR="002B52A4" w:rsidRPr="000D706B" w:rsidRDefault="002B52A4" w:rsidP="002B52A4">
      <w:pPr>
        <w:spacing w:after="120"/>
        <w:jc w:val="both"/>
        <w:rPr>
          <w:rFonts w:ascii="Times New Roman" w:hAnsi="Times New Roman" w:cs="Times New Roman"/>
          <w:b/>
        </w:rPr>
      </w:pPr>
      <w:r w:rsidRPr="000D706B">
        <w:rPr>
          <w:rFonts w:ascii="Times New Roman" w:hAnsi="Times New Roman" w:cs="Times New Roman"/>
          <w:b/>
        </w:rPr>
        <w:t>Т</w:t>
      </w:r>
      <w:r w:rsidR="000D706B" w:rsidRPr="000D706B">
        <w:rPr>
          <w:rFonts w:ascii="Times New Roman" w:hAnsi="Times New Roman" w:cs="Times New Roman"/>
          <w:b/>
        </w:rPr>
        <w:t>емы урока:</w:t>
      </w:r>
    </w:p>
    <w:p w:rsidR="002B52A4" w:rsidRPr="000D706B" w:rsidRDefault="002B52A4" w:rsidP="000D706B">
      <w:pPr>
        <w:pStyle w:val="a3"/>
        <w:numPr>
          <w:ilvl w:val="0"/>
          <w:numId w:val="5"/>
        </w:numPr>
        <w:spacing w:after="120"/>
        <w:jc w:val="both"/>
        <w:rPr>
          <w:rFonts w:ascii="Times New Roman" w:hAnsi="Times New Roman" w:cs="Times New Roman"/>
        </w:rPr>
      </w:pPr>
      <w:r w:rsidRPr="000D706B">
        <w:rPr>
          <w:rFonts w:ascii="Times New Roman" w:hAnsi="Times New Roman" w:cs="Times New Roman"/>
        </w:rPr>
        <w:t>Помните и надейтесь</w:t>
      </w:r>
    </w:p>
    <w:p w:rsidR="002B52A4" w:rsidRPr="000D706B" w:rsidRDefault="002B52A4" w:rsidP="000D706B">
      <w:pPr>
        <w:pStyle w:val="a3"/>
        <w:numPr>
          <w:ilvl w:val="0"/>
          <w:numId w:val="5"/>
        </w:numPr>
        <w:spacing w:after="120"/>
        <w:jc w:val="both"/>
        <w:rPr>
          <w:rFonts w:ascii="Times New Roman" w:hAnsi="Times New Roman" w:cs="Times New Roman"/>
        </w:rPr>
      </w:pPr>
      <w:r w:rsidRPr="000D706B">
        <w:rPr>
          <w:rFonts w:ascii="Times New Roman" w:hAnsi="Times New Roman" w:cs="Times New Roman"/>
        </w:rPr>
        <w:t>Бог сражается за вас</w:t>
      </w:r>
    </w:p>
    <w:p w:rsidR="002B52A4" w:rsidRPr="000D706B" w:rsidRDefault="002B52A4" w:rsidP="000D706B">
      <w:pPr>
        <w:pStyle w:val="a3"/>
        <w:numPr>
          <w:ilvl w:val="0"/>
          <w:numId w:val="5"/>
        </w:numPr>
        <w:spacing w:after="120"/>
        <w:jc w:val="both"/>
        <w:rPr>
          <w:rFonts w:ascii="Times New Roman" w:hAnsi="Times New Roman" w:cs="Times New Roman"/>
        </w:rPr>
      </w:pPr>
      <w:r w:rsidRPr="000D706B">
        <w:rPr>
          <w:rFonts w:ascii="Times New Roman" w:hAnsi="Times New Roman" w:cs="Times New Roman"/>
        </w:rPr>
        <w:t>Бог исполняет Свои слова</w:t>
      </w:r>
    </w:p>
    <w:p w:rsidR="002B52A4" w:rsidRPr="000D706B" w:rsidRDefault="002B52A4" w:rsidP="000D706B">
      <w:pPr>
        <w:pStyle w:val="a3"/>
        <w:numPr>
          <w:ilvl w:val="0"/>
          <w:numId w:val="5"/>
        </w:numPr>
        <w:spacing w:after="120"/>
        <w:jc w:val="both"/>
        <w:rPr>
          <w:rFonts w:ascii="Times New Roman" w:hAnsi="Times New Roman" w:cs="Times New Roman"/>
        </w:rPr>
      </w:pPr>
      <w:r w:rsidRPr="000D706B">
        <w:rPr>
          <w:rFonts w:ascii="Times New Roman" w:hAnsi="Times New Roman" w:cs="Times New Roman"/>
        </w:rPr>
        <w:t>Благодать и справедливость</w:t>
      </w:r>
    </w:p>
    <w:p w:rsidR="002B52A4" w:rsidRPr="000D706B" w:rsidRDefault="002B52A4" w:rsidP="002B52A4">
      <w:pPr>
        <w:spacing w:after="120"/>
        <w:jc w:val="both"/>
        <w:rPr>
          <w:rFonts w:ascii="Times New Roman" w:hAnsi="Times New Roman" w:cs="Times New Roman"/>
          <w:b/>
        </w:rPr>
      </w:pPr>
      <w:r w:rsidRPr="000D706B">
        <w:rPr>
          <w:rFonts w:ascii="Times New Roman" w:hAnsi="Times New Roman" w:cs="Times New Roman"/>
          <w:b/>
        </w:rPr>
        <w:t>Ч</w:t>
      </w:r>
      <w:r w:rsidR="000D706B" w:rsidRPr="000D706B">
        <w:rPr>
          <w:rFonts w:ascii="Times New Roman" w:hAnsi="Times New Roman" w:cs="Times New Roman"/>
          <w:b/>
        </w:rPr>
        <w:t>асть</w:t>
      </w:r>
      <w:r w:rsidRPr="000D706B">
        <w:rPr>
          <w:rFonts w:ascii="Times New Roman" w:hAnsi="Times New Roman" w:cs="Times New Roman"/>
          <w:b/>
        </w:rPr>
        <w:t xml:space="preserve"> II: К</w:t>
      </w:r>
      <w:r w:rsidR="000D706B" w:rsidRPr="000D706B">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Исторический обзор, сделанный Моисеем, охватывает три основных события путешествия израильтян: завет Бога с Его народом в Хориве (см. </w:t>
      </w:r>
      <w:r w:rsidR="00EB4407">
        <w:rPr>
          <w:rFonts w:ascii="Times New Roman" w:hAnsi="Times New Roman" w:cs="Times New Roman"/>
        </w:rPr>
        <w:t>Втор.</w:t>
      </w:r>
      <w:r w:rsidRPr="002B52A4">
        <w:rPr>
          <w:rFonts w:ascii="Times New Roman" w:hAnsi="Times New Roman" w:cs="Times New Roman"/>
        </w:rPr>
        <w:t xml:space="preserve">1:6–18), бунт народа в оазисе у Кадес-Варни (см. </w:t>
      </w:r>
      <w:r w:rsidR="00EB4407">
        <w:rPr>
          <w:rFonts w:ascii="Times New Roman" w:hAnsi="Times New Roman" w:cs="Times New Roman"/>
        </w:rPr>
        <w:t>Втор.</w:t>
      </w:r>
      <w:r w:rsidRPr="002B52A4">
        <w:rPr>
          <w:rFonts w:ascii="Times New Roman" w:hAnsi="Times New Roman" w:cs="Times New Roman"/>
        </w:rPr>
        <w:t xml:space="preserve">1:19–46) и, наконец, завоевание Галаада (см. </w:t>
      </w:r>
      <w:r w:rsidR="00EB4407">
        <w:rPr>
          <w:rFonts w:ascii="Times New Roman" w:hAnsi="Times New Roman" w:cs="Times New Roman"/>
        </w:rPr>
        <w:t>Втор.</w:t>
      </w:r>
      <w:r w:rsidRPr="002B52A4">
        <w:rPr>
          <w:rFonts w:ascii="Times New Roman" w:hAnsi="Times New Roman" w:cs="Times New Roman"/>
        </w:rPr>
        <w:t>2:1–3:29).</w:t>
      </w:r>
    </w:p>
    <w:p w:rsidR="002B52A4" w:rsidRPr="002B52A4" w:rsidRDefault="002B52A4" w:rsidP="002B52A4">
      <w:pPr>
        <w:spacing w:after="120"/>
        <w:jc w:val="both"/>
        <w:rPr>
          <w:rFonts w:ascii="Times New Roman" w:hAnsi="Times New Roman" w:cs="Times New Roman"/>
        </w:rPr>
      </w:pPr>
      <w:r w:rsidRPr="000D706B">
        <w:rPr>
          <w:rFonts w:ascii="Times New Roman" w:hAnsi="Times New Roman" w:cs="Times New Roman"/>
          <w:b/>
        </w:rPr>
        <w:t>Б</w:t>
      </w:r>
      <w:r w:rsidR="000D706B" w:rsidRPr="000D706B">
        <w:rPr>
          <w:rFonts w:ascii="Times New Roman" w:hAnsi="Times New Roman" w:cs="Times New Roman"/>
          <w:b/>
        </w:rPr>
        <w:t xml:space="preserve">ог заключает завет в </w:t>
      </w:r>
      <w:r w:rsidRPr="000D706B">
        <w:rPr>
          <w:rFonts w:ascii="Times New Roman" w:hAnsi="Times New Roman" w:cs="Times New Roman"/>
          <w:b/>
        </w:rPr>
        <w:t>Х</w:t>
      </w:r>
      <w:r w:rsidR="000D706B" w:rsidRPr="000D706B">
        <w:rPr>
          <w:rFonts w:ascii="Times New Roman" w:hAnsi="Times New Roman" w:cs="Times New Roman"/>
          <w:b/>
        </w:rPr>
        <w:t>ориве</w:t>
      </w:r>
      <w:r w:rsidR="000D706B"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0D706B">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1:6–18)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Хорив — место, где Бог проявил Себя. Хорив и Синай относятся к одному и тому же месту — горе, где Бог явил Себя Израилю, заключил завет с этим народом и дал ему Свой Закон (см. </w:t>
      </w:r>
      <w:r w:rsidR="00EB4407">
        <w:rPr>
          <w:rFonts w:ascii="Times New Roman" w:hAnsi="Times New Roman" w:cs="Times New Roman"/>
        </w:rPr>
        <w:t>Исх.</w:t>
      </w:r>
      <w:r w:rsidRPr="002B52A4">
        <w:rPr>
          <w:rFonts w:ascii="Times New Roman" w:hAnsi="Times New Roman" w:cs="Times New Roman"/>
        </w:rPr>
        <w:t>3:1). Моисей подчеркивает тесную личную связь между Израилем и Богом, Который назван «Господом, Богом нашим» (</w:t>
      </w:r>
      <w:r w:rsidR="00EB4407">
        <w:rPr>
          <w:rFonts w:ascii="Times New Roman" w:hAnsi="Times New Roman" w:cs="Times New Roman"/>
        </w:rPr>
        <w:t>Втор.</w:t>
      </w:r>
      <w:r w:rsidRPr="002B52A4">
        <w:rPr>
          <w:rFonts w:ascii="Times New Roman" w:hAnsi="Times New Roman" w:cs="Times New Roman"/>
        </w:rPr>
        <w:t>1:6) — титул, который часто используется в книге Второзаконие. Моисей напоминает своему народу о Божьем призыве идти: «Полно вам жить на горе сей!» (</w:t>
      </w:r>
      <w:r w:rsidR="00EB4407">
        <w:rPr>
          <w:rFonts w:ascii="Times New Roman" w:hAnsi="Times New Roman" w:cs="Times New Roman"/>
        </w:rPr>
        <w:t>Втор.</w:t>
      </w:r>
      <w:r w:rsidRPr="002B52A4">
        <w:rPr>
          <w:rFonts w:ascii="Times New Roman" w:hAnsi="Times New Roman" w:cs="Times New Roman"/>
        </w:rPr>
        <w:t>1:6).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бы ни был важен этот великий момент поклонения, Бог счел, что пора действовать. Бог Израиля не подобен монаху, который уединился в своем монастыре, чтобы молиться и размышлять; Он Бог действующий, Он побуждает Свой народ пойти и завладеть землей, обещанной патриархам Аврааму, Исааку и Иакову (см. </w:t>
      </w:r>
      <w:r w:rsidR="00EB4407">
        <w:rPr>
          <w:rFonts w:ascii="Times New Roman" w:hAnsi="Times New Roman" w:cs="Times New Roman"/>
        </w:rPr>
        <w:t>Втор.</w:t>
      </w:r>
      <w:r w:rsidRPr="002B52A4">
        <w:rPr>
          <w:rFonts w:ascii="Times New Roman" w:hAnsi="Times New Roman" w:cs="Times New Roman"/>
        </w:rPr>
        <w:t xml:space="preserve">1:8; ср. </w:t>
      </w:r>
      <w:r w:rsidR="0021428F">
        <w:rPr>
          <w:rFonts w:ascii="Times New Roman" w:hAnsi="Times New Roman" w:cs="Times New Roman"/>
        </w:rPr>
        <w:t>Быт.</w:t>
      </w:r>
      <w:r w:rsidRPr="002B52A4">
        <w:rPr>
          <w:rFonts w:ascii="Times New Roman" w:hAnsi="Times New Roman" w:cs="Times New Roman"/>
        </w:rPr>
        <w:t>12:7). Вот почему Бог назван «Господом, Богом отцов ваших» (</w:t>
      </w:r>
      <w:r w:rsidR="00EB4407">
        <w:rPr>
          <w:rFonts w:ascii="Times New Roman" w:hAnsi="Times New Roman" w:cs="Times New Roman"/>
        </w:rPr>
        <w:t>Втор.</w:t>
      </w:r>
      <w:r w:rsidRPr="002B52A4">
        <w:rPr>
          <w:rFonts w:ascii="Times New Roman" w:hAnsi="Times New Roman" w:cs="Times New Roman"/>
        </w:rPr>
        <w:t xml:space="preserve">1:11). </w:t>
      </w:r>
      <w:r w:rsidRPr="002B52A4">
        <w:rPr>
          <w:rFonts w:ascii="Times New Roman" w:hAnsi="Times New Roman" w:cs="Times New Roman"/>
        </w:rPr>
        <w:lastRenderedPageBreak/>
        <w:t>Таким образом, это событие представлено как исполнение Божьих слов. Эта идея подкрепляется упоминанием Моисея о природе израильского народа, который возрос в тысячи раз и стал «как звезды небесные» (</w:t>
      </w:r>
      <w:r w:rsidR="00EB4407">
        <w:rPr>
          <w:rFonts w:ascii="Times New Roman" w:hAnsi="Times New Roman" w:cs="Times New Roman"/>
        </w:rPr>
        <w:t>Втор.</w:t>
      </w:r>
      <w:r w:rsidRPr="002B52A4">
        <w:rPr>
          <w:rFonts w:ascii="Times New Roman" w:hAnsi="Times New Roman" w:cs="Times New Roman"/>
        </w:rPr>
        <w:t xml:space="preserve">1:10) — чудо, которое также является результатом Божьего обетования (ср. </w:t>
      </w:r>
      <w:r w:rsidR="0021428F">
        <w:rPr>
          <w:rFonts w:ascii="Times New Roman" w:hAnsi="Times New Roman" w:cs="Times New Roman"/>
        </w:rPr>
        <w:t>Быт.</w:t>
      </w:r>
      <w:r w:rsidRPr="002B52A4">
        <w:rPr>
          <w:rFonts w:ascii="Times New Roman" w:hAnsi="Times New Roman" w:cs="Times New Roman"/>
        </w:rPr>
        <w:t xml:space="preserve">15:5; </w:t>
      </w:r>
      <w:r w:rsidR="0021428F">
        <w:rPr>
          <w:rFonts w:ascii="Times New Roman" w:hAnsi="Times New Roman" w:cs="Times New Roman"/>
        </w:rPr>
        <w:t>Быт.</w:t>
      </w:r>
      <w:r w:rsidRPr="002B52A4">
        <w:rPr>
          <w:rFonts w:ascii="Times New Roman" w:hAnsi="Times New Roman" w:cs="Times New Roman"/>
        </w:rPr>
        <w:t xml:space="preserve">22:17). Эта задача требует не только тяжкой обязанности готовиться к войне, но и необходимости организовать себя как народ; они должны обеспечить себя мудрыми (см. </w:t>
      </w:r>
      <w:r w:rsidR="00EB4407">
        <w:rPr>
          <w:rFonts w:ascii="Times New Roman" w:hAnsi="Times New Roman" w:cs="Times New Roman"/>
        </w:rPr>
        <w:t>Втор.</w:t>
      </w:r>
      <w:r w:rsidRPr="002B52A4">
        <w:rPr>
          <w:rFonts w:ascii="Times New Roman" w:hAnsi="Times New Roman" w:cs="Times New Roman"/>
        </w:rPr>
        <w:t xml:space="preserve">1:13) и справедливыми судьями (см. </w:t>
      </w:r>
      <w:r w:rsidR="00EB4407">
        <w:rPr>
          <w:rFonts w:ascii="Times New Roman" w:hAnsi="Times New Roman" w:cs="Times New Roman"/>
        </w:rPr>
        <w:t>Втор.</w:t>
      </w:r>
      <w:r w:rsidRPr="002B52A4">
        <w:rPr>
          <w:rFonts w:ascii="Times New Roman" w:hAnsi="Times New Roman" w:cs="Times New Roman"/>
        </w:rPr>
        <w:t>1:16).</w:t>
      </w:r>
    </w:p>
    <w:p w:rsidR="002B52A4" w:rsidRPr="002C17D1" w:rsidRDefault="002B52A4" w:rsidP="002B52A4">
      <w:pPr>
        <w:spacing w:after="120"/>
        <w:jc w:val="both"/>
        <w:rPr>
          <w:rFonts w:ascii="Times New Roman" w:hAnsi="Times New Roman" w:cs="Times New Roman"/>
          <w:b/>
        </w:rPr>
      </w:pPr>
      <w:r w:rsidRPr="002C17D1">
        <w:rPr>
          <w:rFonts w:ascii="Times New Roman" w:hAnsi="Times New Roman" w:cs="Times New Roman"/>
          <w:b/>
        </w:rPr>
        <w:t>В</w:t>
      </w:r>
      <w:r w:rsidR="002C17D1" w:rsidRPr="002C17D1">
        <w:rPr>
          <w:rFonts w:ascii="Times New Roman" w:hAnsi="Times New Roman" w:cs="Times New Roman"/>
          <w:b/>
        </w:rPr>
        <w:t>опросы для размышления и обсуждения:</w:t>
      </w:r>
    </w:p>
    <w:p w:rsidR="002B52A4" w:rsidRPr="002C17D1" w:rsidRDefault="002B52A4" w:rsidP="002C17D1">
      <w:pPr>
        <w:pStyle w:val="a3"/>
        <w:numPr>
          <w:ilvl w:val="0"/>
          <w:numId w:val="8"/>
        </w:numPr>
        <w:spacing w:after="120"/>
        <w:jc w:val="both"/>
        <w:rPr>
          <w:rFonts w:ascii="Times New Roman" w:hAnsi="Times New Roman" w:cs="Times New Roman"/>
        </w:rPr>
      </w:pPr>
      <w:r w:rsidRPr="002C17D1">
        <w:rPr>
          <w:rFonts w:ascii="Times New Roman" w:hAnsi="Times New Roman" w:cs="Times New Roman"/>
        </w:rPr>
        <w:t>Почему Бог назван «Богом отцов ваших»?</w:t>
      </w:r>
    </w:p>
    <w:p w:rsidR="002B52A4" w:rsidRPr="002C17D1" w:rsidRDefault="002B52A4" w:rsidP="002C17D1">
      <w:pPr>
        <w:pStyle w:val="a3"/>
        <w:numPr>
          <w:ilvl w:val="0"/>
          <w:numId w:val="8"/>
        </w:numPr>
        <w:spacing w:after="120"/>
        <w:jc w:val="both"/>
        <w:rPr>
          <w:rFonts w:ascii="Times New Roman" w:hAnsi="Times New Roman" w:cs="Times New Roman"/>
        </w:rPr>
      </w:pPr>
      <w:r w:rsidRPr="002C17D1">
        <w:rPr>
          <w:rFonts w:ascii="Times New Roman" w:hAnsi="Times New Roman" w:cs="Times New Roman"/>
        </w:rPr>
        <w:t>Насколько важна память об отцах в нашей сегодняшней религии?</w:t>
      </w:r>
    </w:p>
    <w:p w:rsidR="002B52A4" w:rsidRPr="002C17D1" w:rsidRDefault="002B52A4" w:rsidP="002C17D1">
      <w:pPr>
        <w:pStyle w:val="a3"/>
        <w:numPr>
          <w:ilvl w:val="0"/>
          <w:numId w:val="8"/>
        </w:numPr>
        <w:spacing w:after="120"/>
        <w:jc w:val="both"/>
        <w:rPr>
          <w:rFonts w:ascii="Times New Roman" w:hAnsi="Times New Roman" w:cs="Times New Roman"/>
        </w:rPr>
      </w:pPr>
      <w:r w:rsidRPr="002C17D1">
        <w:rPr>
          <w:rFonts w:ascii="Times New Roman" w:hAnsi="Times New Roman" w:cs="Times New Roman"/>
        </w:rPr>
        <w:t>Подразумевает ли титул «Бог отцов ваших» религию, которая сосредоточивает внимание только на прошлом? Если нет, то почему?</w:t>
      </w:r>
    </w:p>
    <w:p w:rsidR="002B52A4" w:rsidRPr="002B52A4" w:rsidRDefault="002B52A4" w:rsidP="002B52A4">
      <w:pPr>
        <w:spacing w:after="120"/>
        <w:jc w:val="both"/>
        <w:rPr>
          <w:rFonts w:ascii="Times New Roman" w:hAnsi="Times New Roman" w:cs="Times New Roman"/>
        </w:rPr>
      </w:pPr>
      <w:r w:rsidRPr="002C17D1">
        <w:rPr>
          <w:rFonts w:ascii="Times New Roman" w:hAnsi="Times New Roman" w:cs="Times New Roman"/>
          <w:b/>
        </w:rPr>
        <w:t>Б</w:t>
      </w:r>
      <w:r w:rsidR="002C17D1" w:rsidRPr="002C17D1">
        <w:rPr>
          <w:rFonts w:ascii="Times New Roman" w:hAnsi="Times New Roman" w:cs="Times New Roman"/>
          <w:b/>
        </w:rPr>
        <w:t xml:space="preserve">унт народа у </w:t>
      </w:r>
      <w:r w:rsidRPr="002C17D1">
        <w:rPr>
          <w:rFonts w:ascii="Times New Roman" w:hAnsi="Times New Roman" w:cs="Times New Roman"/>
          <w:b/>
        </w:rPr>
        <w:t>К</w:t>
      </w:r>
      <w:r w:rsidR="002C17D1" w:rsidRPr="002C17D1">
        <w:rPr>
          <w:rFonts w:ascii="Times New Roman" w:hAnsi="Times New Roman" w:cs="Times New Roman"/>
          <w:b/>
        </w:rPr>
        <w:t>адес</w:t>
      </w:r>
      <w:r w:rsidRPr="002C17D1">
        <w:rPr>
          <w:rFonts w:ascii="Times New Roman" w:hAnsi="Times New Roman" w:cs="Times New Roman"/>
          <w:b/>
        </w:rPr>
        <w:t>-В</w:t>
      </w:r>
      <w:r w:rsidR="002C17D1" w:rsidRPr="002C17D1">
        <w:rPr>
          <w:rFonts w:ascii="Times New Roman" w:hAnsi="Times New Roman" w:cs="Times New Roman"/>
          <w:b/>
        </w:rPr>
        <w:t>арни</w:t>
      </w:r>
      <w:r w:rsidRPr="002B52A4">
        <w:rPr>
          <w:rFonts w:ascii="Times New Roman" w:hAnsi="Times New Roman" w:cs="Times New Roman"/>
        </w:rPr>
        <w:t xml:space="preserve"> (</w:t>
      </w:r>
      <w:r w:rsidR="002C17D1" w:rsidRPr="002B52A4">
        <w:rPr>
          <w:rFonts w:ascii="Times New Roman" w:hAnsi="Times New Roman" w:cs="Times New Roman"/>
        </w:rPr>
        <w:t>см</w:t>
      </w:r>
      <w:r w:rsidRPr="002B52A4">
        <w:rPr>
          <w:rFonts w:ascii="Times New Roman" w:hAnsi="Times New Roman" w:cs="Times New Roman"/>
        </w:rPr>
        <w:t xml:space="preserve">. </w:t>
      </w:r>
      <w:r w:rsidR="00EB4407">
        <w:rPr>
          <w:rFonts w:ascii="Times New Roman" w:hAnsi="Times New Roman" w:cs="Times New Roman"/>
        </w:rPr>
        <w:t>В</w:t>
      </w:r>
      <w:r w:rsidR="002C17D1">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1:19–46)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описывает этот край как место, «которое Господь, Бог наш, дает нам» (</w:t>
      </w:r>
      <w:r w:rsidR="00EB4407">
        <w:rPr>
          <w:rFonts w:ascii="Times New Roman" w:hAnsi="Times New Roman" w:cs="Times New Roman"/>
        </w:rPr>
        <w:t>Втор.</w:t>
      </w:r>
      <w:r w:rsidRPr="002B52A4">
        <w:rPr>
          <w:rFonts w:ascii="Times New Roman" w:hAnsi="Times New Roman" w:cs="Times New Roman"/>
        </w:rPr>
        <w:t>1:20). Обратите внимание на использование глагола, который подчеркивает актуальность</w:t>
      </w:r>
      <w:r w:rsidR="002C17D1">
        <w:rPr>
          <w:rFonts w:ascii="Times New Roman" w:hAnsi="Times New Roman" w:cs="Times New Roman"/>
        </w:rPr>
        <w:t xml:space="preserve"> </w:t>
      </w:r>
      <w:r w:rsidRPr="002B52A4">
        <w:rPr>
          <w:rFonts w:ascii="Times New Roman" w:hAnsi="Times New Roman" w:cs="Times New Roman"/>
        </w:rPr>
        <w:t xml:space="preserve">и несомненность Божьего дара. Моисей напоминает израильтянам, что, несмотря на Божье ободрение (см. </w:t>
      </w:r>
      <w:r w:rsidR="00EB4407">
        <w:rPr>
          <w:rFonts w:ascii="Times New Roman" w:hAnsi="Times New Roman" w:cs="Times New Roman"/>
        </w:rPr>
        <w:t>Втор.</w:t>
      </w:r>
      <w:r w:rsidRPr="002B52A4">
        <w:rPr>
          <w:rFonts w:ascii="Times New Roman" w:hAnsi="Times New Roman" w:cs="Times New Roman"/>
        </w:rPr>
        <w:t>1:20</w:t>
      </w:r>
      <w:r w:rsidR="002C17D1">
        <w:rPr>
          <w:rFonts w:ascii="Times New Roman" w:hAnsi="Times New Roman" w:cs="Times New Roman"/>
        </w:rPr>
        <w:t>-</w:t>
      </w:r>
      <w:r w:rsidRPr="002B52A4">
        <w:rPr>
          <w:rFonts w:ascii="Times New Roman" w:hAnsi="Times New Roman" w:cs="Times New Roman"/>
        </w:rPr>
        <w:t xml:space="preserve">21) и заверение в том, что Бог будет сражаться за них, как Он сделал это в Египте (см. </w:t>
      </w:r>
      <w:r w:rsidR="00EB4407">
        <w:rPr>
          <w:rFonts w:ascii="Times New Roman" w:hAnsi="Times New Roman" w:cs="Times New Roman"/>
        </w:rPr>
        <w:t>Втор.</w:t>
      </w:r>
      <w:r w:rsidRPr="002B52A4">
        <w:rPr>
          <w:rFonts w:ascii="Times New Roman" w:hAnsi="Times New Roman" w:cs="Times New Roman"/>
        </w:rPr>
        <w:t xml:space="preserve">1:30; ср. </w:t>
      </w:r>
      <w:r w:rsidR="00EB4407">
        <w:rPr>
          <w:rFonts w:ascii="Times New Roman" w:hAnsi="Times New Roman" w:cs="Times New Roman"/>
        </w:rPr>
        <w:t>Исх.</w:t>
      </w:r>
      <w:r w:rsidRPr="002B52A4">
        <w:rPr>
          <w:rFonts w:ascii="Times New Roman" w:hAnsi="Times New Roman" w:cs="Times New Roman"/>
        </w:rPr>
        <w:t xml:space="preserve">14:14), народ сомневался, боялся и отказывался рискнуть (см. </w:t>
      </w:r>
      <w:r w:rsidR="00EB4407">
        <w:rPr>
          <w:rFonts w:ascii="Times New Roman" w:hAnsi="Times New Roman" w:cs="Times New Roman"/>
        </w:rPr>
        <w:t>Втор.</w:t>
      </w:r>
      <w:r w:rsidRPr="002B52A4">
        <w:rPr>
          <w:rFonts w:ascii="Times New Roman" w:hAnsi="Times New Roman" w:cs="Times New Roman"/>
        </w:rPr>
        <w:t>1:32). Народ допустил две ошибки.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Во-первых, когда они отправили разведчиков, чтобы оценить силу местных обитателей, и увидели, что жители этой земли были могучими великанами, они испугались и отказались войти. Во-вторых, когда израильтяне поняли, что Бог был огорчен из-за их неверия, они решили пойти сами и самонадеянно сразиться с врагом без Божьей поддержки. В результате они не только упустили возможность немедленно войти в эту землю, тем самым понеся большие потери, но Бог «поклялся», что они будут скитаться по пустыне в течение сорока лет (см. </w:t>
      </w:r>
      <w:r w:rsidR="00EB4407">
        <w:rPr>
          <w:rFonts w:ascii="Times New Roman" w:hAnsi="Times New Roman" w:cs="Times New Roman"/>
        </w:rPr>
        <w:t>Втор.</w:t>
      </w:r>
      <w:r w:rsidRPr="002B52A4">
        <w:rPr>
          <w:rFonts w:ascii="Times New Roman" w:hAnsi="Times New Roman" w:cs="Times New Roman"/>
        </w:rPr>
        <w:t>2:14). То же слово «поклялся» используется для обозначения клятвы, которую Бог дал их отцам. Дата «сорокового года» по иронии судьбы является еще одним напоминанием о том, что Бог исполнил Свое слово. Моисей использует все эти события, чтобы напомнить израильтянам о Божьем обетовании, а также предупредить их перед переходом через Иордан, что они должны извлечь урок из прошлого, дабы обезопасить свое будущее.</w:t>
      </w:r>
    </w:p>
    <w:p w:rsidR="002B52A4" w:rsidRPr="002C17D1" w:rsidRDefault="002B52A4" w:rsidP="002B52A4">
      <w:pPr>
        <w:spacing w:after="120"/>
        <w:jc w:val="both"/>
        <w:rPr>
          <w:rFonts w:ascii="Times New Roman" w:hAnsi="Times New Roman" w:cs="Times New Roman"/>
          <w:b/>
        </w:rPr>
      </w:pPr>
      <w:r w:rsidRPr="002C17D1">
        <w:rPr>
          <w:rFonts w:ascii="Times New Roman" w:hAnsi="Times New Roman" w:cs="Times New Roman"/>
          <w:b/>
        </w:rPr>
        <w:t>В</w:t>
      </w:r>
      <w:r w:rsidR="002C17D1" w:rsidRPr="002C17D1">
        <w:rPr>
          <w:rFonts w:ascii="Times New Roman" w:hAnsi="Times New Roman" w:cs="Times New Roman"/>
          <w:b/>
        </w:rPr>
        <w:t>опросы для размышления и обсуждения:</w:t>
      </w:r>
    </w:p>
    <w:p w:rsidR="002B52A4" w:rsidRPr="002C17D1" w:rsidRDefault="002B52A4" w:rsidP="002C17D1">
      <w:pPr>
        <w:pStyle w:val="a3"/>
        <w:numPr>
          <w:ilvl w:val="0"/>
          <w:numId w:val="9"/>
        </w:numPr>
        <w:spacing w:after="120"/>
        <w:jc w:val="both"/>
        <w:rPr>
          <w:rFonts w:ascii="Times New Roman" w:hAnsi="Times New Roman" w:cs="Times New Roman"/>
        </w:rPr>
      </w:pPr>
      <w:r w:rsidRPr="002C17D1">
        <w:rPr>
          <w:rFonts w:ascii="Times New Roman" w:hAnsi="Times New Roman" w:cs="Times New Roman"/>
        </w:rPr>
        <w:t>Какой урок веры содержится в повторяемых Моисеем словах: «Бог будет сражаться за вас»?</w:t>
      </w:r>
    </w:p>
    <w:p w:rsidR="002B52A4" w:rsidRPr="002C17D1" w:rsidRDefault="002B52A4" w:rsidP="002C17D1">
      <w:pPr>
        <w:pStyle w:val="a3"/>
        <w:numPr>
          <w:ilvl w:val="0"/>
          <w:numId w:val="9"/>
        </w:numPr>
        <w:spacing w:after="120"/>
        <w:jc w:val="both"/>
        <w:rPr>
          <w:rFonts w:ascii="Times New Roman" w:hAnsi="Times New Roman" w:cs="Times New Roman"/>
        </w:rPr>
      </w:pPr>
      <w:r w:rsidRPr="002C17D1">
        <w:rPr>
          <w:rFonts w:ascii="Times New Roman" w:hAnsi="Times New Roman" w:cs="Times New Roman"/>
        </w:rPr>
        <w:t>Как эти слова объясняют метод завоевания, который Бог замыслил для Своего народа?</w:t>
      </w:r>
    </w:p>
    <w:p w:rsidR="002B52A4" w:rsidRPr="002C17D1" w:rsidRDefault="002B52A4" w:rsidP="002C17D1">
      <w:pPr>
        <w:pStyle w:val="a3"/>
        <w:numPr>
          <w:ilvl w:val="0"/>
          <w:numId w:val="9"/>
        </w:numPr>
        <w:spacing w:after="120"/>
        <w:jc w:val="both"/>
        <w:rPr>
          <w:rFonts w:ascii="Times New Roman" w:hAnsi="Times New Roman" w:cs="Times New Roman"/>
        </w:rPr>
      </w:pPr>
      <w:r w:rsidRPr="002C17D1">
        <w:rPr>
          <w:rFonts w:ascii="Times New Roman" w:hAnsi="Times New Roman" w:cs="Times New Roman"/>
        </w:rPr>
        <w:t>Почему израильтяне потерпели поражение, когда пошли сражаться самостоятельно?</w:t>
      </w:r>
    </w:p>
    <w:p w:rsidR="002B52A4" w:rsidRPr="002B52A4" w:rsidRDefault="002B52A4" w:rsidP="002B52A4">
      <w:pPr>
        <w:spacing w:after="120"/>
        <w:jc w:val="both"/>
        <w:rPr>
          <w:rFonts w:ascii="Times New Roman" w:hAnsi="Times New Roman" w:cs="Times New Roman"/>
        </w:rPr>
      </w:pPr>
      <w:r w:rsidRPr="002C17D1">
        <w:rPr>
          <w:rFonts w:ascii="Times New Roman" w:hAnsi="Times New Roman" w:cs="Times New Roman"/>
          <w:b/>
        </w:rPr>
        <w:t>З</w:t>
      </w:r>
      <w:r w:rsidR="002C17D1" w:rsidRPr="002C17D1">
        <w:rPr>
          <w:rFonts w:ascii="Times New Roman" w:hAnsi="Times New Roman" w:cs="Times New Roman"/>
          <w:b/>
        </w:rPr>
        <w:t xml:space="preserve">авоевание </w:t>
      </w:r>
      <w:r w:rsidRPr="002C17D1">
        <w:rPr>
          <w:rFonts w:ascii="Times New Roman" w:hAnsi="Times New Roman" w:cs="Times New Roman"/>
          <w:b/>
        </w:rPr>
        <w:t>Г</w:t>
      </w:r>
      <w:r w:rsidR="002C17D1" w:rsidRPr="002C17D1">
        <w:rPr>
          <w:rFonts w:ascii="Times New Roman" w:hAnsi="Times New Roman" w:cs="Times New Roman"/>
          <w:b/>
        </w:rPr>
        <w:t>алаада</w:t>
      </w:r>
      <w:r w:rsidR="002C17D1"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2C17D1">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2:1–3:29)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Пробыв долгое время в Кадес-Варни, израильтяне снова повернули на север, в сторону Земли обетованной, но они не сразу завоевали эту землю. Интересно,   что   сначала им пришлось пройти через народы и земли, не включенные в Божье обетование, данное им, — Едом, Моав и Аммон, и поэтому они не противост</w:t>
      </w:r>
      <w:r w:rsidR="007F42DD">
        <w:rPr>
          <w:rFonts w:ascii="Times New Roman" w:hAnsi="Times New Roman" w:cs="Times New Roman"/>
        </w:rPr>
        <w:t>ояли им. Во время своего сорока</w:t>
      </w:r>
      <w:r w:rsidRPr="002B52A4">
        <w:rPr>
          <w:rFonts w:ascii="Times New Roman" w:hAnsi="Times New Roman" w:cs="Times New Roman"/>
        </w:rPr>
        <w:t xml:space="preserve">летнего путешествия «по великой пустыне сей» они на своем опыте познали, насколько Бог защищал их и заботился о них (см. </w:t>
      </w:r>
      <w:r w:rsidR="00EB4407">
        <w:rPr>
          <w:rFonts w:ascii="Times New Roman" w:hAnsi="Times New Roman" w:cs="Times New Roman"/>
        </w:rPr>
        <w:t>Втор.</w:t>
      </w:r>
      <w:r w:rsidRPr="002B52A4">
        <w:rPr>
          <w:rFonts w:ascii="Times New Roman" w:hAnsi="Times New Roman" w:cs="Times New Roman"/>
        </w:rPr>
        <w:t>2:7). Только по смерти «мятежного рода» Израиль начал овладевать этой землей. Один за другим враги-хананеи были побеждены и лишились своей земли. Затем израильтяне завладели этой землей и разделили ее между коленами.</w:t>
      </w:r>
    </w:p>
    <w:p w:rsidR="002B52A4" w:rsidRPr="007F42DD" w:rsidRDefault="002B52A4" w:rsidP="002B52A4">
      <w:pPr>
        <w:spacing w:after="120"/>
        <w:jc w:val="both"/>
        <w:rPr>
          <w:rFonts w:ascii="Times New Roman" w:hAnsi="Times New Roman" w:cs="Times New Roman"/>
          <w:b/>
        </w:rPr>
      </w:pPr>
      <w:r w:rsidRPr="007F42DD">
        <w:rPr>
          <w:rFonts w:ascii="Times New Roman" w:hAnsi="Times New Roman" w:cs="Times New Roman"/>
          <w:b/>
        </w:rPr>
        <w:t>П</w:t>
      </w:r>
      <w:r w:rsidR="007F42DD" w:rsidRPr="007F42DD">
        <w:rPr>
          <w:rFonts w:ascii="Times New Roman" w:hAnsi="Times New Roman" w:cs="Times New Roman"/>
          <w:b/>
        </w:rPr>
        <w:t>роблема завоевания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Библейское повествование о завоевании Земли обетованной сосредоточивается в основном на победах, не затрагивая непосредственно деликатные и непростые этические проблемы, связанные с этим процессом. Но библейский текст дает ряд подсказок и принципов, которые помогут устранить эту проблему:</w:t>
      </w:r>
    </w:p>
    <w:p w:rsidR="002B52A4" w:rsidRPr="007F42DD" w:rsidRDefault="002B52A4" w:rsidP="007F42DD">
      <w:pPr>
        <w:pStyle w:val="a3"/>
        <w:numPr>
          <w:ilvl w:val="0"/>
          <w:numId w:val="10"/>
        </w:numPr>
        <w:spacing w:after="120"/>
        <w:jc w:val="both"/>
        <w:rPr>
          <w:rFonts w:ascii="Times New Roman" w:hAnsi="Times New Roman" w:cs="Times New Roman"/>
        </w:rPr>
      </w:pPr>
      <w:r w:rsidRPr="007F42DD">
        <w:rPr>
          <w:rFonts w:ascii="Times New Roman" w:hAnsi="Times New Roman" w:cs="Times New Roman"/>
          <w:b/>
        </w:rPr>
        <w:t>Бог дает.</w:t>
      </w:r>
      <w:r w:rsidRPr="007F42DD">
        <w:rPr>
          <w:rFonts w:ascii="Times New Roman" w:hAnsi="Times New Roman" w:cs="Times New Roman"/>
        </w:rPr>
        <w:t xml:space="preserve"> Бог — Владелец и Податель земли. Данный принцип подтверждается несколько раз (см. </w:t>
      </w:r>
      <w:r w:rsidR="00EB4407" w:rsidRPr="007F42DD">
        <w:rPr>
          <w:rFonts w:ascii="Times New Roman" w:hAnsi="Times New Roman" w:cs="Times New Roman"/>
        </w:rPr>
        <w:t>Втор.</w:t>
      </w:r>
      <w:r w:rsidR="007F42DD" w:rsidRPr="007F42DD">
        <w:rPr>
          <w:rFonts w:ascii="Times New Roman" w:hAnsi="Times New Roman" w:cs="Times New Roman"/>
        </w:rPr>
        <w:t>1:8, 20,25,</w:t>
      </w:r>
      <w:r w:rsidRPr="007F42DD">
        <w:rPr>
          <w:rFonts w:ascii="Times New Roman" w:hAnsi="Times New Roman" w:cs="Times New Roman"/>
        </w:rPr>
        <w:t xml:space="preserve">35). Так, не вся эта земля отдана израильтянам. Бог отдал некоторые части этой земли Едому как потомкам Исава (см. </w:t>
      </w:r>
      <w:r w:rsidR="00EB4407" w:rsidRPr="007F42DD">
        <w:rPr>
          <w:rFonts w:ascii="Times New Roman" w:hAnsi="Times New Roman" w:cs="Times New Roman"/>
        </w:rPr>
        <w:t>Втор.</w:t>
      </w:r>
      <w:r w:rsidRPr="007F42DD">
        <w:rPr>
          <w:rFonts w:ascii="Times New Roman" w:hAnsi="Times New Roman" w:cs="Times New Roman"/>
        </w:rPr>
        <w:t xml:space="preserve">2:5), Моаву и Аммону как потомкам Лота (см. </w:t>
      </w:r>
      <w:r w:rsidR="00EB4407" w:rsidRPr="007F42DD">
        <w:rPr>
          <w:rFonts w:ascii="Times New Roman" w:hAnsi="Times New Roman" w:cs="Times New Roman"/>
        </w:rPr>
        <w:t>Втор.</w:t>
      </w:r>
      <w:r w:rsidRPr="007F42DD">
        <w:rPr>
          <w:rFonts w:ascii="Times New Roman" w:hAnsi="Times New Roman" w:cs="Times New Roman"/>
        </w:rPr>
        <w:t>2:9, 19).</w:t>
      </w:r>
    </w:p>
    <w:p w:rsidR="002B52A4" w:rsidRPr="007F42DD" w:rsidRDefault="002B52A4" w:rsidP="007F42DD">
      <w:pPr>
        <w:pStyle w:val="a3"/>
        <w:numPr>
          <w:ilvl w:val="0"/>
          <w:numId w:val="10"/>
        </w:numPr>
        <w:spacing w:after="120"/>
        <w:jc w:val="both"/>
        <w:rPr>
          <w:rFonts w:ascii="Times New Roman" w:hAnsi="Times New Roman" w:cs="Times New Roman"/>
        </w:rPr>
      </w:pPr>
      <w:r w:rsidRPr="007F42DD">
        <w:rPr>
          <w:rFonts w:ascii="Times New Roman" w:hAnsi="Times New Roman" w:cs="Times New Roman"/>
          <w:b/>
        </w:rPr>
        <w:t>Бог забирает.</w:t>
      </w:r>
      <w:r w:rsidRPr="007F42DD">
        <w:rPr>
          <w:rFonts w:ascii="Times New Roman" w:hAnsi="Times New Roman" w:cs="Times New Roman"/>
        </w:rPr>
        <w:t xml:space="preserve"> Бог не дал Землю обетованную мятежному поколению израильтян, сорок лет скитавшихся по пустыне. Обратите внимание, что даже Моисей не мог насладиться этой землей, </w:t>
      </w:r>
      <w:r w:rsidRPr="007F42DD">
        <w:rPr>
          <w:rFonts w:ascii="Times New Roman" w:hAnsi="Times New Roman" w:cs="Times New Roman"/>
        </w:rPr>
        <w:lastRenderedPageBreak/>
        <w:t xml:space="preserve">потому что он также не доверился Господу (см. </w:t>
      </w:r>
      <w:r w:rsidR="00EB4407" w:rsidRPr="007F42DD">
        <w:rPr>
          <w:rFonts w:ascii="Times New Roman" w:hAnsi="Times New Roman" w:cs="Times New Roman"/>
        </w:rPr>
        <w:t>Втор.</w:t>
      </w:r>
      <w:r w:rsidRPr="007F42DD">
        <w:rPr>
          <w:rFonts w:ascii="Times New Roman" w:hAnsi="Times New Roman" w:cs="Times New Roman"/>
        </w:rPr>
        <w:t xml:space="preserve">3:27). Бог забрал землю у аморреев, потому что они достигли полноты своего беззакония (см. </w:t>
      </w:r>
      <w:r w:rsidR="0021428F" w:rsidRPr="007F42DD">
        <w:rPr>
          <w:rFonts w:ascii="Times New Roman" w:hAnsi="Times New Roman" w:cs="Times New Roman"/>
        </w:rPr>
        <w:t>Быт.</w:t>
      </w:r>
      <w:r w:rsidRPr="007F42DD">
        <w:rPr>
          <w:rFonts w:ascii="Times New Roman" w:hAnsi="Times New Roman" w:cs="Times New Roman"/>
        </w:rPr>
        <w:t>15:16). То, что Бог не разрешил израильтянам войти в Землю обетованную, и их смерть в пустыне следует понимать как результат Божьего суда, равно как и уничтожение или изгнание хананеев из этой земли.</w:t>
      </w:r>
    </w:p>
    <w:p w:rsidR="002B52A4" w:rsidRPr="007F42DD" w:rsidRDefault="002B52A4" w:rsidP="007F42DD">
      <w:pPr>
        <w:pStyle w:val="a3"/>
        <w:numPr>
          <w:ilvl w:val="0"/>
          <w:numId w:val="10"/>
        </w:numPr>
        <w:spacing w:after="120"/>
        <w:jc w:val="both"/>
        <w:rPr>
          <w:rFonts w:ascii="Times New Roman" w:hAnsi="Times New Roman" w:cs="Times New Roman"/>
        </w:rPr>
      </w:pPr>
      <w:r w:rsidRPr="007F42DD">
        <w:rPr>
          <w:rFonts w:ascii="Times New Roman" w:hAnsi="Times New Roman" w:cs="Times New Roman"/>
          <w:b/>
        </w:rPr>
        <w:t>Бог сражается.</w:t>
      </w:r>
      <w:r w:rsidRPr="007F42DD">
        <w:rPr>
          <w:rFonts w:ascii="Times New Roman" w:hAnsi="Times New Roman" w:cs="Times New Roman"/>
        </w:rPr>
        <w:t xml:space="preserve"> Данный принцип, который вновь повторен Иисусу Навину (см. </w:t>
      </w:r>
      <w:r w:rsidR="00EB4407" w:rsidRPr="007F42DD">
        <w:rPr>
          <w:rFonts w:ascii="Times New Roman" w:hAnsi="Times New Roman" w:cs="Times New Roman"/>
        </w:rPr>
        <w:t>Втор.</w:t>
      </w:r>
      <w:r w:rsidRPr="007F42DD">
        <w:rPr>
          <w:rFonts w:ascii="Times New Roman" w:hAnsi="Times New Roman" w:cs="Times New Roman"/>
        </w:rPr>
        <w:t>3:22), предполагает, что Бог был инициатором этого суда. Обратите внимание на то, что суд, который подразумевает искоренение зла, также является актом благодати в интересах Божьего народа.</w:t>
      </w:r>
    </w:p>
    <w:p w:rsidR="002B52A4" w:rsidRPr="007F42DD" w:rsidRDefault="002B52A4" w:rsidP="002B52A4">
      <w:pPr>
        <w:spacing w:after="120"/>
        <w:jc w:val="both"/>
        <w:rPr>
          <w:rFonts w:ascii="Times New Roman" w:hAnsi="Times New Roman" w:cs="Times New Roman"/>
          <w:b/>
        </w:rPr>
      </w:pPr>
      <w:r w:rsidRPr="007F42DD">
        <w:rPr>
          <w:rFonts w:ascii="Times New Roman" w:hAnsi="Times New Roman" w:cs="Times New Roman"/>
          <w:b/>
        </w:rPr>
        <w:t>Э</w:t>
      </w:r>
      <w:r w:rsidR="007F42DD" w:rsidRPr="007F42DD">
        <w:rPr>
          <w:rFonts w:ascii="Times New Roman" w:hAnsi="Times New Roman" w:cs="Times New Roman"/>
          <w:b/>
        </w:rPr>
        <w:t>схатологическая перспектива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Обратите внимание на эсхатологическое и мессианское применение Эллен Уайт пророческого видения Авраама о завоевании Земли обетованной в </w:t>
      </w:r>
      <w:r w:rsidR="0021428F">
        <w:rPr>
          <w:rFonts w:ascii="Times New Roman" w:hAnsi="Times New Roman" w:cs="Times New Roman"/>
        </w:rPr>
        <w:t>Быт.</w:t>
      </w:r>
      <w:r w:rsidRPr="002B52A4">
        <w:rPr>
          <w:rFonts w:ascii="Times New Roman" w:hAnsi="Times New Roman" w:cs="Times New Roman"/>
        </w:rPr>
        <w:t>15:16–18: «Божественный Голос повелел ему не ожидать мгновенного исполнения пророчеств относительно Земли обетованной, но рассказал о тех страданиях, какие должны будут перенести его потомки, прежде чем поселятся в Ханаанской земле. Ему также был открыт план искупления человечества смертью Иисуса Христа, показана Его великая жертва и пришествие во славе. Авраам видел и новую землю, сияющую едемской красотой, — землю, отданную ему во владение навечно как окончательное и совершенное исполнение обетования» (Патриархи и   пророки, с. 137; курсив добавлен составителями урока).</w:t>
      </w:r>
    </w:p>
    <w:p w:rsidR="002B52A4" w:rsidRPr="007F42DD" w:rsidRDefault="002B52A4" w:rsidP="002B52A4">
      <w:pPr>
        <w:spacing w:after="120"/>
        <w:jc w:val="both"/>
        <w:rPr>
          <w:rFonts w:ascii="Times New Roman" w:hAnsi="Times New Roman" w:cs="Times New Roman"/>
          <w:b/>
        </w:rPr>
      </w:pPr>
      <w:r w:rsidRPr="007F42DD">
        <w:rPr>
          <w:rFonts w:ascii="Times New Roman" w:hAnsi="Times New Roman" w:cs="Times New Roman"/>
          <w:b/>
        </w:rPr>
        <w:t>В</w:t>
      </w:r>
      <w:r w:rsidR="007F42DD" w:rsidRPr="007F42DD">
        <w:rPr>
          <w:rFonts w:ascii="Times New Roman" w:hAnsi="Times New Roman" w:cs="Times New Roman"/>
          <w:b/>
        </w:rPr>
        <w:t>опросы для размышления и обсуждения:</w:t>
      </w:r>
    </w:p>
    <w:p w:rsidR="002B52A4" w:rsidRPr="007F42DD" w:rsidRDefault="002B52A4" w:rsidP="007F42DD">
      <w:pPr>
        <w:pStyle w:val="a3"/>
        <w:numPr>
          <w:ilvl w:val="0"/>
          <w:numId w:val="11"/>
        </w:numPr>
        <w:spacing w:after="120"/>
        <w:jc w:val="both"/>
        <w:rPr>
          <w:rFonts w:ascii="Times New Roman" w:hAnsi="Times New Roman" w:cs="Times New Roman"/>
        </w:rPr>
      </w:pPr>
      <w:r w:rsidRPr="007F42DD">
        <w:rPr>
          <w:rFonts w:ascii="Times New Roman" w:hAnsi="Times New Roman" w:cs="Times New Roman"/>
        </w:rPr>
        <w:t>Почему для более широкого замысла спасения, задуманного Богом, было необходимо, чтобы израильтяне владели Ханаанской землей?</w:t>
      </w:r>
    </w:p>
    <w:p w:rsidR="002B52A4" w:rsidRPr="007F42DD" w:rsidRDefault="002B52A4" w:rsidP="007F42DD">
      <w:pPr>
        <w:pStyle w:val="a3"/>
        <w:numPr>
          <w:ilvl w:val="0"/>
          <w:numId w:val="11"/>
        </w:numPr>
        <w:spacing w:after="120"/>
        <w:jc w:val="both"/>
        <w:rPr>
          <w:rFonts w:ascii="Times New Roman" w:hAnsi="Times New Roman" w:cs="Times New Roman"/>
        </w:rPr>
      </w:pPr>
      <w:r w:rsidRPr="007F42DD">
        <w:rPr>
          <w:rFonts w:ascii="Times New Roman" w:hAnsi="Times New Roman" w:cs="Times New Roman"/>
        </w:rPr>
        <w:t>Почему описание Ханаанской земли напоминает Едемский сад?</w:t>
      </w:r>
    </w:p>
    <w:p w:rsidR="002B52A4" w:rsidRPr="007F42DD" w:rsidRDefault="002B52A4" w:rsidP="007F42DD">
      <w:pPr>
        <w:pStyle w:val="a3"/>
        <w:numPr>
          <w:ilvl w:val="0"/>
          <w:numId w:val="11"/>
        </w:numPr>
        <w:spacing w:after="120"/>
        <w:jc w:val="both"/>
        <w:rPr>
          <w:rFonts w:ascii="Times New Roman" w:hAnsi="Times New Roman" w:cs="Times New Roman"/>
        </w:rPr>
      </w:pPr>
      <w:r w:rsidRPr="007F42DD">
        <w:rPr>
          <w:rFonts w:ascii="Times New Roman" w:hAnsi="Times New Roman" w:cs="Times New Roman"/>
        </w:rPr>
        <w:t>Почему абсолютная святость требует полного искоренения зла?</w:t>
      </w:r>
    </w:p>
    <w:p w:rsidR="002B52A4" w:rsidRPr="007F42DD" w:rsidRDefault="002B52A4" w:rsidP="002B52A4">
      <w:pPr>
        <w:spacing w:after="120"/>
        <w:jc w:val="both"/>
        <w:rPr>
          <w:rFonts w:ascii="Times New Roman" w:hAnsi="Times New Roman" w:cs="Times New Roman"/>
          <w:b/>
        </w:rPr>
      </w:pPr>
      <w:r w:rsidRPr="007F42DD">
        <w:rPr>
          <w:rFonts w:ascii="Times New Roman" w:hAnsi="Times New Roman" w:cs="Times New Roman"/>
          <w:b/>
        </w:rPr>
        <w:t>Ч</w:t>
      </w:r>
      <w:r w:rsidR="007F42DD" w:rsidRPr="007F42DD">
        <w:rPr>
          <w:rFonts w:ascii="Times New Roman" w:hAnsi="Times New Roman" w:cs="Times New Roman"/>
          <w:b/>
        </w:rPr>
        <w:t>асть</w:t>
      </w:r>
      <w:r w:rsidRPr="007F42DD">
        <w:rPr>
          <w:rFonts w:ascii="Times New Roman" w:hAnsi="Times New Roman" w:cs="Times New Roman"/>
          <w:b/>
        </w:rPr>
        <w:t xml:space="preserve"> III: П</w:t>
      </w:r>
      <w:r w:rsidR="007F42DD" w:rsidRPr="007F42DD">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Один мудрый человек сказал: «Большинство из того, о чем я беспокоился, никогда не происходило». Почему это рассуждение особенно верно для христиан? Предположим, вы столкнулись с трудностями и беспокоитесь об этом. Как обетование о том, что «Бог будет сражаться за вас», помогает вам справляться с вашими тревогами? Почему вера в Господа действительно снимает напряжение, которое возникает, когда вы чего-то добиваетесь?</w:t>
      </w:r>
    </w:p>
    <w:p w:rsidR="002B52A4" w:rsidRPr="002B52A4" w:rsidRDefault="00166B8F" w:rsidP="00166B8F">
      <w:pPr>
        <w:pStyle w:val="1"/>
      </w:pPr>
      <w:bookmarkStart w:id="5" w:name="_Toc78836933"/>
      <w:r>
        <w:t xml:space="preserve">Урок 3. </w:t>
      </w:r>
      <w:r w:rsidR="002B52A4" w:rsidRPr="002B52A4">
        <w:t>Вечный завет</w:t>
      </w:r>
      <w:bookmarkEnd w:id="5"/>
    </w:p>
    <w:p w:rsidR="002B52A4" w:rsidRPr="002B52A4" w:rsidRDefault="002B52A4" w:rsidP="002B52A4">
      <w:pPr>
        <w:spacing w:after="120"/>
        <w:jc w:val="both"/>
        <w:rPr>
          <w:rFonts w:ascii="Times New Roman" w:hAnsi="Times New Roman" w:cs="Times New Roman"/>
        </w:rPr>
      </w:pPr>
      <w:r w:rsidRPr="002B62D2">
        <w:rPr>
          <w:rFonts w:ascii="Times New Roman" w:hAnsi="Times New Roman" w:cs="Times New Roman"/>
          <w:b/>
        </w:rPr>
        <w:t>Библейские отрывки для исследования:</w:t>
      </w:r>
      <w:r w:rsidR="002B62D2">
        <w:rPr>
          <w:rFonts w:ascii="Times New Roman" w:hAnsi="Times New Roman" w:cs="Times New Roman"/>
        </w:rPr>
        <w:t xml:space="preserve"> Б</w:t>
      </w:r>
      <w:r w:rsidR="002B62D2" w:rsidRPr="002B62D2">
        <w:rPr>
          <w:rFonts w:ascii="Times New Roman" w:hAnsi="Times New Roman" w:cs="Times New Roman"/>
        </w:rPr>
        <w:t>ы</w:t>
      </w:r>
      <w:r w:rsidR="002B62D2">
        <w:rPr>
          <w:rFonts w:ascii="Times New Roman" w:hAnsi="Times New Roman" w:cs="Times New Roman"/>
        </w:rPr>
        <w:t>т</w:t>
      </w:r>
      <w:r w:rsidR="002B62D2" w:rsidRPr="002B62D2">
        <w:rPr>
          <w:rFonts w:ascii="Times New Roman" w:hAnsi="Times New Roman" w:cs="Times New Roman"/>
        </w:rPr>
        <w:t>.12:1</w:t>
      </w:r>
      <w:r w:rsidR="002B62D2">
        <w:rPr>
          <w:rFonts w:ascii="Times New Roman" w:hAnsi="Times New Roman" w:cs="Times New Roman"/>
        </w:rPr>
        <w:t>-</w:t>
      </w:r>
      <w:r w:rsidR="002B62D2" w:rsidRPr="002B62D2">
        <w:rPr>
          <w:rFonts w:ascii="Times New Roman" w:hAnsi="Times New Roman" w:cs="Times New Roman"/>
        </w:rPr>
        <w:t>3; Р</w:t>
      </w:r>
      <w:r w:rsidR="002B62D2">
        <w:rPr>
          <w:rFonts w:ascii="Times New Roman" w:hAnsi="Times New Roman" w:cs="Times New Roman"/>
        </w:rPr>
        <w:t>им.</w:t>
      </w:r>
      <w:r w:rsidR="002B62D2" w:rsidRPr="002B62D2">
        <w:rPr>
          <w:rFonts w:ascii="Times New Roman" w:hAnsi="Times New Roman" w:cs="Times New Roman"/>
        </w:rPr>
        <w:t>4:1-5; Исх.2:24; Втор.5:1-21; 6.16-19, 8.5,  М</w:t>
      </w:r>
      <w:r w:rsidR="002B62D2">
        <w:rPr>
          <w:rFonts w:ascii="Times New Roman" w:hAnsi="Times New Roman" w:cs="Times New Roman"/>
        </w:rPr>
        <w:t>атф.</w:t>
      </w:r>
      <w:r w:rsidR="002B62D2" w:rsidRPr="002B62D2">
        <w:rPr>
          <w:rFonts w:ascii="Times New Roman" w:hAnsi="Times New Roman" w:cs="Times New Roman"/>
        </w:rPr>
        <w:t>28.10.</w:t>
      </w:r>
    </w:p>
    <w:p w:rsidR="002B52A4" w:rsidRPr="002B62D2" w:rsidRDefault="002B52A4" w:rsidP="002B52A4">
      <w:pPr>
        <w:spacing w:after="120"/>
        <w:jc w:val="both"/>
        <w:rPr>
          <w:rFonts w:ascii="Times New Roman" w:hAnsi="Times New Roman" w:cs="Times New Roman"/>
          <w:b/>
        </w:rPr>
      </w:pPr>
      <w:r w:rsidRPr="002B62D2">
        <w:rPr>
          <w:rFonts w:ascii="Times New Roman" w:hAnsi="Times New Roman" w:cs="Times New Roman"/>
          <w:b/>
        </w:rPr>
        <w:t>Памятный стих:</w:t>
      </w:r>
      <w:r w:rsidR="002B62D2" w:rsidRPr="002B62D2">
        <w:rPr>
          <w:rFonts w:ascii="Times New Roman" w:hAnsi="Times New Roman" w:cs="Times New Roman"/>
          <w:b/>
        </w:rPr>
        <w:t xml:space="preserve"> </w:t>
      </w:r>
      <w:r w:rsidR="002B62D2" w:rsidRPr="002B62D2">
        <w:rPr>
          <w:rFonts w:ascii="Times New Roman" w:hAnsi="Times New Roman" w:cs="Times New Roman"/>
          <w:b/>
          <w:i/>
        </w:rPr>
        <w:t>«И поставлю завет Мой между Мною и тобою и между потомками твоими после тебя в роды их, завет вечный в том, что Я буду Богом твоим и потомков твоих после тебя»</w:t>
      </w:r>
      <w:r w:rsidR="002B62D2" w:rsidRPr="002B62D2">
        <w:rPr>
          <w:rFonts w:ascii="Times New Roman" w:hAnsi="Times New Roman" w:cs="Times New Roman"/>
          <w:b/>
        </w:rPr>
        <w:t xml:space="preserve"> (Быт.17:7).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увидел я другого Ангела, летящего посредине неба, который имел вечное Евангелие, чтобы благовествовать живущим на земле, и всякому племени, и колену, и языку, и народу» (</w:t>
      </w:r>
      <w:r w:rsidR="00355B22">
        <w:rPr>
          <w:rFonts w:ascii="Times New Roman" w:hAnsi="Times New Roman" w:cs="Times New Roman"/>
        </w:rPr>
        <w:t>Откр.</w:t>
      </w:r>
      <w:r w:rsidRPr="002B52A4">
        <w:rPr>
          <w:rFonts w:ascii="Times New Roman" w:hAnsi="Times New Roman" w:cs="Times New Roman"/>
        </w:rPr>
        <w:t>14:6). Заметьте, Евангелие — вечно, то есть оно существует всегда, следовательно, оно обещано нам во Христе Иисусе «прежде вековых времен» (</w:t>
      </w:r>
      <w:r w:rsidR="00E40503">
        <w:rPr>
          <w:rFonts w:ascii="Times New Roman" w:hAnsi="Times New Roman" w:cs="Times New Roman"/>
        </w:rPr>
        <w:t>Тит.</w:t>
      </w:r>
      <w:r w:rsidRPr="002B52A4">
        <w:rPr>
          <w:rFonts w:ascii="Times New Roman" w:hAnsi="Times New Roman" w:cs="Times New Roman"/>
        </w:rPr>
        <w:t>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Неудивительно, что в других случаях Библия говорит о «завете вечном» (см. </w:t>
      </w:r>
      <w:r w:rsidR="0021428F">
        <w:rPr>
          <w:rFonts w:ascii="Times New Roman" w:hAnsi="Times New Roman" w:cs="Times New Roman"/>
        </w:rPr>
        <w:t>Быт.</w:t>
      </w:r>
      <w:r w:rsidRPr="002B52A4">
        <w:rPr>
          <w:rFonts w:ascii="Times New Roman" w:hAnsi="Times New Roman" w:cs="Times New Roman"/>
        </w:rPr>
        <w:t xml:space="preserve">17:7; </w:t>
      </w:r>
      <w:r w:rsidR="00E40503">
        <w:rPr>
          <w:rFonts w:ascii="Times New Roman" w:hAnsi="Times New Roman" w:cs="Times New Roman"/>
        </w:rPr>
        <w:t>Ис.</w:t>
      </w:r>
      <w:r w:rsidR="002B62D2">
        <w:rPr>
          <w:rFonts w:ascii="Times New Roman" w:hAnsi="Times New Roman" w:cs="Times New Roman"/>
        </w:rPr>
        <w:t>24:5; Иез.</w:t>
      </w:r>
      <w:r w:rsidRPr="002B52A4">
        <w:rPr>
          <w:rFonts w:ascii="Times New Roman" w:hAnsi="Times New Roman" w:cs="Times New Roman"/>
        </w:rPr>
        <w:t xml:space="preserve">16:60; </w:t>
      </w:r>
      <w:r w:rsidR="00EB4407">
        <w:rPr>
          <w:rFonts w:ascii="Times New Roman" w:hAnsi="Times New Roman" w:cs="Times New Roman"/>
        </w:rPr>
        <w:t>Евр.</w:t>
      </w:r>
      <w:r w:rsidRPr="002B52A4">
        <w:rPr>
          <w:rFonts w:ascii="Times New Roman" w:hAnsi="Times New Roman" w:cs="Times New Roman"/>
        </w:rPr>
        <w:t>13:20), потому что суть Евангелия — это завет, а суть завета — это Евангелие. Что такое Евангелие? Бог по Своей спасающей благодати и любви предлагает нам спасение, которого мы не заслуживаем и которое никак не можем заслужить; и мы в ответ любим Его «всем сердцем… и всею душою… и всем разумением… и всею крепостию…» (М</w:t>
      </w:r>
      <w:r w:rsidR="002B62D2">
        <w:rPr>
          <w:rFonts w:ascii="Times New Roman" w:hAnsi="Times New Roman" w:cs="Times New Roman"/>
        </w:rPr>
        <w:t>ар</w:t>
      </w:r>
      <w:r w:rsidRPr="002B52A4">
        <w:rPr>
          <w:rFonts w:ascii="Times New Roman" w:hAnsi="Times New Roman" w:cs="Times New Roman"/>
        </w:rPr>
        <w:t>к.12:30), любовью, которая проявляется в послушании Его закону: «Ибо это есть любовь к Богу, чтоб</w:t>
      </w:r>
      <w:r w:rsidR="002B62D2">
        <w:rPr>
          <w:rFonts w:ascii="Times New Roman" w:hAnsi="Times New Roman" w:cs="Times New Roman"/>
        </w:rPr>
        <w:t>ы мы соблюдали заповеди Его» (1</w:t>
      </w:r>
      <w:r w:rsidR="00EB4407">
        <w:rPr>
          <w:rFonts w:ascii="Times New Roman" w:hAnsi="Times New Roman" w:cs="Times New Roman"/>
        </w:rPr>
        <w:t>Иоан.</w:t>
      </w:r>
      <w:r w:rsidRPr="002B52A4">
        <w:rPr>
          <w:rFonts w:ascii="Times New Roman" w:hAnsi="Times New Roman" w:cs="Times New Roman"/>
        </w:rPr>
        <w:t>5:3).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этой неделе мы рассмотрим идею завета, выраженную в книге Второзаконие, и все, что предусматривает завет.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C84D04" w:rsidRDefault="00C84D04" w:rsidP="002B52A4">
      <w:pPr>
        <w:spacing w:after="120"/>
        <w:jc w:val="both"/>
        <w:rPr>
          <w:rFonts w:ascii="Times New Roman" w:hAnsi="Times New Roman" w:cs="Times New Roman"/>
          <w:b/>
        </w:rPr>
      </w:pPr>
      <w:r w:rsidRPr="00C84D04">
        <w:rPr>
          <w:rFonts w:ascii="Times New Roman" w:hAnsi="Times New Roman" w:cs="Times New Roman"/>
          <w:b/>
        </w:rPr>
        <w:lastRenderedPageBreak/>
        <w:t xml:space="preserve">Воскресенье. </w:t>
      </w:r>
      <w:r w:rsidR="002B52A4" w:rsidRPr="00C84D04">
        <w:rPr>
          <w:rFonts w:ascii="Times New Roman" w:hAnsi="Times New Roman" w:cs="Times New Roman"/>
          <w:b/>
        </w:rPr>
        <w:t>Завет и Евангелие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протяжении всей Библии завет и Евангелие появляются вместе. Хотя идея завета и его обетование существовали и до возникновения народа израильского (например, завет с Ноем), она была ярко выражена через общение Бога с Его народом, начиная с их отцов, патриархов.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 самого начала ключевой истиной завета было Евангелие — спасение по вере.</w:t>
      </w:r>
    </w:p>
    <w:p w:rsidR="002B52A4" w:rsidRPr="00C84D04" w:rsidRDefault="002B52A4" w:rsidP="002B52A4">
      <w:pPr>
        <w:spacing w:after="120"/>
        <w:jc w:val="both"/>
        <w:rPr>
          <w:rFonts w:ascii="Times New Roman" w:hAnsi="Times New Roman" w:cs="Times New Roman"/>
          <w:b/>
        </w:rPr>
      </w:pPr>
      <w:r w:rsidRPr="00C84D04">
        <w:rPr>
          <w:rFonts w:ascii="Times New Roman" w:hAnsi="Times New Roman" w:cs="Times New Roman"/>
          <w:b/>
        </w:rPr>
        <w:t xml:space="preserve">Прочитайте </w:t>
      </w:r>
      <w:r w:rsidR="0021428F" w:rsidRPr="00C84D04">
        <w:rPr>
          <w:rFonts w:ascii="Times New Roman" w:hAnsi="Times New Roman" w:cs="Times New Roman"/>
          <w:b/>
        </w:rPr>
        <w:t>Быт.</w:t>
      </w:r>
      <w:r w:rsidRPr="00C84D04">
        <w:rPr>
          <w:rFonts w:ascii="Times New Roman" w:hAnsi="Times New Roman" w:cs="Times New Roman"/>
          <w:b/>
        </w:rPr>
        <w:t xml:space="preserve">12:1–3; 15:5–18 и </w:t>
      </w:r>
      <w:r w:rsidR="00EB4407" w:rsidRPr="00C84D04">
        <w:rPr>
          <w:rFonts w:ascii="Times New Roman" w:hAnsi="Times New Roman" w:cs="Times New Roman"/>
          <w:b/>
        </w:rPr>
        <w:t>Рим.</w:t>
      </w:r>
      <w:r w:rsidRPr="00C84D04">
        <w:rPr>
          <w:rFonts w:ascii="Times New Roman" w:hAnsi="Times New Roman" w:cs="Times New Roman"/>
          <w:b/>
        </w:rPr>
        <w:t xml:space="preserve">4:1–5. Найдите в этих отрывках и перечислите обещания, которые Бог дает Аврааму, предлагая ему заключить завет (7 обещаний в первом отрывке и 5 — во втором).  </w:t>
      </w:r>
      <w:r w:rsidRPr="00C84D04">
        <w:rPr>
          <w:rFonts w:ascii="Times New Roman" w:hAnsi="Times New Roman" w:cs="Times New Roman"/>
          <w:b/>
        </w:rPr>
        <w:tab/>
      </w:r>
    </w:p>
    <w:p w:rsidR="002B52A4" w:rsidRPr="00C84D04" w:rsidRDefault="002B52A4" w:rsidP="002B52A4">
      <w:pPr>
        <w:spacing w:after="120"/>
        <w:jc w:val="both"/>
        <w:rPr>
          <w:rFonts w:ascii="Times New Roman" w:hAnsi="Times New Roman" w:cs="Times New Roman"/>
          <w:b/>
        </w:rPr>
      </w:pPr>
      <w:r w:rsidRPr="00C84D04">
        <w:rPr>
          <w:rFonts w:ascii="Times New Roman" w:hAnsi="Times New Roman" w:cs="Times New Roman"/>
          <w:b/>
        </w:rPr>
        <w:t xml:space="preserve">Найдите и прокомментируйте Евангелие в каждом из этих обещаний.  </w:t>
      </w:r>
      <w:r w:rsidRPr="00C84D04">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Авраам поверил Богу и Его обетованию и был оправдан перед Богом. Это не было дешевой благодатью, Авраам стремился выполнить свои обязательства завета посредством послушания, как это видно в </w:t>
      </w:r>
      <w:r w:rsidR="0021428F">
        <w:rPr>
          <w:rFonts w:ascii="Times New Roman" w:hAnsi="Times New Roman" w:cs="Times New Roman"/>
        </w:rPr>
        <w:t>Быт.</w:t>
      </w:r>
      <w:r w:rsidRPr="002B52A4">
        <w:rPr>
          <w:rFonts w:ascii="Times New Roman" w:hAnsi="Times New Roman" w:cs="Times New Roman"/>
        </w:rPr>
        <w:t xml:space="preserve">22, — на горе Мориа. И он это делал, несмотря на то, что вера его вменилась ему в праведность (см. </w:t>
      </w:r>
      <w:r w:rsidR="00EB4407">
        <w:rPr>
          <w:rFonts w:ascii="Times New Roman" w:hAnsi="Times New Roman" w:cs="Times New Roman"/>
        </w:rPr>
        <w:t>Рим.</w:t>
      </w:r>
      <w:r w:rsidRPr="002B52A4">
        <w:rPr>
          <w:rFonts w:ascii="Times New Roman" w:hAnsi="Times New Roman" w:cs="Times New Roman"/>
        </w:rPr>
        <w:t>4:5). Вот почему столетия спустя Павел будет использовать Авраама в качестве примера того, что значит жить по обетованиям завета, которые Бог дал Своему народу.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Эта тема пронизывает всю Библию. Павел поднял ее также в </w:t>
      </w:r>
      <w:r w:rsidR="00207B00">
        <w:rPr>
          <w:rFonts w:ascii="Times New Roman" w:hAnsi="Times New Roman" w:cs="Times New Roman"/>
        </w:rPr>
        <w:t>Гал.</w:t>
      </w:r>
      <w:r w:rsidRPr="002B52A4">
        <w:rPr>
          <w:rFonts w:ascii="Times New Roman" w:hAnsi="Times New Roman" w:cs="Times New Roman"/>
        </w:rPr>
        <w:t xml:space="preserve">3:6, где он снова цитирует </w:t>
      </w:r>
      <w:r w:rsidR="0021428F">
        <w:rPr>
          <w:rFonts w:ascii="Times New Roman" w:hAnsi="Times New Roman" w:cs="Times New Roman"/>
        </w:rPr>
        <w:t>Быт.</w:t>
      </w:r>
      <w:r w:rsidRPr="002B52A4">
        <w:rPr>
          <w:rFonts w:ascii="Times New Roman" w:hAnsi="Times New Roman" w:cs="Times New Roman"/>
        </w:rPr>
        <w:t xml:space="preserve">15:6 и ссылается на обетование, впервые данное Авраму, о том, что в его семени будут благословлены все народы (см. </w:t>
      </w:r>
      <w:r w:rsidR="00207B00">
        <w:rPr>
          <w:rFonts w:ascii="Times New Roman" w:hAnsi="Times New Roman" w:cs="Times New Roman"/>
        </w:rPr>
        <w:t>Гал.</w:t>
      </w:r>
      <w:r w:rsidRPr="002B52A4">
        <w:rPr>
          <w:rFonts w:ascii="Times New Roman" w:hAnsi="Times New Roman" w:cs="Times New Roman"/>
        </w:rPr>
        <w:t>3:8</w:t>
      </w:r>
      <w:r w:rsidR="00C84D04">
        <w:rPr>
          <w:rFonts w:ascii="Times New Roman" w:hAnsi="Times New Roman" w:cs="Times New Roman"/>
        </w:rPr>
        <w:t>-</w:t>
      </w:r>
      <w:r w:rsidRPr="002B52A4">
        <w:rPr>
          <w:rFonts w:ascii="Times New Roman" w:hAnsi="Times New Roman" w:cs="Times New Roman"/>
        </w:rPr>
        <w:t>9). Обетования завета даны всем —</w:t>
      </w:r>
      <w:r w:rsidR="00C84D04">
        <w:rPr>
          <w:rFonts w:ascii="Times New Roman" w:hAnsi="Times New Roman" w:cs="Times New Roman"/>
        </w:rPr>
        <w:t xml:space="preserve"> </w:t>
      </w:r>
      <w:r w:rsidRPr="002B52A4">
        <w:rPr>
          <w:rFonts w:ascii="Times New Roman" w:hAnsi="Times New Roman" w:cs="Times New Roman"/>
        </w:rPr>
        <w:t>евреям и язычникам, которые являются «верующими» (</w:t>
      </w:r>
      <w:r w:rsidR="00207B00">
        <w:rPr>
          <w:rFonts w:ascii="Times New Roman" w:hAnsi="Times New Roman" w:cs="Times New Roman"/>
        </w:rPr>
        <w:t>Гал.</w:t>
      </w:r>
      <w:r w:rsidRPr="002B52A4">
        <w:rPr>
          <w:rFonts w:ascii="Times New Roman" w:hAnsi="Times New Roman" w:cs="Times New Roman"/>
        </w:rPr>
        <w:t>3:7) и, таким образом, оправдываются верой без дел закона, несмотря на заветные обязательства повиноваться Божьему закону.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Даже когда Иеремия говорит о новом завете, он делает это в контексте Божьего закона: «Но вот завет, который Я заключу с домом Израилевым после тех дней, говорит Господь: вложу закон Мой во внутренность их, и на сердцах их напишу его, и буду им Богом, </w:t>
      </w:r>
      <w:r w:rsidR="00C84D04">
        <w:rPr>
          <w:rFonts w:ascii="Times New Roman" w:hAnsi="Times New Roman" w:cs="Times New Roman"/>
        </w:rPr>
        <w:t>а они будут Моим народом» (Иер.</w:t>
      </w:r>
      <w:r w:rsidRPr="002B52A4">
        <w:rPr>
          <w:rFonts w:ascii="Times New Roman" w:hAnsi="Times New Roman" w:cs="Times New Roman"/>
        </w:rPr>
        <w:t>31:33). Это обетование созвучно с языком книги Левит, в которой сказано: «И буду ходить среди вас, и буду вашим Богом, а вы будете Мо</w:t>
      </w:r>
      <w:r w:rsidR="00C84D04">
        <w:rPr>
          <w:rFonts w:ascii="Times New Roman" w:hAnsi="Times New Roman" w:cs="Times New Roman"/>
        </w:rPr>
        <w:t>им народом» (Лев.</w:t>
      </w:r>
      <w:r w:rsidRPr="002B52A4">
        <w:rPr>
          <w:rFonts w:ascii="Times New Roman" w:hAnsi="Times New Roman" w:cs="Times New Roman"/>
        </w:rPr>
        <w:t>26:12).</w:t>
      </w:r>
    </w:p>
    <w:p w:rsidR="002B52A4" w:rsidRPr="00C84D04" w:rsidRDefault="002B52A4" w:rsidP="002B52A4">
      <w:pPr>
        <w:spacing w:after="120"/>
        <w:jc w:val="both"/>
        <w:rPr>
          <w:rFonts w:ascii="Times New Roman" w:hAnsi="Times New Roman" w:cs="Times New Roman"/>
          <w:b/>
        </w:rPr>
      </w:pPr>
      <w:r w:rsidRPr="00C84D04">
        <w:rPr>
          <w:rFonts w:ascii="Times New Roman" w:hAnsi="Times New Roman" w:cs="Times New Roman"/>
          <w:b/>
        </w:rPr>
        <w:t xml:space="preserve">Порассуждайте о том, как концепция закона и Евангелия выражены в Трехангельской вести </w:t>
      </w:r>
      <w:r w:rsidR="00355B22" w:rsidRPr="00C84D04">
        <w:rPr>
          <w:rFonts w:ascii="Times New Roman" w:hAnsi="Times New Roman" w:cs="Times New Roman"/>
          <w:b/>
        </w:rPr>
        <w:t>Откр.</w:t>
      </w:r>
      <w:r w:rsidRPr="00C84D04">
        <w:rPr>
          <w:rFonts w:ascii="Times New Roman" w:hAnsi="Times New Roman" w:cs="Times New Roman"/>
          <w:b/>
        </w:rPr>
        <w:t>14?</w:t>
      </w:r>
    </w:p>
    <w:p w:rsidR="002B52A4" w:rsidRPr="002B52A4" w:rsidRDefault="002B52A4" w:rsidP="002B52A4">
      <w:pPr>
        <w:spacing w:after="120"/>
        <w:jc w:val="both"/>
        <w:rPr>
          <w:rFonts w:ascii="Times New Roman" w:hAnsi="Times New Roman" w:cs="Times New Roman"/>
        </w:rPr>
      </w:pPr>
    </w:p>
    <w:p w:rsidR="002B52A4" w:rsidRPr="00C84D04" w:rsidRDefault="00C84D04" w:rsidP="002B52A4">
      <w:pPr>
        <w:spacing w:after="120"/>
        <w:jc w:val="both"/>
        <w:rPr>
          <w:rFonts w:ascii="Times New Roman" w:hAnsi="Times New Roman" w:cs="Times New Roman"/>
          <w:b/>
        </w:rPr>
      </w:pPr>
      <w:r w:rsidRPr="00C84D04">
        <w:rPr>
          <w:rFonts w:ascii="Times New Roman" w:hAnsi="Times New Roman" w:cs="Times New Roman"/>
          <w:b/>
        </w:rPr>
        <w:t xml:space="preserve">Понедельник. </w:t>
      </w:r>
      <w:r w:rsidR="002B52A4" w:rsidRPr="00C84D04">
        <w:rPr>
          <w:rFonts w:ascii="Times New Roman" w:hAnsi="Times New Roman" w:cs="Times New Roman"/>
          <w:b/>
        </w:rPr>
        <w:t>Завет и Израиль</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 xml:space="preserve">Обретение обетованной Земли стало для Израиля величайшей наградой от Господа. Прочтите тексты </w:t>
      </w:r>
      <w:r w:rsidR="00EB4407" w:rsidRPr="00862367">
        <w:rPr>
          <w:rFonts w:ascii="Times New Roman" w:hAnsi="Times New Roman" w:cs="Times New Roman"/>
          <w:b/>
        </w:rPr>
        <w:t>Втор.</w:t>
      </w:r>
      <w:r w:rsidRPr="00862367">
        <w:rPr>
          <w:rFonts w:ascii="Times New Roman" w:hAnsi="Times New Roman" w:cs="Times New Roman"/>
          <w:b/>
        </w:rPr>
        <w:t xml:space="preserve">9:5 и </w:t>
      </w:r>
      <w:r w:rsidR="00EB4407" w:rsidRPr="00862367">
        <w:rPr>
          <w:rFonts w:ascii="Times New Roman" w:hAnsi="Times New Roman" w:cs="Times New Roman"/>
          <w:b/>
        </w:rPr>
        <w:t>Втор.</w:t>
      </w:r>
      <w:r w:rsidRPr="00862367">
        <w:rPr>
          <w:rFonts w:ascii="Times New Roman" w:hAnsi="Times New Roman" w:cs="Times New Roman"/>
          <w:b/>
        </w:rPr>
        <w:t>7:7, 8 и найдите в них ответы на следующий вопрос: за что Бог избрал израильтян и даровал им ханаанскую землю?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Здесь также представлен завет благодати: Бог трудился ради них, несмотря на их постоянные ошибки (таким же образом Евангелие действует и сегодня). И именно благодаря обетованию, данному отцам, Божья благодать была дарована их будущим поколениям.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Моисей общался с народом, он часто ссылался на обетования завета, данные патриархам.</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 xml:space="preserve">Прочитайте </w:t>
      </w:r>
      <w:r w:rsidR="00EB4407" w:rsidRPr="00862367">
        <w:rPr>
          <w:rFonts w:ascii="Times New Roman" w:hAnsi="Times New Roman" w:cs="Times New Roman"/>
          <w:b/>
        </w:rPr>
        <w:t>Исх.</w:t>
      </w:r>
      <w:r w:rsidR="00862367" w:rsidRPr="00862367">
        <w:rPr>
          <w:rFonts w:ascii="Times New Roman" w:hAnsi="Times New Roman" w:cs="Times New Roman"/>
          <w:b/>
        </w:rPr>
        <w:t>2:24; 6:8 и Лев.</w:t>
      </w:r>
      <w:r w:rsidRPr="00862367">
        <w:rPr>
          <w:rFonts w:ascii="Times New Roman" w:hAnsi="Times New Roman" w:cs="Times New Roman"/>
          <w:b/>
        </w:rPr>
        <w:t>26:42. В этих стихах говорится о том, что Бог помнит Свои обещания даже спустя года и столетия. Вспомните ситуации, когда у вас были трудности в жизни.</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Какие библейские обетования помогали вам в такие времена не потерять уверенность в Боге и Его спасающей милости?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Исход из Египта — великий символ Божьей спасающей благодати — также основывался на завете, который Господь заключил с их отцами. То есть еще до того, как родились участники завета, обетования были даны от их имени. Таким образом, они получили обещанное избавление, которое Бог совершил для них через чудеса и события Исхода, а не благодаря их собственным заслугам.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Они отправились из Египта к Синаю, где с ними был «официально» заключен завет (см. </w:t>
      </w:r>
      <w:r w:rsidR="00EB4407">
        <w:rPr>
          <w:rFonts w:ascii="Times New Roman" w:hAnsi="Times New Roman" w:cs="Times New Roman"/>
        </w:rPr>
        <w:t>Исх.</w:t>
      </w:r>
      <w:r w:rsidRPr="002B52A4">
        <w:rPr>
          <w:rFonts w:ascii="Times New Roman" w:hAnsi="Times New Roman" w:cs="Times New Roman"/>
        </w:rPr>
        <w:t xml:space="preserve">20). И центральное место в этом завете занимали Евангелие и Закон, Десять заповедей, которые они были призваны соблюдать, что было проявлением их спасающих взаимоотношений с Господом, Который уже искупил их </w:t>
      </w:r>
      <w:r w:rsidRPr="002B52A4">
        <w:rPr>
          <w:rFonts w:ascii="Times New Roman" w:hAnsi="Times New Roman" w:cs="Times New Roman"/>
        </w:rPr>
        <w:lastRenderedPageBreak/>
        <w:t>(Евангелие). Поэтому во Второзаконии так часто звучит призыв соблюдать этот закон как свое условие завета, который вступил в силу на Синае.</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Какую роль должен сегодня играть Закон Божий в нашей жизни, в жизни спасенных по благодати, и почему этот закон так важен для нашего опыта с Богом?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862367" w:rsidRDefault="00862367" w:rsidP="002B52A4">
      <w:pPr>
        <w:spacing w:after="120"/>
        <w:jc w:val="both"/>
        <w:rPr>
          <w:rFonts w:ascii="Times New Roman" w:hAnsi="Times New Roman" w:cs="Times New Roman"/>
          <w:b/>
        </w:rPr>
      </w:pPr>
      <w:r w:rsidRPr="00862367">
        <w:rPr>
          <w:rFonts w:ascii="Times New Roman" w:hAnsi="Times New Roman" w:cs="Times New Roman"/>
          <w:b/>
        </w:rPr>
        <w:t xml:space="preserve">Вторник. </w:t>
      </w:r>
      <w:r w:rsidR="002B52A4" w:rsidRPr="00862367">
        <w:rPr>
          <w:rFonts w:ascii="Times New Roman" w:hAnsi="Times New Roman" w:cs="Times New Roman"/>
          <w:b/>
        </w:rPr>
        <w:t>Книга завета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Идея завета (</w:t>
      </w:r>
      <w:r w:rsidR="00EB4407">
        <w:rPr>
          <w:rFonts w:ascii="Times New Roman" w:hAnsi="Times New Roman" w:cs="Times New Roman"/>
        </w:rPr>
        <w:t>Евр.</w:t>
      </w:r>
      <w:r w:rsidRPr="002B52A4">
        <w:rPr>
          <w:rFonts w:ascii="Times New Roman" w:hAnsi="Times New Roman" w:cs="Times New Roman"/>
        </w:rPr>
        <w:t>бери́т) как описание взаимоотношений Бога с Его народом встречается во всей Библии, но в книге Второзаконие она упоминается так часто, что эту книгу стали называть «Книгой завета».</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 xml:space="preserve">Прочитайте </w:t>
      </w:r>
      <w:r w:rsidR="00EB4407" w:rsidRPr="00862367">
        <w:rPr>
          <w:rFonts w:ascii="Times New Roman" w:hAnsi="Times New Roman" w:cs="Times New Roman"/>
          <w:b/>
        </w:rPr>
        <w:t>Втор.</w:t>
      </w:r>
      <w:r w:rsidRPr="00862367">
        <w:rPr>
          <w:rFonts w:ascii="Times New Roman" w:hAnsi="Times New Roman" w:cs="Times New Roman"/>
          <w:b/>
        </w:rPr>
        <w:t>5:1–21. Какова роль закона Десяти заповедей в завете Бога и Его народа?</w:t>
      </w:r>
    </w:p>
    <w:p w:rsidR="002B52A4" w:rsidRPr="00862367" w:rsidRDefault="002B52A4" w:rsidP="002B52A4">
      <w:pPr>
        <w:spacing w:after="120"/>
        <w:jc w:val="both"/>
        <w:rPr>
          <w:rFonts w:ascii="Times New Roman" w:hAnsi="Times New Roman" w:cs="Times New Roman"/>
          <w:b/>
        </w:rPr>
      </w:pPr>
      <w:r w:rsidRPr="00862367">
        <w:rPr>
          <w:rFonts w:ascii="Times New Roman" w:hAnsi="Times New Roman" w:cs="Times New Roman"/>
          <w:b/>
        </w:rPr>
        <w:t>Как вы считаете, почему Бог лично написал Десятисловный закон на скрижалях, которые передал народу?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Вскоре после того, как Бог искупил сынов израилевых из Египта, Он заключил с ними завет у Синая, прямо перед тем, как они должны были войти в Землю обетованную. Затем, после сорокалетнего скитания, непосредственно перед тем, как они снова собирались войти в Землю обетованную, которая была главной частью обетования завета (см. </w:t>
      </w:r>
      <w:r w:rsidR="0021428F">
        <w:rPr>
          <w:rFonts w:ascii="Times New Roman" w:hAnsi="Times New Roman" w:cs="Times New Roman"/>
        </w:rPr>
        <w:t>Быт.</w:t>
      </w:r>
      <w:r w:rsidRPr="002B52A4">
        <w:rPr>
          <w:rFonts w:ascii="Times New Roman" w:hAnsi="Times New Roman" w:cs="Times New Roman"/>
        </w:rPr>
        <w:t xml:space="preserve">12:7; </w:t>
      </w:r>
      <w:r w:rsidR="00EB4407">
        <w:rPr>
          <w:rFonts w:ascii="Times New Roman" w:hAnsi="Times New Roman" w:cs="Times New Roman"/>
        </w:rPr>
        <w:t>Исх.</w:t>
      </w:r>
      <w:r w:rsidRPr="002B52A4">
        <w:rPr>
          <w:rFonts w:ascii="Times New Roman" w:hAnsi="Times New Roman" w:cs="Times New Roman"/>
        </w:rPr>
        <w:t>12:25), через уста Моисея Господь снова дает им Десять заповедей, чтобы показать важность возобновления своих обязательств завета.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 Господь собирался исполнить Свои обетования завета, данные Своему народу. Однако теперь они были обязаны выполнить условия завета со своей стороны: «И объявил Он вам завет Свой, который повелел вам исполнять, десятословие, и написал его на двух каменных скрижалях» (</w:t>
      </w:r>
      <w:r w:rsidR="00EB4407">
        <w:rPr>
          <w:rFonts w:ascii="Times New Roman" w:hAnsi="Times New Roman" w:cs="Times New Roman"/>
        </w:rPr>
        <w:t>Втор.</w:t>
      </w:r>
      <w:r w:rsidRPr="002B52A4">
        <w:rPr>
          <w:rFonts w:ascii="Times New Roman" w:hAnsi="Times New Roman" w:cs="Times New Roman"/>
        </w:rPr>
        <w:t>4:13). Он сделал это на Синае, и теперь Он делал это снова, в Моаве, прямо перед тем, как они должны были получить землю, обещанную им через обетование, данное отцам столетия тому назад, что было проявлением «вечного завета», который возник еще до существования этого мира.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«Прежде, нежели были положены основания земли, Отцом и Сыном даны были обетования искупить человека, если его победит сатана. Они дали торжественную клятву, что Христос станет поручителем за человеческий род» (Э. Уайт. Желание веков, с. 834).</w:t>
      </w:r>
    </w:p>
    <w:p w:rsidR="002B52A4" w:rsidRPr="008774C6" w:rsidRDefault="002B52A4" w:rsidP="002B52A4">
      <w:pPr>
        <w:spacing w:after="120"/>
        <w:jc w:val="both"/>
        <w:rPr>
          <w:rFonts w:ascii="Times New Roman" w:hAnsi="Times New Roman" w:cs="Times New Roman"/>
          <w:b/>
        </w:rPr>
      </w:pPr>
      <w:r w:rsidRPr="008774C6">
        <w:rPr>
          <w:rFonts w:ascii="Times New Roman" w:hAnsi="Times New Roman" w:cs="Times New Roman"/>
          <w:b/>
        </w:rPr>
        <w:t xml:space="preserve">Прочитайте </w:t>
      </w:r>
      <w:r w:rsidR="00EB4407" w:rsidRPr="008774C6">
        <w:rPr>
          <w:rFonts w:ascii="Times New Roman" w:hAnsi="Times New Roman" w:cs="Times New Roman"/>
          <w:b/>
        </w:rPr>
        <w:t>Втор.</w:t>
      </w:r>
      <w:r w:rsidRPr="008774C6">
        <w:rPr>
          <w:rFonts w:ascii="Times New Roman" w:hAnsi="Times New Roman" w:cs="Times New Roman"/>
          <w:b/>
        </w:rPr>
        <w:t>5:3. Как вы понимаете этот стих?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Что говорил им Моисей? Чудесные обетования завета (и обязательства), данные отцам, теперь принадлежат им.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давал им понять, что они не должны повторить судьбу своих отцов, которые умерли в пустыне.</w:t>
      </w:r>
    </w:p>
    <w:p w:rsidR="002B52A4" w:rsidRPr="002B52A4" w:rsidRDefault="002B52A4" w:rsidP="002B52A4">
      <w:pPr>
        <w:spacing w:after="120"/>
        <w:jc w:val="both"/>
        <w:rPr>
          <w:rFonts w:ascii="Times New Roman" w:hAnsi="Times New Roman" w:cs="Times New Roman"/>
        </w:rPr>
      </w:pPr>
    </w:p>
    <w:p w:rsidR="002B52A4" w:rsidRPr="008774C6" w:rsidRDefault="008774C6" w:rsidP="002B52A4">
      <w:pPr>
        <w:spacing w:after="120"/>
        <w:jc w:val="both"/>
        <w:rPr>
          <w:rFonts w:ascii="Times New Roman" w:hAnsi="Times New Roman" w:cs="Times New Roman"/>
          <w:b/>
        </w:rPr>
      </w:pPr>
      <w:r w:rsidRPr="008774C6">
        <w:rPr>
          <w:rFonts w:ascii="Times New Roman" w:hAnsi="Times New Roman" w:cs="Times New Roman"/>
          <w:b/>
        </w:rPr>
        <w:t xml:space="preserve">Среда. </w:t>
      </w:r>
      <w:r w:rsidR="002B52A4" w:rsidRPr="008774C6">
        <w:rPr>
          <w:rFonts w:ascii="Times New Roman" w:hAnsi="Times New Roman" w:cs="Times New Roman"/>
          <w:b/>
        </w:rPr>
        <w:t>Его особый народ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Сегодня нам трудно понять, каким был древний мир в то время, когда израильтяне странствовали по пустыне. Если целые империи появлялись и исчезали, оставляя лишь руины (если те и оставались), что мы можем знать о множестве меньших языческих народов, которые жили в тех же краях, что и израильтяне?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 так уж и много, но мы знаем одно: эти люди были язычники, они верили в многобожие и совершали дикие обряды, которые включали жертвоприношение детей. Тяжело представить, насколько религия и нравы этих людей были жестоки!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Именно поэтому на протяжении всей истории древнего Израиля Господь снова и снова предостерегал Свой народ от следования обычаям окружающих его народов. «Когда ты войдешь в землю, которую дает тебе Господь, Бог твой, тогда не научись делать мерзости, какие делали народы сии» (</w:t>
      </w:r>
      <w:r w:rsidR="00EB4407">
        <w:rPr>
          <w:rFonts w:ascii="Times New Roman" w:hAnsi="Times New Roman" w:cs="Times New Roman"/>
        </w:rPr>
        <w:t>Втор.</w:t>
      </w:r>
      <w:r w:rsidRPr="002B52A4">
        <w:rPr>
          <w:rFonts w:ascii="Times New Roman" w:hAnsi="Times New Roman" w:cs="Times New Roman"/>
        </w:rPr>
        <w:t>18: 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это потому, что Бог призвал Израиль для особой цели. Вступив в завет с Богом, израильтяне должны были стать особенным народом, свидетельствующим миру о едином и живом Боге, сотворившем небо и землю.</w:t>
      </w:r>
    </w:p>
    <w:p w:rsidR="002B52A4" w:rsidRPr="008774C6" w:rsidRDefault="002B52A4" w:rsidP="002B52A4">
      <w:pPr>
        <w:spacing w:after="120"/>
        <w:jc w:val="both"/>
        <w:rPr>
          <w:rFonts w:ascii="Times New Roman" w:hAnsi="Times New Roman" w:cs="Times New Roman"/>
          <w:b/>
        </w:rPr>
      </w:pPr>
      <w:r w:rsidRPr="008774C6">
        <w:rPr>
          <w:rFonts w:ascii="Times New Roman" w:hAnsi="Times New Roman" w:cs="Times New Roman"/>
          <w:b/>
        </w:rPr>
        <w:t xml:space="preserve">Прочитайте </w:t>
      </w:r>
      <w:r w:rsidR="00EB4407" w:rsidRPr="008774C6">
        <w:rPr>
          <w:rFonts w:ascii="Times New Roman" w:hAnsi="Times New Roman" w:cs="Times New Roman"/>
          <w:b/>
        </w:rPr>
        <w:t>Втор.</w:t>
      </w:r>
      <w:r w:rsidRPr="008774C6">
        <w:rPr>
          <w:rFonts w:ascii="Times New Roman" w:hAnsi="Times New Roman" w:cs="Times New Roman"/>
          <w:b/>
        </w:rPr>
        <w:t>26:16–19. Перечислите, какие взаимные обещания Бога и народа содержатся в этих стихах?</w:t>
      </w:r>
    </w:p>
    <w:p w:rsidR="002B52A4" w:rsidRPr="008774C6" w:rsidRDefault="002B52A4" w:rsidP="002B52A4">
      <w:pPr>
        <w:spacing w:after="120"/>
        <w:jc w:val="both"/>
        <w:rPr>
          <w:rFonts w:ascii="Times New Roman" w:hAnsi="Times New Roman" w:cs="Times New Roman"/>
          <w:b/>
        </w:rPr>
      </w:pPr>
      <w:r w:rsidRPr="008774C6">
        <w:rPr>
          <w:rFonts w:ascii="Times New Roman" w:hAnsi="Times New Roman" w:cs="Times New Roman"/>
          <w:b/>
        </w:rPr>
        <w:lastRenderedPageBreak/>
        <w:t>Какие уроки мы можем извлечь из этого и для себя?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Удивительно, что Моисей начинает эти четыре стиха словами</w:t>
      </w:r>
      <w:r w:rsidR="008774C6">
        <w:rPr>
          <w:rFonts w:ascii="Times New Roman" w:hAnsi="Times New Roman" w:cs="Times New Roman"/>
        </w:rPr>
        <w:t xml:space="preserve"> </w:t>
      </w:r>
      <w:r w:rsidRPr="002B52A4">
        <w:rPr>
          <w:rFonts w:ascii="Times New Roman" w:hAnsi="Times New Roman" w:cs="Times New Roman"/>
        </w:rPr>
        <w:t>«в день сей», то есть прямо сейчас, Бог снова повелевает вам исполнять постановления и законы (Моисей повторяет эту мысль в ст. 17). Они вновь должны взять на себя обязательство быть</w:t>
      </w:r>
      <w:r w:rsidR="008774C6">
        <w:rPr>
          <w:rFonts w:ascii="Times New Roman" w:hAnsi="Times New Roman" w:cs="Times New Roman"/>
        </w:rPr>
        <w:t xml:space="preserve"> </w:t>
      </w:r>
      <w:r w:rsidRPr="002B52A4">
        <w:rPr>
          <w:rFonts w:ascii="Times New Roman" w:hAnsi="Times New Roman" w:cs="Times New Roman"/>
        </w:rPr>
        <w:t xml:space="preserve">верным, святым и особым народом — в этом их главная причина существования как народа завета. Они были единственным народом, который знал истинного Бога, знал истину об этом Боге и о том, как, согласно Его желанию, он должен жить. В подлинном смысле они не только имели «истину для настоящего времени», но и должны были жить согласно ей до тех пор, пока не придет Иисус, Который и Есть «Истина» (см. </w:t>
      </w:r>
      <w:r w:rsidR="00EB4407">
        <w:rPr>
          <w:rFonts w:ascii="Times New Roman" w:hAnsi="Times New Roman" w:cs="Times New Roman"/>
        </w:rPr>
        <w:t>Иоан.</w:t>
      </w:r>
      <w:r w:rsidRPr="002B52A4">
        <w:rPr>
          <w:rFonts w:ascii="Times New Roman" w:hAnsi="Times New Roman" w:cs="Times New Roman"/>
        </w:rPr>
        <w:t>14:6).</w:t>
      </w:r>
    </w:p>
    <w:p w:rsidR="002B52A4" w:rsidRPr="008774C6" w:rsidRDefault="002B52A4" w:rsidP="002B52A4">
      <w:pPr>
        <w:spacing w:after="120"/>
        <w:jc w:val="both"/>
        <w:rPr>
          <w:rFonts w:ascii="Times New Roman" w:hAnsi="Times New Roman" w:cs="Times New Roman"/>
          <w:b/>
        </w:rPr>
      </w:pPr>
      <w:r w:rsidRPr="008774C6">
        <w:rPr>
          <w:rFonts w:ascii="Times New Roman" w:hAnsi="Times New Roman" w:cs="Times New Roman"/>
          <w:b/>
        </w:rPr>
        <w:t>Почему идея посвящения Богу и послушание требованиям Его завета «в день сей» актуальны для нас?</w:t>
      </w:r>
    </w:p>
    <w:p w:rsidR="002B52A4" w:rsidRPr="002B52A4" w:rsidRDefault="002B52A4" w:rsidP="002B52A4">
      <w:pPr>
        <w:spacing w:after="120"/>
        <w:jc w:val="both"/>
        <w:rPr>
          <w:rFonts w:ascii="Times New Roman" w:hAnsi="Times New Roman" w:cs="Times New Roman"/>
        </w:rPr>
      </w:pPr>
    </w:p>
    <w:p w:rsidR="002B52A4" w:rsidRPr="0004053B" w:rsidRDefault="0004053B" w:rsidP="002B52A4">
      <w:pPr>
        <w:spacing w:after="120"/>
        <w:jc w:val="both"/>
        <w:rPr>
          <w:rFonts w:ascii="Times New Roman" w:hAnsi="Times New Roman" w:cs="Times New Roman"/>
          <w:b/>
        </w:rPr>
      </w:pPr>
      <w:r w:rsidRPr="0004053B">
        <w:rPr>
          <w:rFonts w:ascii="Times New Roman" w:hAnsi="Times New Roman" w:cs="Times New Roman"/>
          <w:b/>
        </w:rPr>
        <w:t xml:space="preserve">Четверг. </w:t>
      </w:r>
      <w:r w:rsidR="002B52A4" w:rsidRPr="0004053B">
        <w:rPr>
          <w:rFonts w:ascii="Times New Roman" w:hAnsi="Times New Roman" w:cs="Times New Roman"/>
          <w:b/>
        </w:rPr>
        <w:t>Другие образы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Богословы давно признали сходство между заветом Бога с Израилем и другими договорными соглашениями между царствами, существовавшими в то время. Это не должно нас удивлять. Господь просто общался со Своим народом в такой форме, которая была бы им понятна.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то же время идея завета как правового соглашения между двумя сторонами (с нормами, положениями и правилами) может показаться слишком холодной и слишком формальной. Хотя этот элемент и должен существовать (Бог — Законодатель), но завет в таком формате не вмещает всю глубину и широту тех отношений, какие Бог хотел установить со Своим народом. Следовательно, в книге Второзаконие используются и другие образы, которые придают идее завета дополнительные аспекты.</w:t>
      </w:r>
    </w:p>
    <w:p w:rsidR="002B52A4" w:rsidRPr="0004053B" w:rsidRDefault="002B52A4" w:rsidP="002B52A4">
      <w:pPr>
        <w:spacing w:after="120"/>
        <w:jc w:val="both"/>
        <w:rPr>
          <w:rFonts w:ascii="Times New Roman" w:hAnsi="Times New Roman" w:cs="Times New Roman"/>
          <w:b/>
        </w:rPr>
      </w:pPr>
      <w:r w:rsidRPr="0004053B">
        <w:rPr>
          <w:rFonts w:ascii="Times New Roman" w:hAnsi="Times New Roman" w:cs="Times New Roman"/>
          <w:b/>
        </w:rPr>
        <w:t xml:space="preserve">Прочитайте </w:t>
      </w:r>
      <w:r w:rsidR="00EB4407" w:rsidRPr="0004053B">
        <w:rPr>
          <w:rFonts w:ascii="Times New Roman" w:hAnsi="Times New Roman" w:cs="Times New Roman"/>
          <w:b/>
        </w:rPr>
        <w:t>Втор.</w:t>
      </w:r>
      <w:r w:rsidR="0004053B" w:rsidRPr="0004053B">
        <w:rPr>
          <w:rFonts w:ascii="Times New Roman" w:hAnsi="Times New Roman" w:cs="Times New Roman"/>
          <w:b/>
        </w:rPr>
        <w:t>8:5; 14:1 и 32:6,</w:t>
      </w:r>
      <w:r w:rsidRPr="0004053B">
        <w:rPr>
          <w:rFonts w:ascii="Times New Roman" w:hAnsi="Times New Roman" w:cs="Times New Roman"/>
          <w:b/>
        </w:rPr>
        <w:t>18–20. Какие образы используются в этих стихах? Как эти образы помогают нам раскрыть отношения, какие хотел Бог со Своим народом?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обоих стихах отражена идея семьи, которая в идеале должна быть местом, где существуют самые близкие, крепкие</w:t>
      </w:r>
      <w:r w:rsidR="0004053B">
        <w:rPr>
          <w:rFonts w:ascii="Times New Roman" w:hAnsi="Times New Roman" w:cs="Times New Roman"/>
        </w:rPr>
        <w:t xml:space="preserve"> </w:t>
      </w:r>
      <w:r w:rsidRPr="002B52A4">
        <w:rPr>
          <w:rFonts w:ascii="Times New Roman" w:hAnsi="Times New Roman" w:cs="Times New Roman"/>
        </w:rPr>
        <w:t>и наполненные любовью отношения. Бог всегда хотел таких отношений со Своим народом. Даже после того, как ученики оставили Иисуса одного в Гефсимании и на Гологофе, Он сказал двум Мариям после того, как воскрес: «Пойдите, возвестите братьям Моим, чтобы шли в Галилею, и там они увидят Меня» (</w:t>
      </w:r>
      <w:r w:rsidR="00EB4407">
        <w:rPr>
          <w:rFonts w:ascii="Times New Roman" w:hAnsi="Times New Roman" w:cs="Times New Roman"/>
        </w:rPr>
        <w:t>Матф.</w:t>
      </w:r>
      <w:r w:rsidRPr="002B52A4">
        <w:rPr>
          <w:rFonts w:ascii="Times New Roman" w:hAnsi="Times New Roman" w:cs="Times New Roman"/>
        </w:rPr>
        <w:t>28:10). Он назвал учеников «братья Мои», что было примером любви и благодати, проистекающей из любви к тем, кто определенно ее не заслужил. По существу, отношения между Богом и человечеством всегда были такими: благодать и любовь, даруемые недостойным.</w:t>
      </w:r>
    </w:p>
    <w:p w:rsidR="002B52A4" w:rsidRPr="0004053B" w:rsidRDefault="002B52A4" w:rsidP="002B52A4">
      <w:pPr>
        <w:spacing w:after="120"/>
        <w:jc w:val="both"/>
        <w:rPr>
          <w:rFonts w:ascii="Times New Roman" w:hAnsi="Times New Roman" w:cs="Times New Roman"/>
          <w:b/>
        </w:rPr>
      </w:pPr>
      <w:r w:rsidRPr="0004053B">
        <w:rPr>
          <w:rFonts w:ascii="Times New Roman" w:hAnsi="Times New Roman" w:cs="Times New Roman"/>
          <w:b/>
        </w:rPr>
        <w:t>Каковы ваши отношения с Богом? Как вы можете углубить их и научиться любить Его, в то же время понимая свое обязательство завета соблюдать Его закон? Почему эти две идеи не противоречат друг другу, а дополняют друг друга?</w:t>
      </w:r>
    </w:p>
    <w:p w:rsidR="002B52A4" w:rsidRPr="002B52A4" w:rsidRDefault="002B52A4" w:rsidP="002B52A4">
      <w:pPr>
        <w:spacing w:after="120"/>
        <w:jc w:val="both"/>
        <w:rPr>
          <w:rFonts w:ascii="Times New Roman" w:hAnsi="Times New Roman" w:cs="Times New Roman"/>
        </w:rPr>
      </w:pPr>
    </w:p>
    <w:p w:rsidR="002B52A4" w:rsidRPr="0004053B" w:rsidRDefault="0004053B" w:rsidP="002B52A4">
      <w:pPr>
        <w:spacing w:after="120"/>
        <w:jc w:val="both"/>
        <w:rPr>
          <w:rFonts w:ascii="Times New Roman" w:hAnsi="Times New Roman" w:cs="Times New Roman"/>
          <w:b/>
        </w:rPr>
      </w:pPr>
      <w:r w:rsidRPr="0004053B">
        <w:rPr>
          <w:rFonts w:ascii="Times New Roman" w:hAnsi="Times New Roman" w:cs="Times New Roman"/>
          <w:b/>
        </w:rPr>
        <w:t xml:space="preserve">Пятница. </w:t>
      </w:r>
      <w:r w:rsidR="002B52A4" w:rsidRPr="0004053B">
        <w:rPr>
          <w:rFonts w:ascii="Times New Roman" w:hAnsi="Times New Roman" w:cs="Times New Roman"/>
          <w:b/>
        </w:rPr>
        <w:t>Д</w:t>
      </w:r>
      <w:r w:rsidRPr="0004053B">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«Дух рабства порождается желанием жить в соответствии с религией законничества, стремлением выполнить требования закона нашими собственными силами. У нас есть надежда только тогда, когда по примеру Авраама мы вступаем в завет с Богом, который является заветом благодати по вере во Христа Иисуса. Евангелие, проповеданное Аврааму, через которое он имел надежду, было тем же Евангелием, которое проповедуется нам сегодня, через которое мы имеем надежду. Авраам взирал на Иисуса, Который также является Автором и Совершителем нашей веры» (Библейский комментарий АСД, т. 6, с. 1077).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«Прежде, нежели были положены основания земли, Отцом и Сыном даны были обетования искупить человека, если его победит сатана. Они дали торжественную клятву, что Христос станет поручителем за человеческий род. Эту клятву Христос исполнил. Восклицая на кресте: „Совершилось!“ — Он обращался к Своему Отцу. Он исполнил все, что надлежало исполнить, и теперь говорит: „Отец, совершилось! Я исполнил волю Твою, Боже Мой. Я закончил дело искупления. Если Твоя</w:t>
      </w:r>
      <w:r w:rsidR="0004053B">
        <w:rPr>
          <w:rFonts w:ascii="Times New Roman" w:hAnsi="Times New Roman" w:cs="Times New Roman"/>
        </w:rPr>
        <w:t xml:space="preserve"> </w:t>
      </w:r>
      <w:r w:rsidRPr="002B52A4">
        <w:rPr>
          <w:rFonts w:ascii="Times New Roman" w:hAnsi="Times New Roman" w:cs="Times New Roman"/>
        </w:rPr>
        <w:t xml:space="preserve">справедливость удовлетворена, Я хочу, чтобы те, которых Ты дал Мне, были со Мною“ (см. </w:t>
      </w:r>
      <w:r w:rsidR="00EB4407">
        <w:rPr>
          <w:rFonts w:ascii="Times New Roman" w:hAnsi="Times New Roman" w:cs="Times New Roman"/>
        </w:rPr>
        <w:t>Иоан.</w:t>
      </w:r>
      <w:r w:rsidRPr="002B52A4">
        <w:rPr>
          <w:rFonts w:ascii="Times New Roman" w:hAnsi="Times New Roman" w:cs="Times New Roman"/>
        </w:rPr>
        <w:t>17:24; 19:30)» (Э. Уайт. Желание веков, с. 834).</w:t>
      </w:r>
    </w:p>
    <w:p w:rsidR="002B52A4" w:rsidRPr="0004053B" w:rsidRDefault="002B52A4" w:rsidP="002B52A4">
      <w:pPr>
        <w:spacing w:after="120"/>
        <w:jc w:val="both"/>
        <w:rPr>
          <w:rFonts w:ascii="Times New Roman" w:hAnsi="Times New Roman" w:cs="Times New Roman"/>
          <w:b/>
        </w:rPr>
      </w:pPr>
      <w:r w:rsidRPr="0004053B">
        <w:rPr>
          <w:rFonts w:ascii="Times New Roman" w:hAnsi="Times New Roman" w:cs="Times New Roman"/>
          <w:b/>
        </w:rPr>
        <w:t>Вопросы для обсуждения:</w:t>
      </w:r>
    </w:p>
    <w:p w:rsidR="002B52A4" w:rsidRPr="0004053B" w:rsidRDefault="002B52A4" w:rsidP="0004053B">
      <w:pPr>
        <w:pStyle w:val="a3"/>
        <w:numPr>
          <w:ilvl w:val="0"/>
          <w:numId w:val="12"/>
        </w:numPr>
        <w:spacing w:after="120"/>
        <w:jc w:val="both"/>
        <w:rPr>
          <w:rFonts w:ascii="Times New Roman" w:hAnsi="Times New Roman" w:cs="Times New Roman"/>
        </w:rPr>
      </w:pPr>
      <w:r w:rsidRPr="0004053B">
        <w:rPr>
          <w:rFonts w:ascii="Times New Roman" w:hAnsi="Times New Roman" w:cs="Times New Roman"/>
        </w:rPr>
        <w:lastRenderedPageBreak/>
        <w:t>Обдумайте идею, согласно которой еще прежде основания мира Отец и Сын «объединились в Завете», чтобы искупить человеческий род, если он падет. Почему это должно воодушевлять нас? Что это сообщает нам о желании Бога спасти нас?</w:t>
      </w:r>
    </w:p>
    <w:p w:rsidR="002B52A4" w:rsidRPr="0004053B" w:rsidRDefault="002B52A4" w:rsidP="0004053B">
      <w:pPr>
        <w:pStyle w:val="a3"/>
        <w:numPr>
          <w:ilvl w:val="0"/>
          <w:numId w:val="12"/>
        </w:numPr>
        <w:spacing w:after="120"/>
        <w:jc w:val="both"/>
        <w:rPr>
          <w:rFonts w:ascii="Times New Roman" w:hAnsi="Times New Roman" w:cs="Times New Roman"/>
        </w:rPr>
      </w:pPr>
      <w:r w:rsidRPr="0004053B">
        <w:rPr>
          <w:rFonts w:ascii="Times New Roman" w:hAnsi="Times New Roman" w:cs="Times New Roman"/>
        </w:rPr>
        <w:t>Каким образом мы как Церковь адвентистов седьмого дня должны выполнять ту роль, какую должен был выполнить в свое время древний Израиль? Как мы можем научиться избегать тех ошибок, какие совершили израильтяне?</w:t>
      </w:r>
    </w:p>
    <w:p w:rsidR="002B52A4" w:rsidRPr="0004053B" w:rsidRDefault="002B52A4" w:rsidP="0004053B">
      <w:pPr>
        <w:pStyle w:val="a3"/>
        <w:numPr>
          <w:ilvl w:val="0"/>
          <w:numId w:val="12"/>
        </w:numPr>
        <w:spacing w:after="120"/>
        <w:jc w:val="both"/>
        <w:rPr>
          <w:rFonts w:ascii="Times New Roman" w:hAnsi="Times New Roman" w:cs="Times New Roman"/>
        </w:rPr>
      </w:pPr>
      <w:r w:rsidRPr="0004053B">
        <w:rPr>
          <w:rFonts w:ascii="Times New Roman" w:hAnsi="Times New Roman" w:cs="Times New Roman"/>
        </w:rPr>
        <w:t>Почему Евангелие и его обетование имеют ключевое значение для идеи Нового Завета в целом? Какие отрывки вы можете найти в нем, которые показывают, что закон и повиновение закону не были отменены в Новом Завете, как это понимают христиане других деноминаций? Как вы думаете, почему так много христиан считают, что Евангелие отменяет соблюдение Десяти заповедей?</w:t>
      </w:r>
    </w:p>
    <w:p w:rsidR="002B52A4" w:rsidRPr="002B52A4" w:rsidRDefault="002B52A4" w:rsidP="0004053B">
      <w:pPr>
        <w:pStyle w:val="1"/>
      </w:pPr>
      <w:bookmarkStart w:id="6" w:name="_Toc78836934"/>
      <w:r w:rsidRPr="002B52A4">
        <w:t>К</w:t>
      </w:r>
      <w:r w:rsidR="0004053B" w:rsidRPr="002B52A4">
        <w:t xml:space="preserve">омментарий к уроку </w:t>
      </w:r>
      <w:r w:rsidRPr="002B52A4">
        <w:t>3</w:t>
      </w:r>
      <w:bookmarkEnd w:id="6"/>
    </w:p>
    <w:p w:rsidR="002B52A4" w:rsidRPr="002B52A4" w:rsidRDefault="002B52A4" w:rsidP="002B52A4">
      <w:pPr>
        <w:spacing w:after="120"/>
        <w:jc w:val="both"/>
        <w:rPr>
          <w:rFonts w:ascii="Times New Roman" w:hAnsi="Times New Roman" w:cs="Times New Roman"/>
        </w:rPr>
      </w:pPr>
      <w:r w:rsidRPr="0004053B">
        <w:rPr>
          <w:rFonts w:ascii="Times New Roman" w:hAnsi="Times New Roman" w:cs="Times New Roman"/>
          <w:b/>
        </w:rPr>
        <w:t>К</w:t>
      </w:r>
      <w:r w:rsidR="0004053B" w:rsidRPr="0004053B">
        <w:rPr>
          <w:rFonts w:ascii="Times New Roman" w:hAnsi="Times New Roman" w:cs="Times New Roman"/>
          <w:b/>
        </w:rPr>
        <w:t>лючевой стих:</w:t>
      </w:r>
      <w:r w:rsidR="0004053B" w:rsidRPr="002B52A4">
        <w:rPr>
          <w:rFonts w:ascii="Times New Roman" w:hAnsi="Times New Roman" w:cs="Times New Roman"/>
        </w:rPr>
        <w:t xml:space="preserve"> </w:t>
      </w:r>
      <w:r w:rsidR="0021428F">
        <w:rPr>
          <w:rFonts w:ascii="Times New Roman" w:hAnsi="Times New Roman" w:cs="Times New Roman"/>
        </w:rPr>
        <w:t>Быт.</w:t>
      </w:r>
      <w:r w:rsidRPr="002B52A4">
        <w:rPr>
          <w:rFonts w:ascii="Times New Roman" w:hAnsi="Times New Roman" w:cs="Times New Roman"/>
        </w:rPr>
        <w:t>17:7.</w:t>
      </w:r>
    </w:p>
    <w:p w:rsidR="002F2BBF" w:rsidRDefault="002B52A4" w:rsidP="002F2BBF">
      <w:pPr>
        <w:pStyle w:val="Style"/>
        <w:spacing w:after="120" w:line="249" w:lineRule="atLeast"/>
        <w:ind w:left="232" w:hanging="232"/>
        <w:textAlignment w:val="baseline"/>
        <w:rPr>
          <w:sz w:val="20"/>
          <w:szCs w:val="20"/>
        </w:rPr>
      </w:pPr>
      <w:r w:rsidRPr="002F2BBF">
        <w:rPr>
          <w:b/>
        </w:rPr>
        <w:t>Б</w:t>
      </w:r>
      <w:r w:rsidR="0004053B" w:rsidRPr="002F2BBF">
        <w:rPr>
          <w:b/>
        </w:rPr>
        <w:t>иблейские отрывки для исследования</w:t>
      </w:r>
      <w:r w:rsidRPr="002F2BBF">
        <w:rPr>
          <w:b/>
        </w:rPr>
        <w:t>:</w:t>
      </w:r>
      <w:r w:rsidRPr="002B52A4">
        <w:t xml:space="preserve"> </w:t>
      </w:r>
      <w:r w:rsidR="002F2BBF">
        <w:rPr>
          <w:sz w:val="20"/>
          <w:szCs w:val="20"/>
        </w:rPr>
        <w:t>Быт.12:1-3; 15:6,18;  Исх.2:24; Втор.4-5; Рим.4:1-5.</w:t>
      </w:r>
    </w:p>
    <w:p w:rsidR="002B52A4" w:rsidRPr="002F2BBF" w:rsidRDefault="002B52A4" w:rsidP="002B52A4">
      <w:pPr>
        <w:spacing w:after="120"/>
        <w:jc w:val="both"/>
        <w:rPr>
          <w:rFonts w:ascii="Times New Roman" w:hAnsi="Times New Roman" w:cs="Times New Roman"/>
          <w:b/>
        </w:rPr>
      </w:pPr>
      <w:r w:rsidRPr="002F2BBF">
        <w:rPr>
          <w:rFonts w:ascii="Times New Roman" w:hAnsi="Times New Roman" w:cs="Times New Roman"/>
          <w:b/>
        </w:rPr>
        <w:t>Ч</w:t>
      </w:r>
      <w:r w:rsidR="002F2BBF" w:rsidRPr="002F2BBF">
        <w:rPr>
          <w:rFonts w:ascii="Times New Roman" w:hAnsi="Times New Roman" w:cs="Times New Roman"/>
          <w:b/>
        </w:rPr>
        <w:t>асть</w:t>
      </w:r>
      <w:r w:rsidRPr="002F2BBF">
        <w:rPr>
          <w:rFonts w:ascii="Times New Roman" w:hAnsi="Times New Roman" w:cs="Times New Roman"/>
          <w:b/>
        </w:rPr>
        <w:t xml:space="preserve"> I: О</w:t>
      </w:r>
      <w:r w:rsidR="002F2BBF" w:rsidRPr="002F2BBF">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уже было отмечено во вводном уроке, структура книги Второзаконие построена по образцу структуры древних союзных договоров. Это явное указание на то, что главный богословский замысел последнего урока Моисея касается завета Бога с Его народом. Хотя понятие завета является древним, слово бри́т, «завет», впервые используется в повествовании о Ное для обозначения Божьего всеобщего завета с человечеством (см. </w:t>
      </w:r>
      <w:r w:rsidR="0021428F">
        <w:rPr>
          <w:rFonts w:ascii="Times New Roman" w:hAnsi="Times New Roman" w:cs="Times New Roman"/>
        </w:rPr>
        <w:t>Быт.</w:t>
      </w:r>
      <w:r w:rsidRPr="002B52A4">
        <w:rPr>
          <w:rFonts w:ascii="Times New Roman" w:hAnsi="Times New Roman" w:cs="Times New Roman"/>
        </w:rPr>
        <w:t xml:space="preserve">6:18; ср. 9:13); лишь в случае с Авраамом это слово впервые используется для обозначения конкретного завета Бога с Его народом (см. </w:t>
      </w:r>
      <w:r w:rsidR="0021428F">
        <w:rPr>
          <w:rFonts w:ascii="Times New Roman" w:hAnsi="Times New Roman" w:cs="Times New Roman"/>
        </w:rPr>
        <w:t>Быт.</w:t>
      </w:r>
      <w:r w:rsidRPr="002B52A4">
        <w:rPr>
          <w:rFonts w:ascii="Times New Roman" w:hAnsi="Times New Roman" w:cs="Times New Roman"/>
        </w:rPr>
        <w:t xml:space="preserve">15:18). В книге Второзаконие слово «завет» встречается 27 раз и впервые используется в главе 4 (см. </w:t>
      </w:r>
      <w:r w:rsidR="00EB4407">
        <w:rPr>
          <w:rFonts w:ascii="Times New Roman" w:hAnsi="Times New Roman" w:cs="Times New Roman"/>
        </w:rPr>
        <w:t>Втор.</w:t>
      </w:r>
      <w:r w:rsidRPr="002B52A4">
        <w:rPr>
          <w:rFonts w:ascii="Times New Roman" w:hAnsi="Times New Roman" w:cs="Times New Roman"/>
        </w:rPr>
        <w:t xml:space="preserve">4:13). Поскольку Бог вечен, основное качество Его завета состоит в том, что это «завет вечный» (см. </w:t>
      </w:r>
      <w:r w:rsidR="0021428F">
        <w:rPr>
          <w:rFonts w:ascii="Times New Roman" w:hAnsi="Times New Roman" w:cs="Times New Roman"/>
        </w:rPr>
        <w:t>Быт.</w:t>
      </w:r>
      <w:r w:rsidRPr="002B52A4">
        <w:rPr>
          <w:rFonts w:ascii="Times New Roman" w:hAnsi="Times New Roman" w:cs="Times New Roman"/>
        </w:rPr>
        <w:t>17:7). Наше исследование завета на протяжении этой недели поможет нам понять отношения Бога с Его народом.</w:t>
      </w:r>
    </w:p>
    <w:p w:rsidR="002B52A4" w:rsidRPr="002F2BBF" w:rsidRDefault="002B52A4" w:rsidP="002B52A4">
      <w:pPr>
        <w:spacing w:after="120"/>
        <w:jc w:val="both"/>
        <w:rPr>
          <w:rFonts w:ascii="Times New Roman" w:hAnsi="Times New Roman" w:cs="Times New Roman"/>
          <w:b/>
        </w:rPr>
      </w:pPr>
      <w:r w:rsidRPr="002F2BBF">
        <w:rPr>
          <w:rFonts w:ascii="Times New Roman" w:hAnsi="Times New Roman" w:cs="Times New Roman"/>
          <w:b/>
        </w:rPr>
        <w:t>Т</w:t>
      </w:r>
      <w:r w:rsidR="002F2BBF" w:rsidRPr="002F2BBF">
        <w:rPr>
          <w:rFonts w:ascii="Times New Roman" w:hAnsi="Times New Roman" w:cs="Times New Roman"/>
          <w:b/>
        </w:rPr>
        <w:t>емы урока:</w:t>
      </w:r>
    </w:p>
    <w:p w:rsidR="002B52A4" w:rsidRPr="002F2BBF" w:rsidRDefault="002B52A4" w:rsidP="002F2BBF">
      <w:pPr>
        <w:pStyle w:val="a3"/>
        <w:numPr>
          <w:ilvl w:val="0"/>
          <w:numId w:val="13"/>
        </w:numPr>
        <w:spacing w:after="120"/>
        <w:jc w:val="both"/>
        <w:rPr>
          <w:rFonts w:ascii="Times New Roman" w:hAnsi="Times New Roman" w:cs="Times New Roman"/>
        </w:rPr>
      </w:pPr>
      <w:r w:rsidRPr="002F2BBF">
        <w:rPr>
          <w:rFonts w:ascii="Times New Roman" w:hAnsi="Times New Roman" w:cs="Times New Roman"/>
          <w:b/>
        </w:rPr>
        <w:t>Бог жизни.</w:t>
      </w:r>
      <w:r w:rsidRPr="002F2BBF">
        <w:rPr>
          <w:rFonts w:ascii="Times New Roman" w:hAnsi="Times New Roman" w:cs="Times New Roman"/>
        </w:rPr>
        <w:t xml:space="preserve"> Господь заключил Свой завет с израильтянами не из-за них и не из-за того, кем они были, а из-за Себя и из-за того, Кем является Он, — Богом жизни.</w:t>
      </w:r>
    </w:p>
    <w:p w:rsidR="002B52A4" w:rsidRPr="002F2BBF" w:rsidRDefault="002B52A4" w:rsidP="002F2BBF">
      <w:pPr>
        <w:pStyle w:val="a3"/>
        <w:numPr>
          <w:ilvl w:val="0"/>
          <w:numId w:val="13"/>
        </w:numPr>
        <w:spacing w:after="120"/>
        <w:jc w:val="both"/>
        <w:rPr>
          <w:rFonts w:ascii="Times New Roman" w:hAnsi="Times New Roman" w:cs="Times New Roman"/>
        </w:rPr>
      </w:pPr>
      <w:r w:rsidRPr="002F2BBF">
        <w:rPr>
          <w:rFonts w:ascii="Times New Roman" w:hAnsi="Times New Roman" w:cs="Times New Roman"/>
          <w:b/>
        </w:rPr>
        <w:t>Избранный народ.</w:t>
      </w:r>
      <w:r w:rsidRPr="002F2BBF">
        <w:rPr>
          <w:rFonts w:ascii="Times New Roman" w:hAnsi="Times New Roman" w:cs="Times New Roman"/>
        </w:rPr>
        <w:t xml:space="preserve"> По причине верности Бога их отцам Он избрал Израиль в качестве Своего народа завета.</w:t>
      </w:r>
    </w:p>
    <w:p w:rsidR="002B52A4" w:rsidRPr="002F2BBF" w:rsidRDefault="002B52A4" w:rsidP="002F2BBF">
      <w:pPr>
        <w:pStyle w:val="a3"/>
        <w:numPr>
          <w:ilvl w:val="0"/>
          <w:numId w:val="13"/>
        </w:numPr>
        <w:spacing w:after="120"/>
        <w:jc w:val="both"/>
        <w:rPr>
          <w:rFonts w:ascii="Times New Roman" w:hAnsi="Times New Roman" w:cs="Times New Roman"/>
        </w:rPr>
      </w:pPr>
      <w:r w:rsidRPr="002F2BBF">
        <w:rPr>
          <w:rFonts w:ascii="Times New Roman" w:hAnsi="Times New Roman" w:cs="Times New Roman"/>
          <w:b/>
        </w:rPr>
        <w:t>Святой народ.</w:t>
      </w:r>
      <w:r w:rsidRPr="002F2BBF">
        <w:rPr>
          <w:rFonts w:ascii="Times New Roman" w:hAnsi="Times New Roman" w:cs="Times New Roman"/>
        </w:rPr>
        <w:t xml:space="preserve"> Призванные Богом быть народом завета, они также должны были быть и святым народом.</w:t>
      </w:r>
    </w:p>
    <w:p w:rsidR="002B52A4" w:rsidRPr="002F2BBF" w:rsidRDefault="002B52A4" w:rsidP="002B52A4">
      <w:pPr>
        <w:spacing w:after="120"/>
        <w:jc w:val="both"/>
        <w:rPr>
          <w:rFonts w:ascii="Times New Roman" w:hAnsi="Times New Roman" w:cs="Times New Roman"/>
          <w:b/>
        </w:rPr>
      </w:pPr>
      <w:r w:rsidRPr="002F2BBF">
        <w:rPr>
          <w:rFonts w:ascii="Times New Roman" w:hAnsi="Times New Roman" w:cs="Times New Roman"/>
          <w:b/>
        </w:rPr>
        <w:t>Ч</w:t>
      </w:r>
      <w:r w:rsidR="002F2BBF" w:rsidRPr="002F2BBF">
        <w:rPr>
          <w:rFonts w:ascii="Times New Roman" w:hAnsi="Times New Roman" w:cs="Times New Roman"/>
          <w:b/>
        </w:rPr>
        <w:t>асть</w:t>
      </w:r>
      <w:r w:rsidRPr="002F2BBF">
        <w:rPr>
          <w:rFonts w:ascii="Times New Roman" w:hAnsi="Times New Roman" w:cs="Times New Roman"/>
          <w:b/>
        </w:rPr>
        <w:t xml:space="preserve"> II: К</w:t>
      </w:r>
      <w:r w:rsidR="002F2BBF" w:rsidRPr="002F2BBF">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Напомнив народу о минувших событиях в пустыне, Моисей продолжает наглядно показывать, что сейчас в их интересах держаться Господа и оставаться верными положениям своего завета с Богом «сегодня». Для этой цели Моисей использует два аргумента. Во-первых, народ должен оставаться</w:t>
      </w:r>
      <w:r w:rsidR="002F2BBF">
        <w:rPr>
          <w:rFonts w:ascii="Times New Roman" w:hAnsi="Times New Roman" w:cs="Times New Roman"/>
        </w:rPr>
        <w:t xml:space="preserve"> </w:t>
      </w:r>
      <w:r w:rsidRPr="002B52A4">
        <w:rPr>
          <w:rFonts w:ascii="Times New Roman" w:hAnsi="Times New Roman" w:cs="Times New Roman"/>
        </w:rPr>
        <w:t>верным по причине того, Кем Бог является «сегодня», — Он Бог жизни. Во-вторых, народ должен оставаться преданным Богу по причине того, кем «сегодня» являются они, — Его избранным народом и, следовательно, Его святым народом.</w:t>
      </w:r>
    </w:p>
    <w:p w:rsidR="002B52A4" w:rsidRPr="002F2BBF" w:rsidRDefault="002B52A4" w:rsidP="002B52A4">
      <w:pPr>
        <w:spacing w:after="120"/>
        <w:jc w:val="both"/>
        <w:rPr>
          <w:rFonts w:ascii="Times New Roman" w:hAnsi="Times New Roman" w:cs="Times New Roman"/>
          <w:b/>
        </w:rPr>
      </w:pPr>
      <w:r w:rsidRPr="002F2BBF">
        <w:rPr>
          <w:rFonts w:ascii="Times New Roman" w:hAnsi="Times New Roman" w:cs="Times New Roman"/>
          <w:b/>
        </w:rPr>
        <w:t>Б</w:t>
      </w:r>
      <w:r w:rsidR="002F2BBF" w:rsidRPr="002F2BBF">
        <w:rPr>
          <w:rFonts w:ascii="Times New Roman" w:hAnsi="Times New Roman" w:cs="Times New Roman"/>
          <w:b/>
        </w:rPr>
        <w:t>ог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Божий завет начинается с Бога, инициирующего этот завет со Своим народом, но не по причине того, кем они были, а по причине того, Кем является Он. Вот почему завет основан прежде всего на Божьих делах спасения ради Своего народа: «Глаза твои видели все, что сделал Господь, Бог ваш» (</w:t>
      </w:r>
      <w:r w:rsidR="00EB4407">
        <w:rPr>
          <w:rFonts w:ascii="Times New Roman" w:hAnsi="Times New Roman" w:cs="Times New Roman"/>
        </w:rPr>
        <w:t>Втор.</w:t>
      </w:r>
      <w:r w:rsidRPr="002B52A4">
        <w:rPr>
          <w:rFonts w:ascii="Times New Roman" w:hAnsi="Times New Roman" w:cs="Times New Roman"/>
        </w:rPr>
        <w:t>3:21). Это завет благодати. Бог спас израильтян не по причине того, что они сделали, они были недостойным и непокорным народом, но по причине Своей благодати.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Интересно и показательно, что эта же фраза снова используется в следующей главе (см. </w:t>
      </w:r>
      <w:r w:rsidR="00EB4407">
        <w:rPr>
          <w:rFonts w:ascii="Times New Roman" w:hAnsi="Times New Roman" w:cs="Times New Roman"/>
        </w:rPr>
        <w:t>Втор.</w:t>
      </w:r>
      <w:r w:rsidRPr="002B52A4">
        <w:rPr>
          <w:rFonts w:ascii="Times New Roman" w:hAnsi="Times New Roman" w:cs="Times New Roman"/>
        </w:rPr>
        <w:t>4:3), чтобы напомнить Израилю о том, что Бог сделал с теми, кто последовал Ваал-Фегору. (Ср. с Ч</w:t>
      </w:r>
      <w:r w:rsidR="00DF32F2">
        <w:rPr>
          <w:rFonts w:ascii="Times New Roman" w:hAnsi="Times New Roman" w:cs="Times New Roman"/>
        </w:rPr>
        <w:t>и</w:t>
      </w:r>
      <w:r w:rsidR="00E40503">
        <w:rPr>
          <w:rFonts w:ascii="Times New Roman" w:hAnsi="Times New Roman" w:cs="Times New Roman"/>
        </w:rPr>
        <w:t>с</w:t>
      </w:r>
      <w:r w:rsidR="00DF32F2">
        <w:rPr>
          <w:rFonts w:ascii="Times New Roman" w:hAnsi="Times New Roman" w:cs="Times New Roman"/>
        </w:rPr>
        <w:t>л</w:t>
      </w:r>
      <w:r w:rsidR="00E40503">
        <w:rPr>
          <w:rFonts w:ascii="Times New Roman" w:hAnsi="Times New Roman" w:cs="Times New Roman"/>
        </w:rPr>
        <w:t>.</w:t>
      </w:r>
      <w:r w:rsidRPr="002B52A4">
        <w:rPr>
          <w:rFonts w:ascii="Times New Roman" w:hAnsi="Times New Roman" w:cs="Times New Roman"/>
        </w:rPr>
        <w:t xml:space="preserve">25:1–9.) Главный урок, который следует вынести из этих двух случаев, заключается в том, что единственный способ выжить — это прилепиться к одному только Богу, «слушать» и «исполнять» Его наставления, «дабы вы были живы» </w:t>
      </w:r>
      <w:r w:rsidRPr="002B52A4">
        <w:rPr>
          <w:rFonts w:ascii="Times New Roman" w:hAnsi="Times New Roman" w:cs="Times New Roman"/>
        </w:rPr>
        <w:lastRenderedPageBreak/>
        <w:t>(</w:t>
      </w:r>
      <w:r w:rsidR="00EB4407">
        <w:rPr>
          <w:rFonts w:ascii="Times New Roman" w:hAnsi="Times New Roman" w:cs="Times New Roman"/>
        </w:rPr>
        <w:t>Втор.</w:t>
      </w:r>
      <w:r w:rsidRPr="002B52A4">
        <w:rPr>
          <w:rFonts w:ascii="Times New Roman" w:hAnsi="Times New Roman" w:cs="Times New Roman"/>
        </w:rPr>
        <w:t xml:space="preserve">4:1). Этот принцип отчетливо провозглашен в Лев.18:5: «Соблюдайте постановления Мои и законы Мои, которые исполняя, человек будет жив. Я — Господь». Незамедлительное последствие этого принципа — удерживать себя от идолопоклонства, предостережение, которое занимает большую часть данной главы (см. </w:t>
      </w:r>
      <w:r w:rsidR="00EB4407">
        <w:rPr>
          <w:rFonts w:ascii="Times New Roman" w:hAnsi="Times New Roman" w:cs="Times New Roman"/>
        </w:rPr>
        <w:t>Втор.</w:t>
      </w:r>
      <w:r w:rsidRPr="002B52A4">
        <w:rPr>
          <w:rFonts w:ascii="Times New Roman" w:hAnsi="Times New Roman" w:cs="Times New Roman"/>
        </w:rPr>
        <w:t>4:15–40). Ведь в результате идолопоклонства Божий народ удалился бы от Бога и, следовательно, от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описывает идолопоклонство как процесс, берущий</w:t>
      </w:r>
      <w:r w:rsidR="00DF32F2">
        <w:rPr>
          <w:rFonts w:ascii="Times New Roman" w:hAnsi="Times New Roman" w:cs="Times New Roman"/>
        </w:rPr>
        <w:t xml:space="preserve"> </w:t>
      </w:r>
      <w:r w:rsidRPr="002B52A4">
        <w:rPr>
          <w:rFonts w:ascii="Times New Roman" w:hAnsi="Times New Roman" w:cs="Times New Roman"/>
        </w:rPr>
        <w:t>начало в нас самих, ибо поклонение идолам — это поклонение тому, что мы делаем, тому, кто мы есть. Вот почему Моисей советует: «Твердо держите в душах ваших» (</w:t>
      </w:r>
      <w:r w:rsidR="00EB4407">
        <w:rPr>
          <w:rFonts w:ascii="Times New Roman" w:hAnsi="Times New Roman" w:cs="Times New Roman"/>
        </w:rPr>
        <w:t>Втор.</w:t>
      </w:r>
      <w:r w:rsidRPr="002B52A4">
        <w:rPr>
          <w:rFonts w:ascii="Times New Roman" w:hAnsi="Times New Roman" w:cs="Times New Roman"/>
        </w:rPr>
        <w:t xml:space="preserve">4:15). Вот почему первая заповедь, проистекающая из подтверждения Божьего акта спасения (см. </w:t>
      </w:r>
      <w:r w:rsidR="00EB4407">
        <w:rPr>
          <w:rFonts w:ascii="Times New Roman" w:hAnsi="Times New Roman" w:cs="Times New Roman"/>
        </w:rPr>
        <w:t>Втор.</w:t>
      </w:r>
      <w:r w:rsidRPr="002B52A4">
        <w:rPr>
          <w:rFonts w:ascii="Times New Roman" w:hAnsi="Times New Roman" w:cs="Times New Roman"/>
        </w:rPr>
        <w:t xml:space="preserve">5:6), — это заповедь, предписывающая единобожие (см. </w:t>
      </w:r>
      <w:r w:rsidR="00EB4407">
        <w:rPr>
          <w:rFonts w:ascii="Times New Roman" w:hAnsi="Times New Roman" w:cs="Times New Roman"/>
        </w:rPr>
        <w:t>Втор.</w:t>
      </w:r>
      <w:r w:rsidRPr="002B52A4">
        <w:rPr>
          <w:rFonts w:ascii="Times New Roman" w:hAnsi="Times New Roman" w:cs="Times New Roman"/>
        </w:rPr>
        <w:t xml:space="preserve">5:7), за которой следует заповедь, запрещающая идолопоклонство (см. </w:t>
      </w:r>
      <w:r w:rsidR="00EB4407">
        <w:rPr>
          <w:rFonts w:ascii="Times New Roman" w:hAnsi="Times New Roman" w:cs="Times New Roman"/>
        </w:rPr>
        <w:t>Втор.</w:t>
      </w:r>
      <w:r w:rsidRPr="002B52A4">
        <w:rPr>
          <w:rFonts w:ascii="Times New Roman" w:hAnsi="Times New Roman" w:cs="Times New Roman"/>
        </w:rPr>
        <w:t xml:space="preserve">5:8). Вот почему в том же контексте заповедь соблюдать субботу обосновывается Божьим делом спасения (см. </w:t>
      </w:r>
      <w:r w:rsidR="00EB4407">
        <w:rPr>
          <w:rFonts w:ascii="Times New Roman" w:hAnsi="Times New Roman" w:cs="Times New Roman"/>
        </w:rPr>
        <w:t>Втор.</w:t>
      </w:r>
      <w:r w:rsidRPr="002B52A4">
        <w:rPr>
          <w:rFonts w:ascii="Times New Roman" w:hAnsi="Times New Roman" w:cs="Times New Roman"/>
        </w:rPr>
        <w:t xml:space="preserve">5:15), и вот почему повторение Десяти заповедей сопровождается призывом любить Бога (см. </w:t>
      </w:r>
      <w:r w:rsidR="00EB4407">
        <w:rPr>
          <w:rFonts w:ascii="Times New Roman" w:hAnsi="Times New Roman" w:cs="Times New Roman"/>
        </w:rPr>
        <w:t>Втор.</w:t>
      </w:r>
      <w:r w:rsidRPr="002B52A4">
        <w:rPr>
          <w:rFonts w:ascii="Times New Roman" w:hAnsi="Times New Roman" w:cs="Times New Roman"/>
        </w:rPr>
        <w:t>6:1–9), Который подразумевает такие же исключительные отношения (см. следующий урок).</w:t>
      </w:r>
    </w:p>
    <w:p w:rsidR="002B52A4" w:rsidRPr="00DF32F2" w:rsidRDefault="002B52A4" w:rsidP="002B52A4">
      <w:pPr>
        <w:spacing w:after="120"/>
        <w:jc w:val="both"/>
        <w:rPr>
          <w:rFonts w:ascii="Times New Roman" w:hAnsi="Times New Roman" w:cs="Times New Roman"/>
          <w:b/>
        </w:rPr>
      </w:pPr>
      <w:r w:rsidRPr="00DF32F2">
        <w:rPr>
          <w:rFonts w:ascii="Times New Roman" w:hAnsi="Times New Roman" w:cs="Times New Roman"/>
          <w:b/>
        </w:rPr>
        <w:t>В</w:t>
      </w:r>
      <w:r w:rsidR="00DF32F2" w:rsidRPr="00DF32F2">
        <w:rPr>
          <w:rFonts w:ascii="Times New Roman" w:hAnsi="Times New Roman" w:cs="Times New Roman"/>
          <w:b/>
        </w:rPr>
        <w:t>опросы для размышления и обсуждения:</w:t>
      </w:r>
    </w:p>
    <w:p w:rsidR="002B52A4" w:rsidRPr="00DF32F2" w:rsidRDefault="002B52A4" w:rsidP="00DF32F2">
      <w:pPr>
        <w:pStyle w:val="a3"/>
        <w:numPr>
          <w:ilvl w:val="0"/>
          <w:numId w:val="14"/>
        </w:numPr>
        <w:spacing w:after="120"/>
        <w:jc w:val="both"/>
        <w:rPr>
          <w:rFonts w:ascii="Times New Roman" w:hAnsi="Times New Roman" w:cs="Times New Roman"/>
        </w:rPr>
      </w:pPr>
      <w:r w:rsidRPr="00DF32F2">
        <w:rPr>
          <w:rFonts w:ascii="Times New Roman" w:hAnsi="Times New Roman" w:cs="Times New Roman"/>
        </w:rPr>
        <w:t>Прочитайте Притч. 3:1</w:t>
      </w:r>
      <w:r w:rsidR="00DF32F2" w:rsidRPr="00DF32F2">
        <w:rPr>
          <w:rFonts w:ascii="Times New Roman" w:hAnsi="Times New Roman" w:cs="Times New Roman"/>
        </w:rPr>
        <w:t>-</w:t>
      </w:r>
      <w:r w:rsidRPr="00DF32F2">
        <w:rPr>
          <w:rFonts w:ascii="Times New Roman" w:hAnsi="Times New Roman" w:cs="Times New Roman"/>
        </w:rPr>
        <w:t>2. Почему Закон Божий полезен для нашей жизни?</w:t>
      </w:r>
    </w:p>
    <w:p w:rsidR="002B52A4" w:rsidRPr="00DF32F2" w:rsidRDefault="002B52A4" w:rsidP="00DF32F2">
      <w:pPr>
        <w:pStyle w:val="a3"/>
        <w:numPr>
          <w:ilvl w:val="0"/>
          <w:numId w:val="14"/>
        </w:numPr>
        <w:spacing w:after="120"/>
        <w:jc w:val="both"/>
        <w:rPr>
          <w:rFonts w:ascii="Times New Roman" w:hAnsi="Times New Roman" w:cs="Times New Roman"/>
        </w:rPr>
      </w:pPr>
      <w:r w:rsidRPr="00DF32F2">
        <w:rPr>
          <w:rFonts w:ascii="Times New Roman" w:hAnsi="Times New Roman" w:cs="Times New Roman"/>
        </w:rPr>
        <w:t>Каким образом Закон Божий спасает нас от смерти?</w:t>
      </w:r>
    </w:p>
    <w:p w:rsidR="002B52A4" w:rsidRPr="00DF32F2" w:rsidRDefault="002B52A4" w:rsidP="00DF32F2">
      <w:pPr>
        <w:pStyle w:val="a3"/>
        <w:numPr>
          <w:ilvl w:val="0"/>
          <w:numId w:val="14"/>
        </w:numPr>
        <w:spacing w:after="120"/>
        <w:jc w:val="both"/>
        <w:rPr>
          <w:rFonts w:ascii="Times New Roman" w:hAnsi="Times New Roman" w:cs="Times New Roman"/>
        </w:rPr>
      </w:pPr>
      <w:r w:rsidRPr="00DF32F2">
        <w:rPr>
          <w:rFonts w:ascii="Times New Roman" w:hAnsi="Times New Roman" w:cs="Times New Roman"/>
        </w:rPr>
        <w:t xml:space="preserve">Почему заповедь о субботе во </w:t>
      </w:r>
      <w:r w:rsidR="00EB4407" w:rsidRPr="00DF32F2">
        <w:rPr>
          <w:rFonts w:ascii="Times New Roman" w:hAnsi="Times New Roman" w:cs="Times New Roman"/>
        </w:rPr>
        <w:t>Втор.</w:t>
      </w:r>
      <w:r w:rsidRPr="00DF32F2">
        <w:rPr>
          <w:rFonts w:ascii="Times New Roman" w:hAnsi="Times New Roman" w:cs="Times New Roman"/>
        </w:rPr>
        <w:t xml:space="preserve">5:15 относится к спасению Израиля, а не к сотворению мира (ср. с </w:t>
      </w:r>
      <w:r w:rsidR="00EB4407" w:rsidRPr="00DF32F2">
        <w:rPr>
          <w:rFonts w:ascii="Times New Roman" w:hAnsi="Times New Roman" w:cs="Times New Roman"/>
        </w:rPr>
        <w:t>Исх.</w:t>
      </w:r>
      <w:r w:rsidRPr="00DF32F2">
        <w:rPr>
          <w:rFonts w:ascii="Times New Roman" w:hAnsi="Times New Roman" w:cs="Times New Roman"/>
        </w:rPr>
        <w:t>20:11)?</w:t>
      </w:r>
    </w:p>
    <w:p w:rsidR="002B52A4" w:rsidRPr="00DF32F2" w:rsidRDefault="002B52A4" w:rsidP="002B52A4">
      <w:pPr>
        <w:spacing w:after="120"/>
        <w:jc w:val="both"/>
        <w:rPr>
          <w:rFonts w:ascii="Times New Roman" w:hAnsi="Times New Roman" w:cs="Times New Roman"/>
          <w:b/>
        </w:rPr>
      </w:pPr>
      <w:r w:rsidRPr="00DF32F2">
        <w:rPr>
          <w:rFonts w:ascii="Times New Roman" w:hAnsi="Times New Roman" w:cs="Times New Roman"/>
          <w:b/>
        </w:rPr>
        <w:t>И</w:t>
      </w:r>
      <w:r w:rsidR="00DF32F2" w:rsidRPr="00DF32F2">
        <w:rPr>
          <w:rFonts w:ascii="Times New Roman" w:hAnsi="Times New Roman" w:cs="Times New Roman"/>
          <w:b/>
        </w:rPr>
        <w:t>збранный народ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Другой аргумент Моисея, дабы убедить его народ соблюдать Божьи заповеди, касается самого народа, поскольку тот был избран Богом (см. </w:t>
      </w:r>
      <w:r w:rsidR="00EB4407">
        <w:rPr>
          <w:rFonts w:ascii="Times New Roman" w:hAnsi="Times New Roman" w:cs="Times New Roman"/>
        </w:rPr>
        <w:t>Втор.</w:t>
      </w:r>
      <w:r w:rsidRPr="002B52A4">
        <w:rPr>
          <w:rFonts w:ascii="Times New Roman" w:hAnsi="Times New Roman" w:cs="Times New Roman"/>
        </w:rPr>
        <w:t xml:space="preserve">7:6). Моисей незамедлительно указывает на то, что Бог избрал этот народ не потому, что он лучше других народов, а просто по причине Его верности клятве, которую Он дал их отцам (см. </w:t>
      </w:r>
      <w:r w:rsidR="00EB4407">
        <w:rPr>
          <w:rFonts w:ascii="Times New Roman" w:hAnsi="Times New Roman" w:cs="Times New Roman"/>
        </w:rPr>
        <w:t>Втор.</w:t>
      </w:r>
      <w:r w:rsidRPr="002B52A4">
        <w:rPr>
          <w:rFonts w:ascii="Times New Roman" w:hAnsi="Times New Roman" w:cs="Times New Roman"/>
        </w:rPr>
        <w:t xml:space="preserve">7:8), и потому, что Он любит их (см. </w:t>
      </w:r>
      <w:r w:rsidR="00EB4407">
        <w:rPr>
          <w:rFonts w:ascii="Times New Roman" w:hAnsi="Times New Roman" w:cs="Times New Roman"/>
        </w:rPr>
        <w:t>Втор.</w:t>
      </w:r>
      <w:r w:rsidRPr="002B52A4">
        <w:rPr>
          <w:rFonts w:ascii="Times New Roman" w:hAnsi="Times New Roman" w:cs="Times New Roman"/>
        </w:rPr>
        <w:t xml:space="preserve">7:8). И поскольку Он любит Свой народ, то Он, Бог-ревнитель (см. </w:t>
      </w:r>
      <w:r w:rsidR="00EB4407">
        <w:rPr>
          <w:rFonts w:ascii="Times New Roman" w:hAnsi="Times New Roman" w:cs="Times New Roman"/>
        </w:rPr>
        <w:t>Втор.</w:t>
      </w:r>
      <w:r w:rsidRPr="002B52A4">
        <w:rPr>
          <w:rFonts w:ascii="Times New Roman" w:hAnsi="Times New Roman" w:cs="Times New Roman"/>
        </w:rPr>
        <w:t>4:24; 6:15), не потерпит, чтобы сердца Его народа были поделены между Ним и их любовью к другим богам. Упоминание о «ревности» в связи с Богом может быть шокирующим для некоторых людей, потому что «ревность» обычно ассоциируется с человеческой греховностью. Но такое описание Бога как «ревнителя», как это ни странно, обнадеживает. Библейский автор упоминает об этом человеческом качестве, чтобы указать на пламенную и исключительную любовь Бога к Его народу. Подобно тому, как Бога описывают как «Единого», единственного в своем роде, Он считает Свой народ единственным, потому что Он любит его.</w:t>
      </w:r>
    </w:p>
    <w:p w:rsidR="002B52A4" w:rsidRPr="00DF32F2" w:rsidRDefault="002B52A4" w:rsidP="002B52A4">
      <w:pPr>
        <w:spacing w:after="120"/>
        <w:jc w:val="both"/>
        <w:rPr>
          <w:rFonts w:ascii="Times New Roman" w:hAnsi="Times New Roman" w:cs="Times New Roman"/>
          <w:b/>
        </w:rPr>
      </w:pPr>
      <w:r w:rsidRPr="00DF32F2">
        <w:rPr>
          <w:rFonts w:ascii="Times New Roman" w:hAnsi="Times New Roman" w:cs="Times New Roman"/>
          <w:b/>
        </w:rPr>
        <w:t>В</w:t>
      </w:r>
      <w:r w:rsidR="00DF32F2" w:rsidRPr="00DF32F2">
        <w:rPr>
          <w:rFonts w:ascii="Times New Roman" w:hAnsi="Times New Roman" w:cs="Times New Roman"/>
          <w:b/>
        </w:rPr>
        <w:t>опросы для размышления и обсуждения:</w:t>
      </w:r>
    </w:p>
    <w:p w:rsidR="002B52A4" w:rsidRPr="00DF32F2" w:rsidRDefault="002B52A4" w:rsidP="00DF32F2">
      <w:pPr>
        <w:pStyle w:val="a3"/>
        <w:numPr>
          <w:ilvl w:val="0"/>
          <w:numId w:val="15"/>
        </w:numPr>
        <w:spacing w:after="120"/>
        <w:jc w:val="both"/>
        <w:rPr>
          <w:rFonts w:ascii="Times New Roman" w:hAnsi="Times New Roman" w:cs="Times New Roman"/>
        </w:rPr>
      </w:pPr>
      <w:r w:rsidRPr="00DF32F2">
        <w:rPr>
          <w:rFonts w:ascii="Times New Roman" w:hAnsi="Times New Roman" w:cs="Times New Roman"/>
        </w:rPr>
        <w:t>Почему Богу было необходимо выбрать только один особый народ, Израиль, дабы тот стал свидетелем истины о всеобщем спасении?</w:t>
      </w:r>
    </w:p>
    <w:p w:rsidR="002B52A4" w:rsidRPr="00DF32F2" w:rsidRDefault="002B52A4" w:rsidP="00DF32F2">
      <w:pPr>
        <w:pStyle w:val="a3"/>
        <w:numPr>
          <w:ilvl w:val="0"/>
          <w:numId w:val="15"/>
        </w:numPr>
        <w:spacing w:after="120"/>
        <w:jc w:val="both"/>
        <w:rPr>
          <w:rFonts w:ascii="Times New Roman" w:hAnsi="Times New Roman" w:cs="Times New Roman"/>
        </w:rPr>
      </w:pPr>
      <w:r w:rsidRPr="00DF32F2">
        <w:rPr>
          <w:rFonts w:ascii="Times New Roman" w:hAnsi="Times New Roman" w:cs="Times New Roman"/>
        </w:rPr>
        <w:t>Почему особая любовь Бога к одному народу, Израилю, не противоречит особой любви Бога ко мне? В чем заключается опасность мнения, что Бог любит меня больше других? Но все же до какой степени эта мысль верна?</w:t>
      </w:r>
    </w:p>
    <w:p w:rsidR="002B52A4" w:rsidRPr="00DF32F2" w:rsidRDefault="002B52A4" w:rsidP="002B52A4">
      <w:pPr>
        <w:spacing w:after="120"/>
        <w:jc w:val="both"/>
        <w:rPr>
          <w:rFonts w:ascii="Times New Roman" w:hAnsi="Times New Roman" w:cs="Times New Roman"/>
          <w:b/>
        </w:rPr>
      </w:pPr>
      <w:r w:rsidRPr="00DF32F2">
        <w:rPr>
          <w:rFonts w:ascii="Times New Roman" w:hAnsi="Times New Roman" w:cs="Times New Roman"/>
          <w:b/>
        </w:rPr>
        <w:t>С</w:t>
      </w:r>
      <w:r w:rsidR="00DF32F2" w:rsidRPr="00DF32F2">
        <w:rPr>
          <w:rFonts w:ascii="Times New Roman" w:hAnsi="Times New Roman" w:cs="Times New Roman"/>
          <w:b/>
        </w:rPr>
        <w:t>вятой народ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 другой стороны, исходя из того, что Бог действовал и спас израильтян и избрал их, потому что Он любил их, предполагается, что Израиль откликнулся и также из любви предпочел Его всем другим богам. Следовательно, такой выбор предполагает верность только Ему и тому «иному» образу жизни, который влечет за собой этот выбор. Примечательно, что понятие «избранного народа» соотносится с определением «народа святого» (</w:t>
      </w:r>
      <w:r w:rsidR="00EB4407">
        <w:rPr>
          <w:rFonts w:ascii="Times New Roman" w:hAnsi="Times New Roman" w:cs="Times New Roman"/>
        </w:rPr>
        <w:t>Втор.</w:t>
      </w:r>
      <w:r w:rsidRPr="002B52A4">
        <w:rPr>
          <w:rFonts w:ascii="Times New Roman" w:hAnsi="Times New Roman" w:cs="Times New Roman"/>
        </w:rPr>
        <w:t>7:6). Еврейское слово кадо́ш (святой) означает «быть отделенным», то есть быть другим, уникальным, как и Бог уникален: «</w:t>
      </w:r>
      <w:r w:rsidR="00DF32F2">
        <w:rPr>
          <w:rFonts w:ascii="Times New Roman" w:hAnsi="Times New Roman" w:cs="Times New Roman"/>
        </w:rPr>
        <w:t>Будьте святы, ибо Я свят» (Лев.11:44; ср. Лев.</w:t>
      </w:r>
      <w:r w:rsidRPr="002B52A4">
        <w:rPr>
          <w:rFonts w:ascii="Times New Roman" w:hAnsi="Times New Roman" w:cs="Times New Roman"/>
        </w:rPr>
        <w:t>11:45).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Быть «святым» не означает статичного качества, не означает быть совершенным, как совершенен Бог, и не означает быть святым [в значении «канонизированный святой». — П</w:t>
      </w:r>
      <w:r w:rsidR="00DF32F2">
        <w:rPr>
          <w:rFonts w:ascii="Times New Roman" w:hAnsi="Times New Roman" w:cs="Times New Roman"/>
        </w:rPr>
        <w:t>р</w:t>
      </w:r>
      <w:r w:rsidR="00EB4407">
        <w:rPr>
          <w:rFonts w:ascii="Times New Roman" w:hAnsi="Times New Roman" w:cs="Times New Roman"/>
        </w:rPr>
        <w:t>им.</w:t>
      </w:r>
      <w:r w:rsidRPr="002B52A4">
        <w:rPr>
          <w:rFonts w:ascii="Times New Roman" w:hAnsi="Times New Roman" w:cs="Times New Roman"/>
        </w:rPr>
        <w:t xml:space="preserve">пер.]. Призывая Свой народ быть «святым», Бог призывает Израиль быть Его народом, отделенным от других народов для особых взаимоотношений с Ним (ср. с </w:t>
      </w:r>
      <w:r w:rsidR="00EB4407">
        <w:rPr>
          <w:rFonts w:ascii="Times New Roman" w:hAnsi="Times New Roman" w:cs="Times New Roman"/>
        </w:rPr>
        <w:t>Исх.</w:t>
      </w:r>
      <w:r w:rsidRPr="002B52A4">
        <w:rPr>
          <w:rFonts w:ascii="Times New Roman" w:hAnsi="Times New Roman" w:cs="Times New Roman"/>
        </w:rPr>
        <w:t>19:6). Еврейский предлог ле, который присоединен к слову «Господь» (ЛЕЯХВЕ), выражает эту идею особой принадлежности Богу. Быть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«святым» означает быть отделенным для особых отношений с Богом: «Ты народ святой у Господа [ЛЕЯХВЕ], Бога твоего» (</w:t>
      </w:r>
      <w:r w:rsidR="00EB4407">
        <w:rPr>
          <w:rFonts w:ascii="Times New Roman" w:hAnsi="Times New Roman" w:cs="Times New Roman"/>
        </w:rPr>
        <w:t>Втор.</w:t>
      </w:r>
      <w:r w:rsidRPr="002B52A4">
        <w:rPr>
          <w:rFonts w:ascii="Times New Roman" w:hAnsi="Times New Roman" w:cs="Times New Roman"/>
        </w:rPr>
        <w:t>7:6). И причина этого отделения в том, что «тебя избрал Господь, Бог твой, чтобы ты был собственным Его народом» (</w:t>
      </w:r>
      <w:r w:rsidR="00EB4407">
        <w:rPr>
          <w:rFonts w:ascii="Times New Roman" w:hAnsi="Times New Roman" w:cs="Times New Roman"/>
        </w:rPr>
        <w:t>Втор.</w:t>
      </w:r>
      <w:r w:rsidRPr="002B52A4">
        <w:rPr>
          <w:rFonts w:ascii="Times New Roman" w:hAnsi="Times New Roman" w:cs="Times New Roman"/>
        </w:rPr>
        <w:t>7:6). Следовательно, быть «святым» — важный элемент в завете. И поскольку это не статичное качество, то оно всегда динамично, насущно и актуально. «Святость» мы не унаследовали от прошлого благодаря нашим праотцам. Эта актуальность завета подчеркивается в определении завета: «Не с отцами нашими поставил Господь завет сей, но с нами, которые здесь сегодня все живы» (</w:t>
      </w:r>
      <w:r w:rsidR="00EB4407">
        <w:rPr>
          <w:rFonts w:ascii="Times New Roman" w:hAnsi="Times New Roman" w:cs="Times New Roman"/>
        </w:rPr>
        <w:t>Втор.</w:t>
      </w:r>
      <w:r w:rsidRPr="002B52A4">
        <w:rPr>
          <w:rFonts w:ascii="Times New Roman" w:hAnsi="Times New Roman" w:cs="Times New Roman"/>
        </w:rPr>
        <w:t>5:3). Быть «святым» — это требование, которое касается настоящего, «нас сегодня».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Эта актуальная истина для нашего времени повторяется снова и снова в книге Второзаконие именно потому, что мы призваны быть «ныне... собственным Его народом» (</w:t>
      </w:r>
      <w:r w:rsidR="00EB4407">
        <w:rPr>
          <w:rFonts w:ascii="Times New Roman" w:hAnsi="Times New Roman" w:cs="Times New Roman"/>
        </w:rPr>
        <w:t>Втор.</w:t>
      </w:r>
      <w:r w:rsidRPr="002B52A4">
        <w:rPr>
          <w:rFonts w:ascii="Times New Roman" w:hAnsi="Times New Roman" w:cs="Times New Roman"/>
        </w:rPr>
        <w:t>26:17</w:t>
      </w:r>
      <w:r w:rsidR="007B22DC">
        <w:rPr>
          <w:rFonts w:ascii="Times New Roman" w:hAnsi="Times New Roman" w:cs="Times New Roman"/>
        </w:rPr>
        <w:t>-</w:t>
      </w:r>
      <w:r w:rsidRPr="002B52A4">
        <w:rPr>
          <w:rFonts w:ascii="Times New Roman" w:hAnsi="Times New Roman" w:cs="Times New Roman"/>
        </w:rPr>
        <w:t>18). Другой отрывок еще более ясен и включает в этот завет будущие поколения: «Не с вами только одними я поставляю сей завет… но… так и с теми, которых нет здесь с нами сегодня» (</w:t>
      </w:r>
      <w:r w:rsidR="00EB4407">
        <w:rPr>
          <w:rFonts w:ascii="Times New Roman" w:hAnsi="Times New Roman" w:cs="Times New Roman"/>
        </w:rPr>
        <w:t>Втор.</w:t>
      </w:r>
      <w:r w:rsidRPr="002B52A4">
        <w:rPr>
          <w:rFonts w:ascii="Times New Roman" w:hAnsi="Times New Roman" w:cs="Times New Roman"/>
        </w:rPr>
        <w:t>29:14</w:t>
      </w:r>
      <w:r w:rsidR="007B22DC">
        <w:rPr>
          <w:rFonts w:ascii="Times New Roman" w:hAnsi="Times New Roman" w:cs="Times New Roman"/>
        </w:rPr>
        <w:t>-</w:t>
      </w:r>
      <w:r w:rsidRPr="002B52A4">
        <w:rPr>
          <w:rFonts w:ascii="Times New Roman" w:hAnsi="Times New Roman" w:cs="Times New Roman"/>
        </w:rPr>
        <w:t>15). Несколькими строками ниже библейский отрывок уточняет,</w:t>
      </w:r>
      <w:r w:rsidR="007B22DC">
        <w:rPr>
          <w:rFonts w:ascii="Times New Roman" w:hAnsi="Times New Roman" w:cs="Times New Roman"/>
        </w:rPr>
        <w:t xml:space="preserve"> </w:t>
      </w:r>
      <w:r w:rsidRPr="002B52A4">
        <w:rPr>
          <w:rFonts w:ascii="Times New Roman" w:hAnsi="Times New Roman" w:cs="Times New Roman"/>
        </w:rPr>
        <w:t>что этот завет относится также к «сынам нашим до века» (</w:t>
      </w:r>
      <w:r w:rsidR="00EB4407">
        <w:rPr>
          <w:rFonts w:ascii="Times New Roman" w:hAnsi="Times New Roman" w:cs="Times New Roman"/>
        </w:rPr>
        <w:t>Втор.</w:t>
      </w:r>
      <w:r w:rsidRPr="002B52A4">
        <w:rPr>
          <w:rFonts w:ascii="Times New Roman" w:hAnsi="Times New Roman" w:cs="Times New Roman"/>
        </w:rPr>
        <w:t xml:space="preserve">29:29). Именно потому, что этот завет всегда является «истиной для настоящего времени», нам нужно сделать его «настоящим». Таким образом, нам всегда нужно «помнить» его и постоянно говорить о нем (см. </w:t>
      </w:r>
      <w:r w:rsidR="00EB4407">
        <w:rPr>
          <w:rFonts w:ascii="Times New Roman" w:hAnsi="Times New Roman" w:cs="Times New Roman"/>
        </w:rPr>
        <w:t>Втор.</w:t>
      </w:r>
      <w:r w:rsidRPr="002B52A4">
        <w:rPr>
          <w:rFonts w:ascii="Times New Roman" w:hAnsi="Times New Roman" w:cs="Times New Roman"/>
        </w:rPr>
        <w:t>6:7; 8:2, 18; 9:7).</w:t>
      </w:r>
    </w:p>
    <w:p w:rsidR="002B52A4" w:rsidRPr="007B22DC" w:rsidRDefault="002B52A4" w:rsidP="002B52A4">
      <w:pPr>
        <w:spacing w:after="120"/>
        <w:jc w:val="both"/>
        <w:rPr>
          <w:rFonts w:ascii="Times New Roman" w:hAnsi="Times New Roman" w:cs="Times New Roman"/>
          <w:b/>
        </w:rPr>
      </w:pPr>
      <w:r w:rsidRPr="007B22DC">
        <w:rPr>
          <w:rFonts w:ascii="Times New Roman" w:hAnsi="Times New Roman" w:cs="Times New Roman"/>
          <w:b/>
        </w:rPr>
        <w:t>В</w:t>
      </w:r>
      <w:r w:rsidR="007B22DC" w:rsidRPr="007B22DC">
        <w:rPr>
          <w:rFonts w:ascii="Times New Roman" w:hAnsi="Times New Roman" w:cs="Times New Roman"/>
          <w:b/>
        </w:rPr>
        <w:t>опросы для размышления и обсуждения:</w:t>
      </w:r>
    </w:p>
    <w:p w:rsidR="002B52A4" w:rsidRPr="007B22DC" w:rsidRDefault="002B52A4" w:rsidP="007B22DC">
      <w:pPr>
        <w:pStyle w:val="a3"/>
        <w:numPr>
          <w:ilvl w:val="0"/>
          <w:numId w:val="16"/>
        </w:numPr>
        <w:spacing w:after="120"/>
        <w:jc w:val="both"/>
        <w:rPr>
          <w:rFonts w:ascii="Times New Roman" w:hAnsi="Times New Roman" w:cs="Times New Roman"/>
        </w:rPr>
      </w:pPr>
      <w:r w:rsidRPr="007B22DC">
        <w:rPr>
          <w:rFonts w:ascii="Times New Roman" w:hAnsi="Times New Roman" w:cs="Times New Roman"/>
        </w:rPr>
        <w:t>Как мы, по природе своей грешные люди, можем быть святыми?</w:t>
      </w:r>
    </w:p>
    <w:p w:rsidR="002B52A4" w:rsidRPr="007B22DC" w:rsidRDefault="002B52A4" w:rsidP="007B22DC">
      <w:pPr>
        <w:pStyle w:val="a3"/>
        <w:numPr>
          <w:ilvl w:val="0"/>
          <w:numId w:val="16"/>
        </w:numPr>
        <w:spacing w:after="120"/>
        <w:jc w:val="both"/>
        <w:rPr>
          <w:rFonts w:ascii="Times New Roman" w:hAnsi="Times New Roman" w:cs="Times New Roman"/>
        </w:rPr>
      </w:pPr>
      <w:r w:rsidRPr="007B22DC">
        <w:rPr>
          <w:rFonts w:ascii="Times New Roman" w:hAnsi="Times New Roman" w:cs="Times New Roman"/>
        </w:rPr>
        <w:t>Почему библейское требование быть «святым», то есть отличным и отделенным от мира, учит нас тому, как мы должны общаться с современным миром?</w:t>
      </w:r>
    </w:p>
    <w:p w:rsidR="002B52A4" w:rsidRPr="007B22DC" w:rsidRDefault="002B52A4" w:rsidP="002B52A4">
      <w:pPr>
        <w:spacing w:after="120"/>
        <w:jc w:val="both"/>
        <w:rPr>
          <w:rFonts w:ascii="Times New Roman" w:hAnsi="Times New Roman" w:cs="Times New Roman"/>
          <w:b/>
        </w:rPr>
      </w:pPr>
      <w:r w:rsidRPr="007B22DC">
        <w:rPr>
          <w:rFonts w:ascii="Times New Roman" w:hAnsi="Times New Roman" w:cs="Times New Roman"/>
          <w:b/>
        </w:rPr>
        <w:t>Ч</w:t>
      </w:r>
      <w:r w:rsidR="007B22DC" w:rsidRPr="007B22DC">
        <w:rPr>
          <w:rFonts w:ascii="Times New Roman" w:hAnsi="Times New Roman" w:cs="Times New Roman"/>
          <w:b/>
        </w:rPr>
        <w:t>асть</w:t>
      </w:r>
      <w:r w:rsidRPr="007B22DC">
        <w:rPr>
          <w:rFonts w:ascii="Times New Roman" w:hAnsi="Times New Roman" w:cs="Times New Roman"/>
          <w:b/>
        </w:rPr>
        <w:t xml:space="preserve"> III: П</w:t>
      </w:r>
      <w:r w:rsidR="007B22DC" w:rsidRPr="007B22DC">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Еврейский философ Авраам Гешель описал библейский ответ на вопрос «что есть жизнь?» как «загадку быть и человеком, и святым» (Abraham Joshua Heschel, I asked for Wonder, p. 80). Рассмотрим библейские примеры людей, которые были одновременно и «людьми», со свойственными людям слабостями и недостатками, и «святыми». Перечислите качества этих «святых» людей: что делало их людьми и что делало их святыми? В свете этих библейских примеров как вы можете применить этот принцип «быть и человеком, и святым» в различных ситуациях, описанных ниже?</w:t>
      </w:r>
    </w:p>
    <w:p w:rsidR="002B52A4" w:rsidRPr="007B22DC" w:rsidRDefault="002B52A4" w:rsidP="007B22DC">
      <w:pPr>
        <w:pStyle w:val="a3"/>
        <w:numPr>
          <w:ilvl w:val="0"/>
          <w:numId w:val="17"/>
        </w:numPr>
        <w:spacing w:after="120"/>
        <w:jc w:val="both"/>
        <w:rPr>
          <w:rFonts w:ascii="Times New Roman" w:hAnsi="Times New Roman" w:cs="Times New Roman"/>
        </w:rPr>
      </w:pPr>
      <w:r w:rsidRPr="007B22DC">
        <w:rPr>
          <w:rFonts w:ascii="Times New Roman" w:hAnsi="Times New Roman" w:cs="Times New Roman"/>
          <w:i/>
        </w:rPr>
        <w:t>Вас пригласили в гости неадвентисты.</w:t>
      </w:r>
      <w:r w:rsidRPr="007B22DC">
        <w:rPr>
          <w:rFonts w:ascii="Times New Roman" w:hAnsi="Times New Roman" w:cs="Times New Roman"/>
        </w:rPr>
        <w:t xml:space="preserve"> В гостях вам подают</w:t>
      </w:r>
      <w:r w:rsidR="007B22DC" w:rsidRPr="007B22DC">
        <w:rPr>
          <w:rFonts w:ascii="Times New Roman" w:hAnsi="Times New Roman" w:cs="Times New Roman"/>
        </w:rPr>
        <w:t xml:space="preserve"> </w:t>
      </w:r>
      <w:r w:rsidRPr="007B22DC">
        <w:rPr>
          <w:rFonts w:ascii="Times New Roman" w:hAnsi="Times New Roman" w:cs="Times New Roman"/>
        </w:rPr>
        <w:t>приготовленное блюдо со свининой. Как вы можете быть</w:t>
      </w:r>
      <w:r w:rsidR="007B22DC" w:rsidRPr="007B22DC">
        <w:rPr>
          <w:rFonts w:ascii="Times New Roman" w:hAnsi="Times New Roman" w:cs="Times New Roman"/>
        </w:rPr>
        <w:t xml:space="preserve"> </w:t>
      </w:r>
      <w:r w:rsidRPr="007B22DC">
        <w:rPr>
          <w:rFonts w:ascii="Times New Roman" w:hAnsi="Times New Roman" w:cs="Times New Roman"/>
        </w:rPr>
        <w:t>«человеком», то есть проявить любовь и уважение и в то же время быть «святым», не нарушить Божьего запрета на нечистую пищу?</w:t>
      </w:r>
    </w:p>
    <w:p w:rsidR="002B52A4" w:rsidRPr="007B22DC" w:rsidRDefault="002B52A4" w:rsidP="007B22DC">
      <w:pPr>
        <w:pStyle w:val="a3"/>
        <w:numPr>
          <w:ilvl w:val="0"/>
          <w:numId w:val="17"/>
        </w:numPr>
        <w:spacing w:after="120"/>
        <w:jc w:val="both"/>
        <w:rPr>
          <w:rFonts w:ascii="Times New Roman" w:hAnsi="Times New Roman" w:cs="Times New Roman"/>
        </w:rPr>
      </w:pPr>
      <w:r w:rsidRPr="007B22DC">
        <w:rPr>
          <w:rFonts w:ascii="Times New Roman" w:hAnsi="Times New Roman" w:cs="Times New Roman"/>
          <w:i/>
        </w:rPr>
        <w:t>Вы сидите в церкви, а позади вас смеется и разговаривает группа молодежи.</w:t>
      </w:r>
      <w:r w:rsidRPr="007B22DC">
        <w:rPr>
          <w:rFonts w:ascii="Times New Roman" w:hAnsi="Times New Roman" w:cs="Times New Roman"/>
        </w:rPr>
        <w:t xml:space="preserve"> Как вы будете учить их благоговению (быть святым) таким образом, чтобы сохранить с ним дружеские отношения (быть человеком)?</w:t>
      </w:r>
    </w:p>
    <w:p w:rsidR="002B52A4" w:rsidRPr="007B22DC" w:rsidRDefault="002B52A4" w:rsidP="007B22DC">
      <w:pPr>
        <w:pStyle w:val="a3"/>
        <w:numPr>
          <w:ilvl w:val="0"/>
          <w:numId w:val="17"/>
        </w:numPr>
        <w:spacing w:after="120"/>
        <w:jc w:val="both"/>
        <w:rPr>
          <w:rFonts w:ascii="Times New Roman" w:hAnsi="Times New Roman" w:cs="Times New Roman"/>
        </w:rPr>
      </w:pPr>
      <w:r w:rsidRPr="007B22DC">
        <w:rPr>
          <w:rFonts w:ascii="Times New Roman" w:hAnsi="Times New Roman" w:cs="Times New Roman"/>
          <w:i/>
        </w:rPr>
        <w:t>Вы лидер в своей церкви, которая разделена на две группы.</w:t>
      </w:r>
      <w:r w:rsidRPr="007B22DC">
        <w:rPr>
          <w:rFonts w:ascii="Times New Roman" w:hAnsi="Times New Roman" w:cs="Times New Roman"/>
        </w:rPr>
        <w:t xml:space="preserve"> Одна группа постоянно привлекает внимание к социальной справедливости, братской любви и важности благодати, а другая группа делает особый упор на суд и закон. Что вы предложите обеим группам, чтобы снизить существующее между ними напряжение?</w:t>
      </w:r>
    </w:p>
    <w:p w:rsidR="002B52A4" w:rsidRPr="002B52A4" w:rsidRDefault="007B22DC" w:rsidP="007B22DC">
      <w:pPr>
        <w:pStyle w:val="1"/>
      </w:pPr>
      <w:bookmarkStart w:id="7" w:name="_Toc78836935"/>
      <w:r>
        <w:t>Урок 4.</w:t>
      </w:r>
      <w:r w:rsidR="002B52A4" w:rsidRPr="002B52A4">
        <w:t xml:space="preserve"> «Люби Господа, Бога твоего»</w:t>
      </w:r>
      <w:bookmarkEnd w:id="7"/>
    </w:p>
    <w:p w:rsidR="002B52A4" w:rsidRPr="002B52A4" w:rsidRDefault="002B52A4" w:rsidP="002B52A4">
      <w:pPr>
        <w:spacing w:after="120"/>
        <w:jc w:val="both"/>
        <w:rPr>
          <w:rFonts w:ascii="Times New Roman" w:hAnsi="Times New Roman" w:cs="Times New Roman"/>
        </w:rPr>
      </w:pPr>
      <w:r w:rsidRPr="00CD28B6">
        <w:rPr>
          <w:rFonts w:ascii="Times New Roman" w:hAnsi="Times New Roman" w:cs="Times New Roman"/>
          <w:b/>
        </w:rPr>
        <w:t>Библейские отрывки для исследования:</w:t>
      </w:r>
      <w:r w:rsidR="006C4F76">
        <w:rPr>
          <w:rFonts w:ascii="Times New Roman" w:hAnsi="Times New Roman" w:cs="Times New Roman"/>
        </w:rPr>
        <w:t xml:space="preserve"> Втор.</w:t>
      </w:r>
      <w:r w:rsidR="006C4F76" w:rsidRPr="006C4F76">
        <w:rPr>
          <w:rFonts w:ascii="Times New Roman" w:hAnsi="Times New Roman" w:cs="Times New Roman"/>
        </w:rPr>
        <w:t>6:</w:t>
      </w:r>
      <w:r w:rsidR="006C4F76">
        <w:rPr>
          <w:rFonts w:ascii="Times New Roman" w:hAnsi="Times New Roman" w:cs="Times New Roman"/>
        </w:rPr>
        <w:t>4-</w:t>
      </w:r>
      <w:r w:rsidR="006C4F76" w:rsidRPr="006C4F76">
        <w:rPr>
          <w:rFonts w:ascii="Times New Roman" w:hAnsi="Times New Roman" w:cs="Times New Roman"/>
        </w:rPr>
        <w:t>5; 10:1</w:t>
      </w:r>
      <w:r w:rsidR="006C4F76">
        <w:rPr>
          <w:rFonts w:ascii="Times New Roman" w:hAnsi="Times New Roman" w:cs="Times New Roman"/>
        </w:rPr>
        <w:t>-</w:t>
      </w:r>
      <w:r w:rsidR="006C4F76" w:rsidRPr="006C4F76">
        <w:rPr>
          <w:rFonts w:ascii="Times New Roman" w:hAnsi="Times New Roman" w:cs="Times New Roman"/>
        </w:rPr>
        <w:t>2; Еф</w:t>
      </w:r>
      <w:r w:rsidR="006C4F76">
        <w:rPr>
          <w:rFonts w:ascii="Times New Roman" w:hAnsi="Times New Roman" w:cs="Times New Roman"/>
        </w:rPr>
        <w:t>ес</w:t>
      </w:r>
      <w:r w:rsidR="006C4F76" w:rsidRPr="006C4F76">
        <w:rPr>
          <w:rFonts w:ascii="Times New Roman" w:hAnsi="Times New Roman" w:cs="Times New Roman"/>
        </w:rPr>
        <w:t>.2:1-10; Откр.14:6</w:t>
      </w:r>
      <w:r w:rsidR="006C4F76">
        <w:rPr>
          <w:rFonts w:ascii="Times New Roman" w:hAnsi="Times New Roman" w:cs="Times New Roman"/>
        </w:rPr>
        <w:t>-</w:t>
      </w:r>
      <w:r w:rsidR="006C4F76" w:rsidRPr="006C4F76">
        <w:rPr>
          <w:rFonts w:ascii="Times New Roman" w:hAnsi="Times New Roman" w:cs="Times New Roman"/>
        </w:rPr>
        <w:t>7; Втор.</w:t>
      </w:r>
      <w:r w:rsidR="006C4F76">
        <w:rPr>
          <w:rFonts w:ascii="Times New Roman" w:hAnsi="Times New Roman" w:cs="Times New Roman"/>
        </w:rPr>
        <w:t>4</w:t>
      </w:r>
      <w:r w:rsidR="006C4F76" w:rsidRPr="006C4F76">
        <w:rPr>
          <w:rFonts w:ascii="Times New Roman" w:hAnsi="Times New Roman" w:cs="Times New Roman"/>
        </w:rPr>
        <w:t>:37, 11.1, М</w:t>
      </w:r>
      <w:r w:rsidR="006C4F76">
        <w:rPr>
          <w:rFonts w:ascii="Times New Roman" w:hAnsi="Times New Roman" w:cs="Times New Roman"/>
        </w:rPr>
        <w:t>ар</w:t>
      </w:r>
      <w:r w:rsidR="006C4F76" w:rsidRPr="006C4F76">
        <w:rPr>
          <w:rFonts w:ascii="Times New Roman" w:hAnsi="Times New Roman" w:cs="Times New Roman"/>
        </w:rPr>
        <w:t>к.12.28-30.</w:t>
      </w:r>
    </w:p>
    <w:p w:rsidR="002B52A4" w:rsidRPr="00CD28B6" w:rsidRDefault="002B52A4" w:rsidP="00CD28B6">
      <w:pPr>
        <w:spacing w:after="120"/>
        <w:jc w:val="both"/>
        <w:rPr>
          <w:rFonts w:ascii="Times New Roman" w:hAnsi="Times New Roman" w:cs="Times New Roman"/>
          <w:b/>
        </w:rPr>
      </w:pPr>
      <w:r w:rsidRPr="00CD28B6">
        <w:rPr>
          <w:rFonts w:ascii="Times New Roman" w:hAnsi="Times New Roman" w:cs="Times New Roman"/>
          <w:b/>
        </w:rPr>
        <w:t>Памятный стих:</w:t>
      </w:r>
      <w:r w:rsidR="00CD28B6" w:rsidRPr="00CD28B6">
        <w:rPr>
          <w:rFonts w:ascii="Times New Roman" w:hAnsi="Times New Roman" w:cs="Times New Roman"/>
          <w:b/>
        </w:rPr>
        <w:t xml:space="preserve"> </w:t>
      </w:r>
      <w:r w:rsidR="00CD28B6" w:rsidRPr="00CD28B6">
        <w:rPr>
          <w:rFonts w:ascii="Times New Roman" w:hAnsi="Times New Roman" w:cs="Times New Roman"/>
          <w:b/>
          <w:i/>
        </w:rPr>
        <w:t xml:space="preserve">«И люби Господа, Бога твоего, всем сердцем твоим, и всею душою твоею, и всеми силами твоими» </w:t>
      </w:r>
      <w:r w:rsidR="00CD28B6" w:rsidRPr="00CD28B6">
        <w:rPr>
          <w:rFonts w:ascii="Times New Roman" w:hAnsi="Times New Roman" w:cs="Times New Roman"/>
          <w:b/>
        </w:rPr>
        <w:t xml:space="preserve">(Втор.6:5). </w:t>
      </w:r>
      <w:r w:rsidR="00CD28B6" w:rsidRPr="00CD28B6">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иудейской религии одна из важнейших молитв записана во </w:t>
      </w:r>
      <w:r w:rsidR="00EB4407">
        <w:rPr>
          <w:rFonts w:ascii="Times New Roman" w:hAnsi="Times New Roman" w:cs="Times New Roman"/>
        </w:rPr>
        <w:t>Втор.</w:t>
      </w:r>
      <w:r w:rsidRPr="002B52A4">
        <w:rPr>
          <w:rFonts w:ascii="Times New Roman" w:hAnsi="Times New Roman" w:cs="Times New Roman"/>
        </w:rPr>
        <w:t>6. Она известна как «Шма», исходя из первого еврейского слова этой молитвы, от корня шама́, что означает «слушать» или «повиноваться», — слова, которые повторяются снова и снова не только во Второзаконии, но на протяжении всего Ветхого Завета.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Первая строка Шмы читается так: Шма Исраэ́ль Адона́й Элохе́ну Адона́й эха́д.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Это означает: «Слушай, Израиль: Господь, Бог наш, Господь един есть!» (</w:t>
      </w:r>
      <w:r w:rsidR="00EB4407">
        <w:rPr>
          <w:rFonts w:ascii="Times New Roman" w:hAnsi="Times New Roman" w:cs="Times New Roman"/>
        </w:rPr>
        <w:t>Втор.</w:t>
      </w:r>
      <w:r w:rsidRPr="002B52A4">
        <w:rPr>
          <w:rFonts w:ascii="Times New Roman" w:hAnsi="Times New Roman" w:cs="Times New Roman"/>
        </w:rPr>
        <w:t>6:4). Когда евреи произносят эти слова, они закрывают глаза, чтобы ничто не отвлекало их от размышлений о Боге. Эта первая строка считается утверждением о монотеистической природе Адоная Элохену, «Господа, Бога нашего», и о верности Израиля только Ему и никакому другому «богу». Фактически, эту строку можно также прочитать как «Господь — наш Бог».</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Эта строка является частью первой речи, которую Моисей произнес перед сынами израилевыми, когда они собирались войти в Землю обетованную. За ней следуют слова, выражающие истину, которая ныне остается столь же важной, какой была и тогда.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CD28B6" w:rsidRDefault="00CD28B6" w:rsidP="002B52A4">
      <w:pPr>
        <w:spacing w:after="120"/>
        <w:jc w:val="both"/>
        <w:rPr>
          <w:rFonts w:ascii="Times New Roman" w:hAnsi="Times New Roman" w:cs="Times New Roman"/>
          <w:b/>
        </w:rPr>
      </w:pPr>
      <w:r w:rsidRPr="00CD28B6">
        <w:rPr>
          <w:rFonts w:ascii="Times New Roman" w:hAnsi="Times New Roman" w:cs="Times New Roman"/>
          <w:b/>
        </w:rPr>
        <w:t xml:space="preserve">Воскресенье. </w:t>
      </w:r>
      <w:r w:rsidR="002B52A4" w:rsidRPr="00CD28B6">
        <w:rPr>
          <w:rFonts w:ascii="Times New Roman" w:hAnsi="Times New Roman" w:cs="Times New Roman"/>
          <w:b/>
        </w:rPr>
        <w:t>Любить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После того, как Моисей рассказал сынам израилевым их историю, он начал давать им указания о том, что им следует делать, чтобы получить землю и жить в благоденствии на ней. По сути, основная часть Второзакония сводилась к следующему: Господь говорил людям, что им нужно делать, чтобы соблюдать свои обязательства завета, который Он милостиво заключил с ними, выполняя Свое обещание, данное их отцам.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Глава 6 книги Второзаконие начинается так: «Вот заповеди, постановления и законы, которым повелел Господь, Бог ваш, научить вас, чтобы вы поступали так в той земле, в которую вы идете, чтоб овладеть ею; дабы ты боялся Господа, Бога твоего и все постановления Его и заповеди Его, которые заповедую тебе, соблюдал ты, и сыны твои, и сыны сынов твоих во все дни жизни твоей, дабы продлились дни твои» (</w:t>
      </w:r>
      <w:r w:rsidR="00EB4407">
        <w:rPr>
          <w:rFonts w:ascii="Times New Roman" w:hAnsi="Times New Roman" w:cs="Times New Roman"/>
        </w:rPr>
        <w:t>Втор.</w:t>
      </w:r>
      <w:r w:rsidRPr="002B52A4">
        <w:rPr>
          <w:rFonts w:ascii="Times New Roman" w:hAnsi="Times New Roman" w:cs="Times New Roman"/>
        </w:rPr>
        <w:t>6:1, 2).</w:t>
      </w:r>
    </w:p>
    <w:p w:rsidR="002B52A4" w:rsidRPr="00CD28B6" w:rsidRDefault="002B52A4" w:rsidP="002B52A4">
      <w:pPr>
        <w:spacing w:after="120"/>
        <w:jc w:val="both"/>
        <w:rPr>
          <w:rFonts w:ascii="Times New Roman" w:hAnsi="Times New Roman" w:cs="Times New Roman"/>
          <w:b/>
        </w:rPr>
      </w:pPr>
      <w:r w:rsidRPr="00CD28B6">
        <w:rPr>
          <w:rFonts w:ascii="Times New Roman" w:hAnsi="Times New Roman" w:cs="Times New Roman"/>
          <w:b/>
        </w:rPr>
        <w:t xml:space="preserve">Прочитайте </w:t>
      </w:r>
      <w:r w:rsidR="00EB4407" w:rsidRPr="00CD28B6">
        <w:rPr>
          <w:rFonts w:ascii="Times New Roman" w:hAnsi="Times New Roman" w:cs="Times New Roman"/>
          <w:b/>
        </w:rPr>
        <w:t>Втор.</w:t>
      </w:r>
      <w:r w:rsidRPr="00CD28B6">
        <w:rPr>
          <w:rFonts w:ascii="Times New Roman" w:hAnsi="Times New Roman" w:cs="Times New Roman"/>
          <w:b/>
        </w:rPr>
        <w:t>6:4</w:t>
      </w:r>
      <w:r w:rsidR="00CD28B6" w:rsidRPr="00CD28B6">
        <w:rPr>
          <w:rFonts w:ascii="Times New Roman" w:hAnsi="Times New Roman" w:cs="Times New Roman"/>
          <w:b/>
        </w:rPr>
        <w:t>-</w:t>
      </w:r>
      <w:r w:rsidRPr="00CD28B6">
        <w:rPr>
          <w:rFonts w:ascii="Times New Roman" w:hAnsi="Times New Roman" w:cs="Times New Roman"/>
          <w:b/>
        </w:rPr>
        <w:t>5. Какое особое повеление Господь Бог дает сынам израилевым в стихе 5? Что это означает?</w:t>
      </w:r>
    </w:p>
    <w:p w:rsidR="002B52A4" w:rsidRPr="00CD28B6" w:rsidRDefault="002B52A4" w:rsidP="002B52A4">
      <w:pPr>
        <w:spacing w:after="120"/>
        <w:jc w:val="both"/>
        <w:rPr>
          <w:rFonts w:ascii="Times New Roman" w:hAnsi="Times New Roman" w:cs="Times New Roman"/>
          <w:b/>
        </w:rPr>
      </w:pPr>
      <w:r w:rsidRPr="00CD28B6">
        <w:rPr>
          <w:rFonts w:ascii="Times New Roman" w:hAnsi="Times New Roman" w:cs="Times New Roman"/>
          <w:b/>
        </w:rPr>
        <w:t>На основании вашего жизненного и духовного опыта объясните, что с вашей точки зрения означает любить Бога «всем сердцем, всею душою и всеми силами»?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«Люби Господа, Бога твоего, всем сердцем твоим»? Интересно, что призыв любить Бога звучит среди закона, предостережений, правил и постановлений. И не просто любить Его, но делать это «всем сердцем твоим, всею душою твоею и всеми силами твоими», что указывает на абсолютную природу этой любви.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Любить Бога всем сердцем, душой и силами означает, что наша любовь к Нему должна превосходить нашу любовь ко всему и ко всем остальным, потому что Он — основание и причина всей нашей жизни. Любовь к Нему должна рассматривать нашу любовь ко всему остальному в надлежащей перспективе.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еврейском языке слово «твой» во фразах «твой Бог»,</w:t>
      </w:r>
      <w:r w:rsidR="00CD28B6">
        <w:rPr>
          <w:rFonts w:ascii="Times New Roman" w:hAnsi="Times New Roman" w:cs="Times New Roman"/>
        </w:rPr>
        <w:t xml:space="preserve"> </w:t>
      </w:r>
      <w:r w:rsidRPr="002B52A4">
        <w:rPr>
          <w:rFonts w:ascii="Times New Roman" w:hAnsi="Times New Roman" w:cs="Times New Roman"/>
        </w:rPr>
        <w:t>«твое сердце», «твои силы» стоит в единственном числе. Да, Бог говорил с народом, но целое настолько сильно, насколько сильны его части. Господь желает, чтобы каждый из нас как часть Тела (церкви), был верен Ему лично, и основой этой верности должна быть наша любовь к Нему за то, Кто Он есть, и за то, что Он сделал для нас.</w:t>
      </w:r>
    </w:p>
    <w:p w:rsidR="002B52A4" w:rsidRPr="002B52A4" w:rsidRDefault="002B52A4" w:rsidP="002B52A4">
      <w:pPr>
        <w:spacing w:after="120"/>
        <w:jc w:val="both"/>
        <w:rPr>
          <w:rFonts w:ascii="Times New Roman" w:hAnsi="Times New Roman" w:cs="Times New Roman"/>
        </w:rPr>
      </w:pPr>
    </w:p>
    <w:p w:rsidR="002B52A4" w:rsidRPr="00013F10" w:rsidRDefault="00013F10" w:rsidP="002B52A4">
      <w:pPr>
        <w:spacing w:after="120"/>
        <w:jc w:val="both"/>
        <w:rPr>
          <w:rFonts w:ascii="Times New Roman" w:hAnsi="Times New Roman" w:cs="Times New Roman"/>
          <w:b/>
        </w:rPr>
      </w:pPr>
      <w:r w:rsidRPr="00013F10">
        <w:rPr>
          <w:rFonts w:ascii="Times New Roman" w:hAnsi="Times New Roman" w:cs="Times New Roman"/>
          <w:b/>
        </w:rPr>
        <w:t xml:space="preserve">Понедельник. </w:t>
      </w:r>
      <w:r w:rsidR="002B52A4" w:rsidRPr="00013F10">
        <w:rPr>
          <w:rFonts w:ascii="Times New Roman" w:hAnsi="Times New Roman" w:cs="Times New Roman"/>
          <w:b/>
        </w:rPr>
        <w:t>Бояться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заповедал сынам израилевым, что им нужно любить Бога всем, что у них есть. Это было не просто повеление, а заповедь. Однако несколькими стихами ранее Моисей дал им другую заповедь: «Дабы ты боялся Господа, Бога твоего» (</w:t>
      </w:r>
      <w:r w:rsidR="00EB4407">
        <w:rPr>
          <w:rFonts w:ascii="Times New Roman" w:hAnsi="Times New Roman" w:cs="Times New Roman"/>
        </w:rPr>
        <w:t>Втор.</w:t>
      </w:r>
      <w:r w:rsidRPr="002B52A4">
        <w:rPr>
          <w:rFonts w:ascii="Times New Roman" w:hAnsi="Times New Roman" w:cs="Times New Roman"/>
        </w:rPr>
        <w:t>6:2).</w:t>
      </w:r>
    </w:p>
    <w:p w:rsidR="002B52A4" w:rsidRPr="00013F10" w:rsidRDefault="002B52A4" w:rsidP="002B52A4">
      <w:pPr>
        <w:spacing w:after="120"/>
        <w:jc w:val="both"/>
        <w:rPr>
          <w:rFonts w:ascii="Times New Roman" w:hAnsi="Times New Roman" w:cs="Times New Roman"/>
          <w:b/>
        </w:rPr>
      </w:pPr>
      <w:r w:rsidRPr="00013F10">
        <w:rPr>
          <w:rFonts w:ascii="Times New Roman" w:hAnsi="Times New Roman" w:cs="Times New Roman"/>
          <w:b/>
        </w:rPr>
        <w:t xml:space="preserve">Прочитайте </w:t>
      </w:r>
      <w:r w:rsidR="00EB4407" w:rsidRPr="00013F10">
        <w:rPr>
          <w:rFonts w:ascii="Times New Roman" w:hAnsi="Times New Roman" w:cs="Times New Roman"/>
          <w:b/>
        </w:rPr>
        <w:t>Втор.</w:t>
      </w:r>
      <w:r w:rsidRPr="00013F10">
        <w:rPr>
          <w:rFonts w:ascii="Times New Roman" w:hAnsi="Times New Roman" w:cs="Times New Roman"/>
          <w:b/>
        </w:rPr>
        <w:t>6:2 и 10:12. Что в этом тексте говорится о любви и страхе?</w:t>
      </w:r>
    </w:p>
    <w:p w:rsidR="002B52A4" w:rsidRPr="00013F10" w:rsidRDefault="002B52A4" w:rsidP="002B52A4">
      <w:pPr>
        <w:spacing w:after="120"/>
        <w:jc w:val="both"/>
        <w:rPr>
          <w:rFonts w:ascii="Times New Roman" w:hAnsi="Times New Roman" w:cs="Times New Roman"/>
          <w:b/>
        </w:rPr>
      </w:pPr>
      <w:r w:rsidRPr="00013F10">
        <w:rPr>
          <w:rFonts w:ascii="Times New Roman" w:hAnsi="Times New Roman" w:cs="Times New Roman"/>
          <w:b/>
        </w:rPr>
        <w:t>Каким образом в нашей жизни должны взаимодействовать любовь к Богу, страх перед Богом и послушание Богу?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одном стихе сказано бояться Бога, в другом — любить Его, а в этом стихе говорится о том, что нужно одновременно бояться и любить Бога. Нам следует правильно понимать слово «страх», чтобы снять противоречие. Страх перед Богом означает благоговейный трепет и уважение к Нему, к Его авторитету и могуществу, справедливости и праведности, особенно по сравнению с нашей греховностью, слабостью и полной зависимостью от Него. Такой страх должен быть нашей естественный реакцией. Мы падшие существа, </w:t>
      </w:r>
      <w:r w:rsidRPr="002B52A4">
        <w:rPr>
          <w:rFonts w:ascii="Times New Roman" w:hAnsi="Times New Roman" w:cs="Times New Roman"/>
        </w:rPr>
        <w:lastRenderedPageBreak/>
        <w:t>нарушившие Божий закон и заслуживающие осуждения и вечной смерти, но по благодати Божьей мы оправданы и искуплены.</w:t>
      </w:r>
    </w:p>
    <w:p w:rsidR="002B52A4" w:rsidRPr="00013F10" w:rsidRDefault="002B52A4" w:rsidP="002B52A4">
      <w:pPr>
        <w:spacing w:after="120"/>
        <w:jc w:val="both"/>
        <w:rPr>
          <w:rFonts w:ascii="Times New Roman" w:hAnsi="Times New Roman" w:cs="Times New Roman"/>
          <w:b/>
        </w:rPr>
      </w:pPr>
      <w:r w:rsidRPr="00013F10">
        <w:rPr>
          <w:rFonts w:ascii="Times New Roman" w:hAnsi="Times New Roman" w:cs="Times New Roman"/>
          <w:b/>
        </w:rPr>
        <w:t>Прочитайте Еф</w:t>
      </w:r>
      <w:r w:rsidR="00013F10" w:rsidRPr="00013F10">
        <w:rPr>
          <w:rFonts w:ascii="Times New Roman" w:hAnsi="Times New Roman" w:cs="Times New Roman"/>
          <w:b/>
        </w:rPr>
        <w:t>ес</w:t>
      </w:r>
      <w:r w:rsidRPr="00013F10">
        <w:rPr>
          <w:rFonts w:ascii="Times New Roman" w:hAnsi="Times New Roman" w:cs="Times New Roman"/>
          <w:b/>
        </w:rPr>
        <w:t>.2:1–10. Как этот отрывок помогает понять, что мы можем бояться и любить Бога одновременно?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Несмотря на то, что мы были «сынами противления» (поэтому мы должны бояться Его), Христос умер за нас и, таким образом, дал нам новую жизнь в Нем, которая включает свободу от греха и осуждения прошлого (вот почему мы должны любить 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точно так, как это верно для нас сегодня, это верно и для древнего Израиля: они были пленниками в Египте, осужденными на рабство и угнетение, и только Божья любовь и милосердие привели к их великому искуплению. «И помни, что ты был рабом в земле Египетской, но Господь, Бог твой, вывел тебя оттуда» (</w:t>
      </w:r>
      <w:r w:rsidR="00EB4407">
        <w:rPr>
          <w:rFonts w:ascii="Times New Roman" w:hAnsi="Times New Roman" w:cs="Times New Roman"/>
        </w:rPr>
        <w:t>Втор.</w:t>
      </w:r>
      <w:r w:rsidRPr="002B52A4">
        <w:rPr>
          <w:rFonts w:ascii="Times New Roman" w:hAnsi="Times New Roman" w:cs="Times New Roman"/>
        </w:rPr>
        <w:t>5:15). Поэтому неудивительно, что они должны были любить и бояться Бога одновременно. И если они должны были поступать так, то тем более мы, зная истину о смерти Иисуса на кресте за каждого из нас.</w:t>
      </w:r>
    </w:p>
    <w:p w:rsidR="002B52A4" w:rsidRPr="00013F10" w:rsidRDefault="002B52A4" w:rsidP="002B52A4">
      <w:pPr>
        <w:spacing w:after="120"/>
        <w:jc w:val="both"/>
        <w:rPr>
          <w:rFonts w:ascii="Times New Roman" w:hAnsi="Times New Roman" w:cs="Times New Roman"/>
          <w:b/>
        </w:rPr>
      </w:pPr>
      <w:r w:rsidRPr="00013F10">
        <w:rPr>
          <w:rFonts w:ascii="Times New Roman" w:hAnsi="Times New Roman" w:cs="Times New Roman"/>
          <w:b/>
        </w:rPr>
        <w:t xml:space="preserve">Прочитайте </w:t>
      </w:r>
      <w:r w:rsidR="00355B22" w:rsidRPr="00013F10">
        <w:rPr>
          <w:rFonts w:ascii="Times New Roman" w:hAnsi="Times New Roman" w:cs="Times New Roman"/>
          <w:b/>
        </w:rPr>
        <w:t>Откр.</w:t>
      </w:r>
      <w:r w:rsidRPr="00013F10">
        <w:rPr>
          <w:rFonts w:ascii="Times New Roman" w:hAnsi="Times New Roman" w:cs="Times New Roman"/>
          <w:b/>
        </w:rPr>
        <w:t>14:6</w:t>
      </w:r>
      <w:r w:rsidR="00013F10" w:rsidRPr="00013F10">
        <w:rPr>
          <w:rFonts w:ascii="Times New Roman" w:hAnsi="Times New Roman" w:cs="Times New Roman"/>
          <w:b/>
        </w:rPr>
        <w:t>-</w:t>
      </w:r>
      <w:r w:rsidRPr="00013F10">
        <w:rPr>
          <w:rFonts w:ascii="Times New Roman" w:hAnsi="Times New Roman" w:cs="Times New Roman"/>
          <w:b/>
        </w:rPr>
        <w:t>7. Почему повеление «бояться Бога» должно быть первым повелением в вести Господа к миру в последние дни?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013F10" w:rsidRDefault="00013F10" w:rsidP="002B52A4">
      <w:pPr>
        <w:spacing w:after="120"/>
        <w:jc w:val="both"/>
        <w:rPr>
          <w:rFonts w:ascii="Times New Roman" w:hAnsi="Times New Roman" w:cs="Times New Roman"/>
          <w:b/>
        </w:rPr>
      </w:pPr>
      <w:r w:rsidRPr="00013F10">
        <w:rPr>
          <w:rFonts w:ascii="Times New Roman" w:hAnsi="Times New Roman" w:cs="Times New Roman"/>
          <w:b/>
        </w:rPr>
        <w:t xml:space="preserve">Вторник. </w:t>
      </w:r>
      <w:r w:rsidR="002B52A4" w:rsidRPr="00013F10">
        <w:rPr>
          <w:rFonts w:ascii="Times New Roman" w:hAnsi="Times New Roman" w:cs="Times New Roman"/>
          <w:b/>
        </w:rPr>
        <w:t>Он прежде возлюбил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Даже среди правил и предписаний во Второзаконии и всех наставлений, предостерегающих иудейский народ о том, что люди должны соблюдать «заповеди Его, законы Его и постановления Его», они прежде всего должны были любить Бога всем своим сердцем, душой и силами. Разумеется, для того, чтобы поступать так, у них были веские причины.</w:t>
      </w:r>
    </w:p>
    <w:p w:rsidR="002B52A4" w:rsidRPr="002423CF" w:rsidRDefault="002B52A4" w:rsidP="002B52A4">
      <w:pPr>
        <w:spacing w:after="120"/>
        <w:jc w:val="both"/>
        <w:rPr>
          <w:rFonts w:ascii="Times New Roman" w:hAnsi="Times New Roman" w:cs="Times New Roman"/>
          <w:b/>
        </w:rPr>
      </w:pPr>
      <w:r w:rsidRPr="002423CF">
        <w:rPr>
          <w:rFonts w:ascii="Times New Roman" w:hAnsi="Times New Roman" w:cs="Times New Roman"/>
          <w:b/>
        </w:rPr>
        <w:t xml:space="preserve">Прочитайте </w:t>
      </w:r>
      <w:r w:rsidR="00EB4407" w:rsidRPr="002423CF">
        <w:rPr>
          <w:rFonts w:ascii="Times New Roman" w:hAnsi="Times New Roman" w:cs="Times New Roman"/>
          <w:b/>
        </w:rPr>
        <w:t>Втор.</w:t>
      </w:r>
      <w:r w:rsidRPr="002423CF">
        <w:rPr>
          <w:rFonts w:ascii="Times New Roman" w:hAnsi="Times New Roman" w:cs="Times New Roman"/>
          <w:b/>
        </w:rPr>
        <w:t>4:37; 7:7</w:t>
      </w:r>
      <w:r w:rsidR="00013F10" w:rsidRPr="002423CF">
        <w:rPr>
          <w:rFonts w:ascii="Times New Roman" w:hAnsi="Times New Roman" w:cs="Times New Roman"/>
          <w:b/>
        </w:rPr>
        <w:t>-</w:t>
      </w:r>
      <w:r w:rsidRPr="002423CF">
        <w:rPr>
          <w:rFonts w:ascii="Times New Roman" w:hAnsi="Times New Roman" w:cs="Times New Roman"/>
          <w:b/>
        </w:rPr>
        <w:t>8,13; 10:15; 23:5; 33:3. Выпишите фразы, в которых сказано об отношении и любви Бога к Своему народу.</w:t>
      </w:r>
    </w:p>
    <w:p w:rsidR="002B52A4" w:rsidRPr="002423CF" w:rsidRDefault="002B52A4" w:rsidP="002B52A4">
      <w:pPr>
        <w:spacing w:after="120"/>
        <w:jc w:val="both"/>
        <w:rPr>
          <w:rFonts w:ascii="Times New Roman" w:hAnsi="Times New Roman" w:cs="Times New Roman"/>
          <w:b/>
        </w:rPr>
      </w:pPr>
      <w:r w:rsidRPr="002423CF">
        <w:rPr>
          <w:rFonts w:ascii="Times New Roman" w:hAnsi="Times New Roman" w:cs="Times New Roman"/>
          <w:b/>
        </w:rPr>
        <w:t>Какие ответные чувства вызывают у вас слова о том, Бог полюбил нас и наших отцов?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Снова и снова во Второзаконии Моисей говорит людям о Божьей любви к их отцам и к ним. Но Бог явил Свою любовь не просто на словах, Он доказал ее Своими действиями. Несмотря на их недостатки, их неудачи, их грехи, Божья любовь к ним оставалась неизменной — любовь, которая ярко проявилась в том, как Он обращался с ними.</w:t>
      </w:r>
    </w:p>
    <w:p w:rsidR="002B52A4" w:rsidRPr="002423CF" w:rsidRDefault="002B52A4" w:rsidP="002B52A4">
      <w:pPr>
        <w:spacing w:after="120"/>
        <w:jc w:val="both"/>
        <w:rPr>
          <w:rFonts w:ascii="Times New Roman" w:hAnsi="Times New Roman" w:cs="Times New Roman"/>
          <w:b/>
        </w:rPr>
      </w:pPr>
      <w:r w:rsidRPr="002423CF">
        <w:rPr>
          <w:rFonts w:ascii="Times New Roman" w:hAnsi="Times New Roman" w:cs="Times New Roman"/>
          <w:b/>
        </w:rPr>
        <w:t>«„Будем любить Его, потому</w:t>
      </w:r>
      <w:r w:rsidR="002423CF" w:rsidRPr="002423CF">
        <w:rPr>
          <w:rFonts w:ascii="Times New Roman" w:hAnsi="Times New Roman" w:cs="Times New Roman"/>
          <w:b/>
        </w:rPr>
        <w:t xml:space="preserve"> что Он прежде возлюбил нас“ (1</w:t>
      </w:r>
      <w:r w:rsidR="00EB4407" w:rsidRPr="002423CF">
        <w:rPr>
          <w:rFonts w:ascii="Times New Roman" w:hAnsi="Times New Roman" w:cs="Times New Roman"/>
          <w:b/>
        </w:rPr>
        <w:t>Иоан.</w:t>
      </w:r>
      <w:r w:rsidRPr="002423CF">
        <w:rPr>
          <w:rFonts w:ascii="Times New Roman" w:hAnsi="Times New Roman" w:cs="Times New Roman"/>
          <w:b/>
        </w:rPr>
        <w:t>4:19). Какими фактами из истории или вашей личной жизни можно подтвердить слова апостола Иоанна, что Бог «прежде возлюбил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Божья любовь к нам предшествовала нашему существованию, поскольку план спасения был создан задолго до «создания мира» (Еф</w:t>
      </w:r>
      <w:r w:rsidR="002423CF">
        <w:rPr>
          <w:rFonts w:ascii="Times New Roman" w:hAnsi="Times New Roman" w:cs="Times New Roman"/>
        </w:rPr>
        <w:t>ес</w:t>
      </w:r>
      <w:r w:rsidRPr="002B52A4">
        <w:rPr>
          <w:rFonts w:ascii="Times New Roman" w:hAnsi="Times New Roman" w:cs="Times New Roman"/>
        </w:rPr>
        <w:t>.1: 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Эллен Уайт сказала об этом так: «План нашего искупления созрел гораздо раньше грехопадения Адама. Он был откровением „тайны, о которой от вечных времен было умолчано“ (</w:t>
      </w:r>
      <w:r w:rsidR="00EB4407">
        <w:rPr>
          <w:rFonts w:ascii="Times New Roman" w:hAnsi="Times New Roman" w:cs="Times New Roman"/>
        </w:rPr>
        <w:t>Рим.</w:t>
      </w:r>
      <w:r w:rsidRPr="002B52A4">
        <w:rPr>
          <w:rFonts w:ascii="Times New Roman" w:hAnsi="Times New Roman" w:cs="Times New Roman"/>
        </w:rPr>
        <w:t>14:24). В нем раскрывались принципы, которые от века были основанием Божественного престола» (Желание веков, с. 22).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же мы должны быть благодарны Богу за то, что Он — Бог любви, любви настолько великой, что Он пошел на крест ради нас, любви самоотверженной, что Он «смирил Себя, быв послушным даже до смерти, и смерти крестной» (Флп. 2:8). Сегодня у нас есть откровение о Божьей любви к нам, какое сыны израилевы, вероятно, даже не могли себе представить.</w:t>
      </w:r>
    </w:p>
    <w:p w:rsidR="002B52A4" w:rsidRPr="002423CF" w:rsidRDefault="002B52A4" w:rsidP="002B52A4">
      <w:pPr>
        <w:spacing w:after="120"/>
        <w:jc w:val="both"/>
        <w:rPr>
          <w:rFonts w:ascii="Times New Roman" w:hAnsi="Times New Roman" w:cs="Times New Roman"/>
          <w:b/>
        </w:rPr>
      </w:pPr>
      <w:r w:rsidRPr="002423CF">
        <w:rPr>
          <w:rFonts w:ascii="Times New Roman" w:hAnsi="Times New Roman" w:cs="Times New Roman"/>
          <w:b/>
        </w:rPr>
        <w:t>Что было бы, если вместо любви Бог нас ненавидел и был к нам равнодушен? Почему откровение о Божьей любви к нам — это то</w:t>
      </w:r>
      <w:r w:rsidR="002423CF">
        <w:rPr>
          <w:rFonts w:ascii="Times New Roman" w:hAnsi="Times New Roman" w:cs="Times New Roman"/>
          <w:b/>
        </w:rPr>
        <w:t>,</w:t>
      </w:r>
      <w:r w:rsidRPr="002423CF">
        <w:rPr>
          <w:rFonts w:ascii="Times New Roman" w:hAnsi="Times New Roman" w:cs="Times New Roman"/>
          <w:b/>
        </w:rPr>
        <w:t xml:space="preserve"> чему мы должны безмерно радоваться?</w:t>
      </w:r>
    </w:p>
    <w:p w:rsidR="002B52A4" w:rsidRPr="002B52A4" w:rsidRDefault="002B52A4" w:rsidP="002B52A4">
      <w:pPr>
        <w:spacing w:after="120"/>
        <w:jc w:val="both"/>
        <w:rPr>
          <w:rFonts w:ascii="Times New Roman" w:hAnsi="Times New Roman" w:cs="Times New Roman"/>
        </w:rPr>
      </w:pPr>
    </w:p>
    <w:p w:rsidR="002B52A4" w:rsidRPr="002423CF" w:rsidRDefault="002423CF" w:rsidP="002B52A4">
      <w:pPr>
        <w:spacing w:after="120"/>
        <w:jc w:val="both"/>
        <w:rPr>
          <w:rFonts w:ascii="Times New Roman" w:hAnsi="Times New Roman" w:cs="Times New Roman"/>
          <w:b/>
        </w:rPr>
      </w:pPr>
      <w:r w:rsidRPr="002423CF">
        <w:rPr>
          <w:rFonts w:ascii="Times New Roman" w:hAnsi="Times New Roman" w:cs="Times New Roman"/>
          <w:b/>
        </w:rPr>
        <w:t xml:space="preserve">Среда.  </w:t>
      </w:r>
      <w:r w:rsidR="002B52A4" w:rsidRPr="002423CF">
        <w:rPr>
          <w:rFonts w:ascii="Times New Roman" w:hAnsi="Times New Roman" w:cs="Times New Roman"/>
          <w:b/>
        </w:rPr>
        <w:t>«Если любите Меня, соблюдите Мои заповеди»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Израильский народ был призван любить Бога. Но любовь должна была стать не коллективным явлением, а личным. Каждый израильтянин как отдельный человек, наделенный свободой воли, должен был принять решение любить Бога. Любовь же должна была выражаться через послушание.</w:t>
      </w:r>
    </w:p>
    <w:p w:rsidR="002B52A4" w:rsidRPr="00BA4AC0" w:rsidRDefault="002B52A4" w:rsidP="002B52A4">
      <w:pPr>
        <w:spacing w:after="120"/>
        <w:jc w:val="both"/>
        <w:rPr>
          <w:rFonts w:ascii="Times New Roman" w:hAnsi="Times New Roman" w:cs="Times New Roman"/>
          <w:b/>
        </w:rPr>
      </w:pPr>
      <w:r w:rsidRPr="00BA4AC0">
        <w:rPr>
          <w:rFonts w:ascii="Times New Roman" w:hAnsi="Times New Roman" w:cs="Times New Roman"/>
          <w:b/>
        </w:rPr>
        <w:lastRenderedPageBreak/>
        <w:t>Выпишите из приведенных ниже стихов фразы, содержащие призывы и повеления относительно заповедей.</w:t>
      </w:r>
    </w:p>
    <w:p w:rsidR="002B52A4" w:rsidRPr="00BA4AC0" w:rsidRDefault="00EB4407" w:rsidP="002B52A4">
      <w:pPr>
        <w:spacing w:after="120"/>
        <w:jc w:val="both"/>
        <w:rPr>
          <w:rFonts w:ascii="Times New Roman" w:hAnsi="Times New Roman" w:cs="Times New Roman"/>
          <w:b/>
        </w:rPr>
      </w:pPr>
      <w:r w:rsidRPr="00BA4AC0">
        <w:rPr>
          <w:rFonts w:ascii="Times New Roman" w:hAnsi="Times New Roman" w:cs="Times New Roman"/>
          <w:b/>
        </w:rPr>
        <w:t>Втор.</w:t>
      </w:r>
      <w:r w:rsidR="002B52A4" w:rsidRPr="00BA4AC0">
        <w:rPr>
          <w:rFonts w:ascii="Times New Roman" w:hAnsi="Times New Roman" w:cs="Times New Roman"/>
          <w:b/>
        </w:rPr>
        <w:t xml:space="preserve">5:10  </w:t>
      </w:r>
      <w:r w:rsidR="002B52A4" w:rsidRPr="00BA4AC0">
        <w:rPr>
          <w:rFonts w:ascii="Times New Roman" w:hAnsi="Times New Roman" w:cs="Times New Roman"/>
          <w:b/>
        </w:rPr>
        <w:tab/>
      </w:r>
    </w:p>
    <w:p w:rsidR="002B52A4" w:rsidRPr="00BA4AC0" w:rsidRDefault="00EB4407" w:rsidP="002B52A4">
      <w:pPr>
        <w:spacing w:after="120"/>
        <w:jc w:val="both"/>
        <w:rPr>
          <w:rFonts w:ascii="Times New Roman" w:hAnsi="Times New Roman" w:cs="Times New Roman"/>
          <w:b/>
        </w:rPr>
      </w:pPr>
      <w:r w:rsidRPr="00BA4AC0">
        <w:rPr>
          <w:rFonts w:ascii="Times New Roman" w:hAnsi="Times New Roman" w:cs="Times New Roman"/>
          <w:b/>
        </w:rPr>
        <w:t>Втор.</w:t>
      </w:r>
      <w:r w:rsidR="002B52A4" w:rsidRPr="00BA4AC0">
        <w:rPr>
          <w:rFonts w:ascii="Times New Roman" w:hAnsi="Times New Roman" w:cs="Times New Roman"/>
          <w:b/>
        </w:rPr>
        <w:t xml:space="preserve">7:9  </w:t>
      </w:r>
      <w:r w:rsidR="002B52A4" w:rsidRPr="00BA4AC0">
        <w:rPr>
          <w:rFonts w:ascii="Times New Roman" w:hAnsi="Times New Roman" w:cs="Times New Roman"/>
          <w:b/>
        </w:rPr>
        <w:tab/>
      </w:r>
    </w:p>
    <w:p w:rsidR="002B52A4" w:rsidRPr="00BA4AC0" w:rsidRDefault="00EB4407" w:rsidP="002B52A4">
      <w:pPr>
        <w:spacing w:after="120"/>
        <w:jc w:val="both"/>
        <w:rPr>
          <w:rFonts w:ascii="Times New Roman" w:hAnsi="Times New Roman" w:cs="Times New Roman"/>
          <w:b/>
        </w:rPr>
      </w:pPr>
      <w:r w:rsidRPr="00BA4AC0">
        <w:rPr>
          <w:rFonts w:ascii="Times New Roman" w:hAnsi="Times New Roman" w:cs="Times New Roman"/>
          <w:b/>
        </w:rPr>
        <w:t>Втор.</w:t>
      </w:r>
      <w:r w:rsidR="002B52A4" w:rsidRPr="00BA4AC0">
        <w:rPr>
          <w:rFonts w:ascii="Times New Roman" w:hAnsi="Times New Roman" w:cs="Times New Roman"/>
          <w:b/>
        </w:rPr>
        <w:t xml:space="preserve">11:1  </w:t>
      </w:r>
      <w:r w:rsidR="002B52A4" w:rsidRPr="00BA4AC0">
        <w:rPr>
          <w:rFonts w:ascii="Times New Roman" w:hAnsi="Times New Roman" w:cs="Times New Roman"/>
          <w:b/>
        </w:rPr>
        <w:tab/>
      </w:r>
    </w:p>
    <w:p w:rsidR="002B52A4" w:rsidRPr="00BA4AC0" w:rsidRDefault="00EB4407" w:rsidP="002B52A4">
      <w:pPr>
        <w:spacing w:after="120"/>
        <w:jc w:val="both"/>
        <w:rPr>
          <w:rFonts w:ascii="Times New Roman" w:hAnsi="Times New Roman" w:cs="Times New Roman"/>
          <w:b/>
        </w:rPr>
      </w:pPr>
      <w:r w:rsidRPr="00BA4AC0">
        <w:rPr>
          <w:rFonts w:ascii="Times New Roman" w:hAnsi="Times New Roman" w:cs="Times New Roman"/>
          <w:b/>
        </w:rPr>
        <w:t>Втор.</w:t>
      </w:r>
      <w:r w:rsidR="002B52A4" w:rsidRPr="00BA4AC0">
        <w:rPr>
          <w:rFonts w:ascii="Times New Roman" w:hAnsi="Times New Roman" w:cs="Times New Roman"/>
          <w:b/>
        </w:rPr>
        <w:t xml:space="preserve">19:9  </w:t>
      </w:r>
      <w:r w:rsidR="002B52A4" w:rsidRPr="00BA4AC0">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Слово Божье очень ясно и определенно говорит о необходимости соблюдения заповедей Божьих. Насколько яснее может быть Слово Божье? Подобно тому, как Бог не просто говорит, что любит нас, но явил эту любовь к нам в том, что Он сделал и продолжает делать, так и народ Божий своими действиями должен показать свою любовь к Богу. И в этих стихах мы видим, что любовь к Богу неразрывно связана с послушанием Ему.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Вот почему, когда Иоанн говорит: «Ибо это есть любовь к Богу, чтоб</w:t>
      </w:r>
      <w:r w:rsidR="00BA4AC0">
        <w:rPr>
          <w:rFonts w:ascii="Times New Roman" w:hAnsi="Times New Roman" w:cs="Times New Roman"/>
        </w:rPr>
        <w:t>ы мы соблюдали заповеди Его» (1</w:t>
      </w:r>
      <w:r w:rsidR="00EB4407">
        <w:rPr>
          <w:rFonts w:ascii="Times New Roman" w:hAnsi="Times New Roman" w:cs="Times New Roman"/>
        </w:rPr>
        <w:t>Иоан.</w:t>
      </w:r>
      <w:r w:rsidRPr="002B52A4">
        <w:rPr>
          <w:rFonts w:ascii="Times New Roman" w:hAnsi="Times New Roman" w:cs="Times New Roman"/>
        </w:rPr>
        <w:t>5:3) или когда Иисус говорит: «Если любите Меня, соблюдите Мои заповеди» (</w:t>
      </w:r>
      <w:r w:rsidR="00EB4407">
        <w:rPr>
          <w:rFonts w:ascii="Times New Roman" w:hAnsi="Times New Roman" w:cs="Times New Roman"/>
        </w:rPr>
        <w:t>Иоан.</w:t>
      </w:r>
      <w:r w:rsidRPr="002B52A4">
        <w:rPr>
          <w:rFonts w:ascii="Times New Roman" w:hAnsi="Times New Roman" w:cs="Times New Roman"/>
        </w:rPr>
        <w:t>14:15), они просто выражают это основополагающее учение. Любовь к Богу всегда должна выражаться в послушании. Так было всегда, и так будет всегда. Послушание Богу означает послушание Его закону — Десяти заповедям, который включает и четвертую заповедь — заповедь о субботе. Соблюдение четвертой заповеди — не большая приверженность букве закона, чем соблюдение любой из девяти других.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Тем не менее послушание любой из заповедей может быть законничеством, когда человек послушен, но не из любви к Богу. Когда мы искренне любим Бога, осознавая, что Он сделал для нас во Христе Иисусе, мы хотим повиноваться Ему, потому что это то, что Он просит нас делать.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неоднократно призывал израильтян любить Бога и повиноваться Ему, но делал он это после того, как они были искуплены из Египта. То есть их любовь и послушание были ответом на искупление, какое дал им Бог. Они были искуплены Господом. Теперь они должны были ответить верным соблюдением Его заповедей. Разве сегодня мы не должны делать то же самое?</w:t>
      </w:r>
    </w:p>
    <w:p w:rsidR="002B52A4" w:rsidRPr="00BA4AC0" w:rsidRDefault="002B52A4" w:rsidP="002B52A4">
      <w:pPr>
        <w:spacing w:after="120"/>
        <w:jc w:val="both"/>
        <w:rPr>
          <w:rFonts w:ascii="Times New Roman" w:hAnsi="Times New Roman" w:cs="Times New Roman"/>
          <w:b/>
        </w:rPr>
      </w:pPr>
      <w:r w:rsidRPr="00BA4AC0">
        <w:rPr>
          <w:rFonts w:ascii="Times New Roman" w:hAnsi="Times New Roman" w:cs="Times New Roman"/>
          <w:b/>
        </w:rPr>
        <w:t>Каковы ваши собственные мотивы послушания Богу? Почему послушание должно совершаться из любви к Нему?</w:t>
      </w:r>
    </w:p>
    <w:p w:rsidR="00BA4AC0" w:rsidRDefault="00BA4AC0" w:rsidP="002B52A4">
      <w:pPr>
        <w:spacing w:after="120"/>
        <w:jc w:val="both"/>
        <w:rPr>
          <w:rFonts w:ascii="Times New Roman" w:hAnsi="Times New Roman" w:cs="Times New Roman"/>
        </w:rPr>
      </w:pPr>
    </w:p>
    <w:p w:rsidR="002B52A4" w:rsidRPr="00BA4AC0" w:rsidRDefault="00BA4AC0" w:rsidP="002B52A4">
      <w:pPr>
        <w:spacing w:after="120"/>
        <w:jc w:val="both"/>
        <w:rPr>
          <w:rFonts w:ascii="Times New Roman" w:hAnsi="Times New Roman" w:cs="Times New Roman"/>
          <w:b/>
        </w:rPr>
      </w:pPr>
      <w:r w:rsidRPr="00BA4AC0">
        <w:rPr>
          <w:rFonts w:ascii="Times New Roman" w:hAnsi="Times New Roman" w:cs="Times New Roman"/>
          <w:b/>
        </w:rPr>
        <w:t xml:space="preserve">Четверг. </w:t>
      </w:r>
      <w:r w:rsidR="002B52A4" w:rsidRPr="00BA4AC0">
        <w:rPr>
          <w:rFonts w:ascii="Times New Roman" w:hAnsi="Times New Roman" w:cs="Times New Roman"/>
          <w:b/>
        </w:rPr>
        <w:t>Первая заповедь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бы ни старались некоторые христиане по разным причинам отделить Ветхий Завет от Нового, это невозможно сделать, не лишив Новый Завет его истинного значения. Новый</w:t>
      </w:r>
      <w:r w:rsidR="00BA4AC0">
        <w:rPr>
          <w:rFonts w:ascii="Times New Roman" w:hAnsi="Times New Roman" w:cs="Times New Roman"/>
        </w:rPr>
        <w:t xml:space="preserve"> </w:t>
      </w:r>
      <w:r w:rsidRPr="002B52A4">
        <w:rPr>
          <w:rFonts w:ascii="Times New Roman" w:hAnsi="Times New Roman" w:cs="Times New Roman"/>
        </w:rPr>
        <w:t>Завет в своем откровении об Иисусе и в своем объяснении Его жизни, смерти, воскресения и первосвященнического служения указывает на исполнение многих ветхозаветных пророчеств и прообразов. Во многих отношениях Ветхий Завет образует фон, контекст, основание для Нового Завета. Они оба раскрывают благость и любовь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 одна из причин того, почему в Новом Завете, в том числе и Самим Иисусом, так часто цитируется Ветхий Завет.</w:t>
      </w:r>
    </w:p>
    <w:p w:rsidR="002B52A4" w:rsidRPr="00BA4AC0" w:rsidRDefault="002B52A4" w:rsidP="002B52A4">
      <w:pPr>
        <w:spacing w:after="120"/>
        <w:jc w:val="both"/>
        <w:rPr>
          <w:rFonts w:ascii="Times New Roman" w:hAnsi="Times New Roman" w:cs="Times New Roman"/>
          <w:b/>
        </w:rPr>
      </w:pPr>
      <w:r w:rsidRPr="00BA4AC0">
        <w:rPr>
          <w:rFonts w:ascii="Times New Roman" w:hAnsi="Times New Roman" w:cs="Times New Roman"/>
          <w:b/>
        </w:rPr>
        <w:t>Прочитайте М</w:t>
      </w:r>
      <w:r w:rsidR="00BA4AC0" w:rsidRPr="00BA4AC0">
        <w:rPr>
          <w:rFonts w:ascii="Times New Roman" w:hAnsi="Times New Roman" w:cs="Times New Roman"/>
          <w:b/>
        </w:rPr>
        <w:t>ар</w:t>
      </w:r>
      <w:r w:rsidRPr="00BA4AC0">
        <w:rPr>
          <w:rFonts w:ascii="Times New Roman" w:hAnsi="Times New Roman" w:cs="Times New Roman"/>
          <w:b/>
        </w:rPr>
        <w:t xml:space="preserve">к.12:28–30. Какой вопрос был задан о «первой из всех заповедей»? Какую цитату из книги Второзаконие приводит Иисус в ответ на его вопрос? См. </w:t>
      </w:r>
      <w:r w:rsidR="00EB4407" w:rsidRPr="00BA4AC0">
        <w:rPr>
          <w:rFonts w:ascii="Times New Roman" w:hAnsi="Times New Roman" w:cs="Times New Roman"/>
          <w:b/>
        </w:rPr>
        <w:t>Втор.</w:t>
      </w:r>
      <w:r w:rsidRPr="00BA4AC0">
        <w:rPr>
          <w:rFonts w:ascii="Times New Roman" w:hAnsi="Times New Roman" w:cs="Times New Roman"/>
          <w:b/>
        </w:rPr>
        <w:t>6:4</w:t>
      </w:r>
      <w:r w:rsidR="00BA4AC0" w:rsidRPr="00BA4AC0">
        <w:rPr>
          <w:rFonts w:ascii="Times New Roman" w:hAnsi="Times New Roman" w:cs="Times New Roman"/>
          <w:b/>
        </w:rPr>
        <w:t>-</w:t>
      </w:r>
      <w:r w:rsidRPr="00BA4AC0">
        <w:rPr>
          <w:rFonts w:ascii="Times New Roman" w:hAnsi="Times New Roman" w:cs="Times New Roman"/>
          <w:b/>
        </w:rPr>
        <w:t>5.</w:t>
      </w:r>
    </w:p>
    <w:p w:rsidR="002B52A4" w:rsidRPr="004E40C2" w:rsidRDefault="002B52A4" w:rsidP="002B52A4">
      <w:pPr>
        <w:spacing w:after="120"/>
        <w:jc w:val="both"/>
        <w:rPr>
          <w:rFonts w:ascii="Times New Roman" w:hAnsi="Times New Roman" w:cs="Times New Roman"/>
          <w:b/>
        </w:rPr>
      </w:pPr>
      <w:r w:rsidRPr="004E40C2">
        <w:rPr>
          <w:rFonts w:ascii="Times New Roman" w:hAnsi="Times New Roman" w:cs="Times New Roman"/>
          <w:b/>
        </w:rPr>
        <w:t>Являются ли новозаветные заповеди любить Господа и ближнего совершенно новыми или они повторяют известные слова из Ветхого Завета? Аргументируйте ваш ответ.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Интересно, что задал такой вопрос книжник, человек, посвятивший свою жизнь изучению закона и того, как его применять. Впрочем, книжники хотели, чтобы то множество законов, которые, как они верили, им нужно было соблюдать (согласно более поздней еврейской традиции, таких законов было 613), сводилось к одному вопросу.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А что делает Иисус? Он цитирует слова из книги Второзаконие: «Слушай, Израиль: Господь, Бог наш, Господь един есть» (</w:t>
      </w:r>
      <w:r w:rsidR="00EB4407">
        <w:rPr>
          <w:rFonts w:ascii="Times New Roman" w:hAnsi="Times New Roman" w:cs="Times New Roman"/>
        </w:rPr>
        <w:t>Втор.</w:t>
      </w:r>
      <w:r w:rsidRPr="002B52A4">
        <w:rPr>
          <w:rFonts w:ascii="Times New Roman" w:hAnsi="Times New Roman" w:cs="Times New Roman"/>
        </w:rPr>
        <w:t>6:4), а затем цитирует следующий стих о любви к Богу всем своим сердцем, душой и силами. Он произнес ключевое утверждение о Господе как их единственном Боге, и, основываясь на этой великой истине, они призваны любить Его безмерно.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Разве эта заповедь не самая великая «истина для настоящего времени»? Когда события последнего времени начнут сбываться в полной мере и каждый будет призван выбрать ту или иную сторону, заповеди Божьи (см. </w:t>
      </w:r>
      <w:r w:rsidR="00355B22">
        <w:rPr>
          <w:rFonts w:ascii="Times New Roman" w:hAnsi="Times New Roman" w:cs="Times New Roman"/>
        </w:rPr>
        <w:t>Откр.</w:t>
      </w:r>
      <w:r w:rsidRPr="002B52A4">
        <w:rPr>
          <w:rFonts w:ascii="Times New Roman" w:hAnsi="Times New Roman" w:cs="Times New Roman"/>
        </w:rPr>
        <w:t>14:12) будут играть решающую роль.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Находясь перед лицом преследований, наш выбор будет основываться на том, любим ли мы Бога по-настоящему или нет. Это решающий вопрос. Мы можем полюбить Бога всем своим сердцем, душой и силами только тогда, когда познаем Его лично и испытаем на себе Его благость, любовь и благодать. Тогда, если будет нужно, мы будем готовы отдать свою жизнь за Него.</w:t>
      </w:r>
    </w:p>
    <w:p w:rsidR="002B52A4" w:rsidRPr="004E40C2" w:rsidRDefault="002B52A4" w:rsidP="002B52A4">
      <w:pPr>
        <w:spacing w:after="120"/>
        <w:jc w:val="both"/>
        <w:rPr>
          <w:rFonts w:ascii="Times New Roman" w:hAnsi="Times New Roman" w:cs="Times New Roman"/>
          <w:b/>
        </w:rPr>
      </w:pPr>
      <w:r w:rsidRPr="004E40C2">
        <w:rPr>
          <w:rFonts w:ascii="Times New Roman" w:hAnsi="Times New Roman" w:cs="Times New Roman"/>
          <w:b/>
        </w:rPr>
        <w:t>Если бы кто-то спросил вас: «Как люди могут полюбить Бога, Которого они никогда не видели лично», что бы вы ответили? Обсудите в классе свой ответ.</w:t>
      </w:r>
    </w:p>
    <w:p w:rsidR="002B52A4" w:rsidRPr="002B52A4" w:rsidRDefault="002B52A4" w:rsidP="002B52A4">
      <w:pPr>
        <w:spacing w:after="120"/>
        <w:jc w:val="both"/>
        <w:rPr>
          <w:rFonts w:ascii="Times New Roman" w:hAnsi="Times New Roman" w:cs="Times New Roman"/>
        </w:rPr>
      </w:pPr>
    </w:p>
    <w:p w:rsidR="002B52A4" w:rsidRPr="004E40C2" w:rsidRDefault="004E40C2" w:rsidP="002B52A4">
      <w:pPr>
        <w:spacing w:after="120"/>
        <w:jc w:val="both"/>
        <w:rPr>
          <w:rFonts w:ascii="Times New Roman" w:hAnsi="Times New Roman" w:cs="Times New Roman"/>
          <w:b/>
        </w:rPr>
      </w:pPr>
      <w:r w:rsidRPr="004E40C2">
        <w:rPr>
          <w:rFonts w:ascii="Times New Roman" w:hAnsi="Times New Roman" w:cs="Times New Roman"/>
          <w:b/>
        </w:rPr>
        <w:t xml:space="preserve">Пятница. </w:t>
      </w:r>
      <w:r w:rsidR="002B52A4" w:rsidRPr="004E40C2">
        <w:rPr>
          <w:rFonts w:ascii="Times New Roman" w:hAnsi="Times New Roman" w:cs="Times New Roman"/>
          <w:b/>
        </w:rPr>
        <w:t>Д</w:t>
      </w:r>
      <w:r w:rsidRPr="004E40C2">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«Крест Христа станет предметом изучения и славословия искупленных на протяжении всей вечности. В прославленном Христе они будут видеть Христа распятого. Никогда не забудется, как Тот, Чья творческая сила сотворила и животворит несметные миры в необъятной Вселенной — Возлюбленный Божий, Величие Неба, Которому с любовью поклоняются херувимы и серафимы, — смирил Себя, чтобы возвысить падшего человека; как Он понес на Себе всю вину и позор за грех; вынес разлуку с Отцом, когда Отец скрыл от Него Свое лицо, пока скорбь погибшего мира не сокрушила Его сердце и не лишила Его жизни на Голгофском кресте. То, что Создатель всех миров, Вершитель всех судеб сложил с Себя славу и смирил Себя из любви к человеку, будет постоянно вызывать изумление и восхищение всей Вселенной. Смотря на своего Искупителя, на вечную славу Отца, сияющую на Его лице, на престол, который пребудет во веки веков, все искупленные народы выразят свои чувства в восторженном пении: „Достоин, достоин Агнец, Который был заклан и искупил нас Богу Своей драгоценной Кровью!“» (Э. Уайт. Великая борьба, с. 651, 652).</w:t>
      </w:r>
    </w:p>
    <w:p w:rsidR="002B52A4" w:rsidRPr="004E40C2" w:rsidRDefault="002B52A4" w:rsidP="002B52A4">
      <w:pPr>
        <w:spacing w:after="120"/>
        <w:jc w:val="both"/>
        <w:rPr>
          <w:rFonts w:ascii="Times New Roman" w:hAnsi="Times New Roman" w:cs="Times New Roman"/>
          <w:b/>
        </w:rPr>
      </w:pPr>
      <w:r w:rsidRPr="004E40C2">
        <w:rPr>
          <w:rFonts w:ascii="Times New Roman" w:hAnsi="Times New Roman" w:cs="Times New Roman"/>
          <w:b/>
        </w:rPr>
        <w:t>Вопросы для обсуждения:</w:t>
      </w:r>
    </w:p>
    <w:p w:rsidR="002B52A4" w:rsidRPr="004E40C2" w:rsidRDefault="002B52A4" w:rsidP="004E40C2">
      <w:pPr>
        <w:pStyle w:val="a3"/>
        <w:numPr>
          <w:ilvl w:val="0"/>
          <w:numId w:val="18"/>
        </w:numPr>
        <w:spacing w:after="120"/>
        <w:jc w:val="both"/>
        <w:rPr>
          <w:rFonts w:ascii="Times New Roman" w:hAnsi="Times New Roman" w:cs="Times New Roman"/>
        </w:rPr>
      </w:pPr>
      <w:r w:rsidRPr="004E40C2">
        <w:rPr>
          <w:rFonts w:ascii="Times New Roman" w:hAnsi="Times New Roman" w:cs="Times New Roman"/>
        </w:rPr>
        <w:t>Прочитайте высказывание Э. Уайт, приведенное выше. Выделите в этой цитате слова, объясняющие, почему наша любовь к Богу должна быть наивысшим проявлением любви, на какое мы только способны? Что лично для вас означает, что Тот, Кто «животворит несметные миры в необъятной Вселенной», пошел на крест ради нас? Почему эта истина должна лежать в основе наших отношений с Богом? Подробнее остановитесь на идее любить и бояться Бога одновременно. Почему мы должны делать и то, и другое? Как мы делаем и то, и другое?</w:t>
      </w:r>
    </w:p>
    <w:p w:rsidR="002B52A4" w:rsidRPr="004E40C2" w:rsidRDefault="002B52A4" w:rsidP="004E40C2">
      <w:pPr>
        <w:pStyle w:val="a3"/>
        <w:numPr>
          <w:ilvl w:val="0"/>
          <w:numId w:val="18"/>
        </w:numPr>
        <w:spacing w:after="120"/>
        <w:jc w:val="both"/>
        <w:rPr>
          <w:rFonts w:ascii="Times New Roman" w:hAnsi="Times New Roman" w:cs="Times New Roman"/>
        </w:rPr>
      </w:pPr>
      <w:r w:rsidRPr="004E40C2">
        <w:rPr>
          <w:rFonts w:ascii="Times New Roman" w:hAnsi="Times New Roman" w:cs="Times New Roman"/>
        </w:rPr>
        <w:t>Одно дело любить Бога, когда в нашей жизни все идет хорошо, другое дело — когда нас постигает трагедия. Почему в подобные времена любить Бога даже более важно, чем когда дела идут хорошо?</w:t>
      </w:r>
    </w:p>
    <w:p w:rsidR="002B52A4" w:rsidRPr="004E40C2" w:rsidRDefault="002B52A4" w:rsidP="004E40C2">
      <w:pPr>
        <w:pStyle w:val="a3"/>
        <w:numPr>
          <w:ilvl w:val="0"/>
          <w:numId w:val="18"/>
        </w:numPr>
        <w:spacing w:after="120"/>
        <w:jc w:val="both"/>
        <w:rPr>
          <w:rFonts w:ascii="Times New Roman" w:hAnsi="Times New Roman" w:cs="Times New Roman"/>
        </w:rPr>
      </w:pPr>
      <w:r w:rsidRPr="004E40C2">
        <w:rPr>
          <w:rFonts w:ascii="Times New Roman" w:hAnsi="Times New Roman" w:cs="Times New Roman"/>
        </w:rPr>
        <w:t>Ответьте на последний вопрос урока за четверг. Как бы вы объяснили неверующему в Бога человеку, что значит любить Бога? Как мы, люди, можем любить того, кого мы никогда не видели? Почему не имеет значения то, что мы никогда не видели Его?</w:t>
      </w:r>
    </w:p>
    <w:p w:rsidR="002B52A4" w:rsidRPr="002B52A4" w:rsidRDefault="002B52A4" w:rsidP="004E40C2">
      <w:pPr>
        <w:pStyle w:val="1"/>
      </w:pPr>
      <w:bookmarkStart w:id="8" w:name="_Toc78836936"/>
      <w:r w:rsidRPr="002B52A4">
        <w:t>К</w:t>
      </w:r>
      <w:r w:rsidR="004E40C2" w:rsidRPr="002B52A4">
        <w:t xml:space="preserve">омментарий к уроку </w:t>
      </w:r>
      <w:r w:rsidRPr="002B52A4">
        <w:t>4</w:t>
      </w:r>
      <w:bookmarkEnd w:id="8"/>
    </w:p>
    <w:p w:rsidR="002B52A4" w:rsidRPr="002B52A4" w:rsidRDefault="002B52A4" w:rsidP="002B52A4">
      <w:pPr>
        <w:spacing w:after="120"/>
        <w:jc w:val="both"/>
        <w:rPr>
          <w:rFonts w:ascii="Times New Roman" w:hAnsi="Times New Roman" w:cs="Times New Roman"/>
        </w:rPr>
      </w:pPr>
      <w:r w:rsidRPr="004E40C2">
        <w:rPr>
          <w:rFonts w:ascii="Times New Roman" w:hAnsi="Times New Roman" w:cs="Times New Roman"/>
          <w:b/>
        </w:rPr>
        <w:t>К</w:t>
      </w:r>
      <w:r w:rsidR="004E40C2" w:rsidRPr="004E40C2">
        <w:rPr>
          <w:rFonts w:ascii="Times New Roman" w:hAnsi="Times New Roman" w:cs="Times New Roman"/>
          <w:b/>
        </w:rPr>
        <w:t>лючевой стих</w:t>
      </w:r>
      <w:r w:rsidRPr="004E40C2">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6:5.</w:t>
      </w:r>
    </w:p>
    <w:p w:rsidR="002B52A4" w:rsidRPr="00943F1C" w:rsidRDefault="002B52A4" w:rsidP="00943F1C">
      <w:pPr>
        <w:spacing w:after="120"/>
        <w:jc w:val="both"/>
        <w:rPr>
          <w:rFonts w:ascii="Times New Roman" w:hAnsi="Times New Roman" w:cs="Times New Roman"/>
        </w:rPr>
      </w:pPr>
      <w:r w:rsidRPr="004E40C2">
        <w:rPr>
          <w:rFonts w:ascii="Times New Roman" w:hAnsi="Times New Roman" w:cs="Times New Roman"/>
          <w:b/>
        </w:rPr>
        <w:t>Б</w:t>
      </w:r>
      <w:r w:rsidR="004E40C2" w:rsidRPr="004E40C2">
        <w:rPr>
          <w:rFonts w:ascii="Times New Roman" w:hAnsi="Times New Roman" w:cs="Times New Roman"/>
          <w:b/>
        </w:rPr>
        <w:t>иблейские отрывки для исследования:</w:t>
      </w:r>
      <w:r w:rsidR="004E40C2" w:rsidRPr="002B52A4">
        <w:rPr>
          <w:rFonts w:ascii="Times New Roman" w:hAnsi="Times New Roman" w:cs="Times New Roman"/>
        </w:rPr>
        <w:t xml:space="preserve"> </w:t>
      </w:r>
      <w:r w:rsidR="00943F1C">
        <w:rPr>
          <w:rFonts w:ascii="Times New Roman" w:hAnsi="Times New Roman" w:cs="Times New Roman"/>
        </w:rPr>
        <w:t>Втор.</w:t>
      </w:r>
      <w:r w:rsidR="00943F1C" w:rsidRPr="00943F1C">
        <w:rPr>
          <w:rFonts w:ascii="Times New Roman" w:hAnsi="Times New Roman" w:cs="Times New Roman"/>
        </w:rPr>
        <w:t>6:4-6; 7:9; 4:37; 10:15; 23:5; М</w:t>
      </w:r>
      <w:r w:rsidR="00943F1C">
        <w:rPr>
          <w:rFonts w:ascii="Times New Roman" w:hAnsi="Times New Roman" w:cs="Times New Roman"/>
        </w:rPr>
        <w:t>арк.</w:t>
      </w:r>
      <w:r w:rsidR="00943F1C" w:rsidRPr="00943F1C">
        <w:rPr>
          <w:rFonts w:ascii="Times New Roman" w:hAnsi="Times New Roman" w:cs="Times New Roman"/>
        </w:rPr>
        <w:t>12:28-30; Еф</w:t>
      </w:r>
      <w:r w:rsidR="00943F1C">
        <w:rPr>
          <w:rFonts w:ascii="Times New Roman" w:hAnsi="Times New Roman" w:cs="Times New Roman"/>
        </w:rPr>
        <w:t>ес.2:1-8; 1</w:t>
      </w:r>
      <w:r w:rsidR="00943F1C" w:rsidRPr="00943F1C">
        <w:rPr>
          <w:rFonts w:ascii="Times New Roman" w:hAnsi="Times New Roman" w:cs="Times New Roman"/>
        </w:rPr>
        <w:t>И</w:t>
      </w:r>
      <w:r w:rsidR="00943F1C">
        <w:rPr>
          <w:rFonts w:ascii="Times New Roman" w:hAnsi="Times New Roman" w:cs="Times New Roman"/>
        </w:rPr>
        <w:t>оан.</w:t>
      </w:r>
      <w:r w:rsidR="00943F1C" w:rsidRPr="00943F1C">
        <w:rPr>
          <w:rFonts w:ascii="Times New Roman" w:hAnsi="Times New Roman" w:cs="Times New Roman"/>
        </w:rPr>
        <w:t>4:19.</w:t>
      </w:r>
    </w:p>
    <w:p w:rsidR="002B52A4" w:rsidRPr="00943F1C" w:rsidRDefault="002B52A4" w:rsidP="002B52A4">
      <w:pPr>
        <w:spacing w:after="120"/>
        <w:jc w:val="both"/>
        <w:rPr>
          <w:rFonts w:ascii="Times New Roman" w:hAnsi="Times New Roman" w:cs="Times New Roman"/>
          <w:b/>
        </w:rPr>
      </w:pPr>
      <w:r w:rsidRPr="00943F1C">
        <w:rPr>
          <w:rFonts w:ascii="Times New Roman" w:hAnsi="Times New Roman" w:cs="Times New Roman"/>
          <w:b/>
        </w:rPr>
        <w:t>Ч</w:t>
      </w:r>
      <w:r w:rsidR="00943F1C" w:rsidRPr="00943F1C">
        <w:rPr>
          <w:rFonts w:ascii="Times New Roman" w:hAnsi="Times New Roman" w:cs="Times New Roman"/>
          <w:b/>
        </w:rPr>
        <w:t>асть</w:t>
      </w:r>
      <w:r w:rsidRPr="00943F1C">
        <w:rPr>
          <w:rFonts w:ascii="Times New Roman" w:hAnsi="Times New Roman" w:cs="Times New Roman"/>
          <w:b/>
        </w:rPr>
        <w:t xml:space="preserve"> I: О</w:t>
      </w:r>
      <w:r w:rsidR="00943F1C" w:rsidRPr="00943F1C">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еврейских Писаниях слово «любовь» чаще всего встречается в книге Второзаконие и в книге Песни Песней. Такое сходство между этими двумя книгами предполагает особую природу любви, выраженную в отношениях. Поскольку книга Второзаконие посвящена главным образом завету, то есть взаимоотношениям между Богом и Его народом, любовь является важной темой этой книги. К сожалению, книга Второзаконие не содержит ясного определения «любви». Любовь таинственна и выше нашего понимания (см. Еф. 3:19). Но мы можем знать наверняка о любви, что она связана с Богом, страхом и законом.</w:t>
      </w:r>
    </w:p>
    <w:p w:rsidR="002B52A4" w:rsidRPr="00943F1C" w:rsidRDefault="002B52A4" w:rsidP="002B52A4">
      <w:pPr>
        <w:spacing w:after="120"/>
        <w:jc w:val="both"/>
        <w:rPr>
          <w:rFonts w:ascii="Times New Roman" w:hAnsi="Times New Roman" w:cs="Times New Roman"/>
          <w:b/>
        </w:rPr>
      </w:pPr>
      <w:r w:rsidRPr="00943F1C">
        <w:rPr>
          <w:rFonts w:ascii="Times New Roman" w:hAnsi="Times New Roman" w:cs="Times New Roman"/>
          <w:b/>
        </w:rPr>
        <w:lastRenderedPageBreak/>
        <w:t>Т</w:t>
      </w:r>
      <w:r w:rsidR="00943F1C" w:rsidRPr="00943F1C">
        <w:rPr>
          <w:rFonts w:ascii="Times New Roman" w:hAnsi="Times New Roman" w:cs="Times New Roman"/>
          <w:b/>
        </w:rPr>
        <w:t>емы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уроке мы будем исследовать три сложные темы и трудные вопросы, вытекающие из каждой из них:</w:t>
      </w:r>
    </w:p>
    <w:p w:rsidR="002B52A4" w:rsidRPr="00943F1C" w:rsidRDefault="002B52A4" w:rsidP="00943F1C">
      <w:pPr>
        <w:pStyle w:val="a3"/>
        <w:numPr>
          <w:ilvl w:val="0"/>
          <w:numId w:val="19"/>
        </w:numPr>
        <w:spacing w:after="120"/>
        <w:jc w:val="both"/>
        <w:rPr>
          <w:rFonts w:ascii="Times New Roman" w:hAnsi="Times New Roman" w:cs="Times New Roman"/>
        </w:rPr>
      </w:pPr>
      <w:r w:rsidRPr="00943F1C">
        <w:rPr>
          <w:rFonts w:ascii="Times New Roman" w:hAnsi="Times New Roman" w:cs="Times New Roman"/>
          <w:b/>
        </w:rPr>
        <w:t>Любовь и Бог.</w:t>
      </w:r>
      <w:r w:rsidRPr="00943F1C">
        <w:rPr>
          <w:rFonts w:ascii="Times New Roman" w:hAnsi="Times New Roman" w:cs="Times New Roman"/>
        </w:rPr>
        <w:t xml:space="preserve"> Что такое любовь? Если Бог избрал Свой народ потому, что Он любил его, а не потому, что народ любил Его (см. </w:t>
      </w:r>
      <w:r w:rsidR="00EB4407" w:rsidRPr="00943F1C">
        <w:rPr>
          <w:rFonts w:ascii="Times New Roman" w:hAnsi="Times New Roman" w:cs="Times New Roman"/>
        </w:rPr>
        <w:t>Втор.</w:t>
      </w:r>
      <w:r w:rsidRPr="00943F1C">
        <w:rPr>
          <w:rFonts w:ascii="Times New Roman" w:hAnsi="Times New Roman" w:cs="Times New Roman"/>
        </w:rPr>
        <w:t xml:space="preserve">7:8), тогда что такое любовь? Если любовь начинается с Бога, но не происходит от того, кого любят, почему Бог любит? В ответ на Его любовь как мы можем любить </w:t>
      </w:r>
      <w:r w:rsidR="00943F1C">
        <w:rPr>
          <w:rFonts w:ascii="Times New Roman" w:hAnsi="Times New Roman" w:cs="Times New Roman"/>
        </w:rPr>
        <w:t>Бога, Которого не видим? (См. 1</w:t>
      </w:r>
      <w:r w:rsidR="00EB4407" w:rsidRPr="00943F1C">
        <w:rPr>
          <w:rFonts w:ascii="Times New Roman" w:hAnsi="Times New Roman" w:cs="Times New Roman"/>
        </w:rPr>
        <w:t>Иоан.</w:t>
      </w:r>
      <w:r w:rsidRPr="00943F1C">
        <w:rPr>
          <w:rFonts w:ascii="Times New Roman" w:hAnsi="Times New Roman" w:cs="Times New Roman"/>
        </w:rPr>
        <w:t>4:20).</w:t>
      </w:r>
    </w:p>
    <w:p w:rsidR="002B52A4" w:rsidRPr="00943F1C" w:rsidRDefault="002B52A4" w:rsidP="00943F1C">
      <w:pPr>
        <w:pStyle w:val="a3"/>
        <w:numPr>
          <w:ilvl w:val="0"/>
          <w:numId w:val="19"/>
        </w:numPr>
        <w:spacing w:after="120"/>
        <w:jc w:val="both"/>
        <w:rPr>
          <w:rFonts w:ascii="Times New Roman" w:hAnsi="Times New Roman" w:cs="Times New Roman"/>
        </w:rPr>
      </w:pPr>
      <w:r w:rsidRPr="00943F1C">
        <w:rPr>
          <w:rFonts w:ascii="Times New Roman" w:hAnsi="Times New Roman" w:cs="Times New Roman"/>
          <w:b/>
        </w:rPr>
        <w:t>Любовь и страх.</w:t>
      </w:r>
      <w:r w:rsidR="00943F1C">
        <w:rPr>
          <w:rFonts w:ascii="Times New Roman" w:hAnsi="Times New Roman" w:cs="Times New Roman"/>
        </w:rPr>
        <w:t xml:space="preserve"> Если «в любви нет страха» (1</w:t>
      </w:r>
      <w:r w:rsidR="00EB4407" w:rsidRPr="00943F1C">
        <w:rPr>
          <w:rFonts w:ascii="Times New Roman" w:hAnsi="Times New Roman" w:cs="Times New Roman"/>
        </w:rPr>
        <w:t>Иоан.</w:t>
      </w:r>
      <w:r w:rsidRPr="00943F1C">
        <w:rPr>
          <w:rFonts w:ascii="Times New Roman" w:hAnsi="Times New Roman" w:cs="Times New Roman"/>
        </w:rPr>
        <w:t>4:18), как мы можем одновременно любить Бога и бояться Его?</w:t>
      </w:r>
    </w:p>
    <w:p w:rsidR="002B52A4" w:rsidRPr="00943F1C" w:rsidRDefault="002B52A4" w:rsidP="00943F1C">
      <w:pPr>
        <w:pStyle w:val="a3"/>
        <w:numPr>
          <w:ilvl w:val="0"/>
          <w:numId w:val="19"/>
        </w:numPr>
        <w:spacing w:after="120"/>
        <w:jc w:val="both"/>
        <w:rPr>
          <w:rFonts w:ascii="Times New Roman" w:hAnsi="Times New Roman" w:cs="Times New Roman"/>
        </w:rPr>
      </w:pPr>
      <w:r w:rsidRPr="00943F1C">
        <w:rPr>
          <w:rFonts w:ascii="Times New Roman" w:hAnsi="Times New Roman" w:cs="Times New Roman"/>
          <w:b/>
        </w:rPr>
        <w:t>Любовь и закон.</w:t>
      </w:r>
      <w:r w:rsidRPr="00943F1C">
        <w:rPr>
          <w:rFonts w:ascii="Times New Roman" w:hAnsi="Times New Roman" w:cs="Times New Roman"/>
        </w:rPr>
        <w:t xml:space="preserve"> Как мы можем добровольно любить Бога, когда нам велено любить Его? Как мы можем сочетать обязательный и юридический аспекты закона и спонтанность любви?</w:t>
      </w:r>
    </w:p>
    <w:p w:rsidR="002B52A4" w:rsidRPr="00943F1C" w:rsidRDefault="002B52A4" w:rsidP="002B52A4">
      <w:pPr>
        <w:spacing w:after="120"/>
        <w:jc w:val="both"/>
        <w:rPr>
          <w:rFonts w:ascii="Times New Roman" w:hAnsi="Times New Roman" w:cs="Times New Roman"/>
          <w:b/>
        </w:rPr>
      </w:pPr>
      <w:r w:rsidRPr="00943F1C">
        <w:rPr>
          <w:rFonts w:ascii="Times New Roman" w:hAnsi="Times New Roman" w:cs="Times New Roman"/>
          <w:b/>
        </w:rPr>
        <w:t>Ч</w:t>
      </w:r>
      <w:r w:rsidR="00943F1C" w:rsidRPr="00943F1C">
        <w:rPr>
          <w:rFonts w:ascii="Times New Roman" w:hAnsi="Times New Roman" w:cs="Times New Roman"/>
          <w:b/>
        </w:rPr>
        <w:t>асть</w:t>
      </w:r>
      <w:r w:rsidRPr="00943F1C">
        <w:rPr>
          <w:rFonts w:ascii="Times New Roman" w:hAnsi="Times New Roman" w:cs="Times New Roman"/>
          <w:b/>
        </w:rPr>
        <w:t xml:space="preserve"> II: К</w:t>
      </w:r>
      <w:r w:rsidR="00943F1C" w:rsidRPr="00943F1C">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Прочитайте </w:t>
      </w:r>
      <w:r w:rsidR="00EB4407">
        <w:rPr>
          <w:rFonts w:ascii="Times New Roman" w:hAnsi="Times New Roman" w:cs="Times New Roman"/>
        </w:rPr>
        <w:t>Втор.</w:t>
      </w:r>
      <w:r w:rsidRPr="002B52A4">
        <w:rPr>
          <w:rFonts w:ascii="Times New Roman" w:hAnsi="Times New Roman" w:cs="Times New Roman"/>
        </w:rPr>
        <w:t>6:1–9.</w:t>
      </w:r>
    </w:p>
    <w:p w:rsidR="002B52A4" w:rsidRPr="002B52A4" w:rsidRDefault="002B52A4" w:rsidP="002B52A4">
      <w:pPr>
        <w:spacing w:after="120"/>
        <w:jc w:val="both"/>
        <w:rPr>
          <w:rFonts w:ascii="Times New Roman" w:hAnsi="Times New Roman" w:cs="Times New Roman"/>
        </w:rPr>
      </w:pPr>
      <w:r w:rsidRPr="00943F1C">
        <w:rPr>
          <w:rFonts w:ascii="Times New Roman" w:hAnsi="Times New Roman" w:cs="Times New Roman"/>
          <w:b/>
        </w:rPr>
        <w:t>З</w:t>
      </w:r>
      <w:r w:rsidR="00943F1C" w:rsidRPr="00943F1C">
        <w:rPr>
          <w:rFonts w:ascii="Times New Roman" w:hAnsi="Times New Roman" w:cs="Times New Roman"/>
          <w:b/>
        </w:rPr>
        <w:t>аповеди</w:t>
      </w:r>
      <w:r w:rsidR="00943F1C"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943F1C">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6:1)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Конструкция первого предложения «вот заповеди» ясно указывает на то, что слово «заповеди» относится к тому, что</w:t>
      </w:r>
      <w:r w:rsidR="00943F1C">
        <w:rPr>
          <w:rFonts w:ascii="Times New Roman" w:hAnsi="Times New Roman" w:cs="Times New Roman"/>
        </w:rPr>
        <w:t xml:space="preserve"> </w:t>
      </w:r>
      <w:r w:rsidRPr="002B52A4">
        <w:rPr>
          <w:rFonts w:ascii="Times New Roman" w:hAnsi="Times New Roman" w:cs="Times New Roman"/>
        </w:rPr>
        <w:t xml:space="preserve">следует за ним: «постановления и законы» (см. </w:t>
      </w:r>
      <w:r w:rsidR="00EB4407">
        <w:rPr>
          <w:rFonts w:ascii="Times New Roman" w:hAnsi="Times New Roman" w:cs="Times New Roman"/>
        </w:rPr>
        <w:t>Втор.</w:t>
      </w:r>
      <w:r w:rsidRPr="002B52A4">
        <w:rPr>
          <w:rFonts w:ascii="Times New Roman" w:hAnsi="Times New Roman" w:cs="Times New Roman"/>
        </w:rPr>
        <w:t xml:space="preserve">6:1; ср. </w:t>
      </w:r>
      <w:r w:rsidR="00EB4407">
        <w:rPr>
          <w:rFonts w:ascii="Times New Roman" w:hAnsi="Times New Roman" w:cs="Times New Roman"/>
        </w:rPr>
        <w:t>Втор.</w:t>
      </w:r>
      <w:r w:rsidRPr="002B52A4">
        <w:rPr>
          <w:rFonts w:ascii="Times New Roman" w:hAnsi="Times New Roman" w:cs="Times New Roman"/>
        </w:rPr>
        <w:t xml:space="preserve">5:1), которым Бог повелел Моисею «научить». Итак, когда Моисей произносит свои первые слова «вот заповеди», он намекает на Десять заповедей, только что перечисленных им (см. </w:t>
      </w:r>
      <w:r w:rsidR="00EB4407">
        <w:rPr>
          <w:rFonts w:ascii="Times New Roman" w:hAnsi="Times New Roman" w:cs="Times New Roman"/>
        </w:rPr>
        <w:t>Втор.</w:t>
      </w:r>
      <w:r w:rsidRPr="002B52A4">
        <w:rPr>
          <w:rFonts w:ascii="Times New Roman" w:hAnsi="Times New Roman" w:cs="Times New Roman"/>
        </w:rPr>
        <w:t xml:space="preserve">5:1–21). Кроме того, определенный артикль перед словом мицва́, «заповедь», предполагает особое значение этой заповеди, т. е. она включает в себя всё. Интересно, что тот же глагол цава́ (заповедать, повелеть, приказать), который Моисей использовал в своем вступлении, снова появляется в середине отрывка в связи с повелением любить (см. </w:t>
      </w:r>
      <w:r w:rsidR="00EB4407">
        <w:rPr>
          <w:rFonts w:ascii="Times New Roman" w:hAnsi="Times New Roman" w:cs="Times New Roman"/>
        </w:rPr>
        <w:t>Втор.</w:t>
      </w:r>
      <w:r w:rsidRPr="002B52A4">
        <w:rPr>
          <w:rFonts w:ascii="Times New Roman" w:hAnsi="Times New Roman" w:cs="Times New Roman"/>
        </w:rPr>
        <w:t xml:space="preserve">6:6); и там так же, как и во вступлении (см. </w:t>
      </w:r>
      <w:r w:rsidR="00EB4407">
        <w:rPr>
          <w:rFonts w:ascii="Times New Roman" w:hAnsi="Times New Roman" w:cs="Times New Roman"/>
        </w:rPr>
        <w:t>Втор.</w:t>
      </w:r>
      <w:r w:rsidRPr="002B52A4">
        <w:rPr>
          <w:rFonts w:ascii="Times New Roman" w:hAnsi="Times New Roman" w:cs="Times New Roman"/>
        </w:rPr>
        <w:t>6:1), он появляется в связи с глаголом «научить». Такой отголосок ясно указывает на то, что повеление любить — это та заповедь, которую имеет в виду Моисей, когда говорит «вот заповеди». Итак, когда Иисус определяет заповедь о любви как «первую из всех заповедей» (М</w:t>
      </w:r>
      <w:r w:rsidR="00921E9F">
        <w:rPr>
          <w:rFonts w:ascii="Times New Roman" w:hAnsi="Times New Roman" w:cs="Times New Roman"/>
        </w:rPr>
        <w:t>арк.</w:t>
      </w:r>
      <w:r w:rsidRPr="002B52A4">
        <w:rPr>
          <w:rFonts w:ascii="Times New Roman" w:hAnsi="Times New Roman" w:cs="Times New Roman"/>
        </w:rPr>
        <w:t>12:29–31), Он находится в согласии с комментарием Моисея к закону.</w:t>
      </w:r>
    </w:p>
    <w:p w:rsidR="002B52A4" w:rsidRPr="00921E9F" w:rsidRDefault="002B52A4" w:rsidP="002B52A4">
      <w:pPr>
        <w:spacing w:after="120"/>
        <w:jc w:val="both"/>
        <w:rPr>
          <w:rFonts w:ascii="Times New Roman" w:hAnsi="Times New Roman" w:cs="Times New Roman"/>
          <w:b/>
        </w:rPr>
      </w:pPr>
      <w:r w:rsidRPr="00921E9F">
        <w:rPr>
          <w:rFonts w:ascii="Times New Roman" w:hAnsi="Times New Roman" w:cs="Times New Roman"/>
          <w:b/>
        </w:rPr>
        <w:t>В</w:t>
      </w:r>
      <w:r w:rsidR="00921E9F" w:rsidRPr="00921E9F">
        <w:rPr>
          <w:rFonts w:ascii="Times New Roman" w:hAnsi="Times New Roman" w:cs="Times New Roman"/>
          <w:b/>
        </w:rPr>
        <w:t>опросы для размышления и обсуждения:</w:t>
      </w:r>
    </w:p>
    <w:p w:rsidR="002B52A4" w:rsidRPr="00921E9F" w:rsidRDefault="002B52A4" w:rsidP="00921E9F">
      <w:pPr>
        <w:pStyle w:val="a3"/>
        <w:numPr>
          <w:ilvl w:val="0"/>
          <w:numId w:val="20"/>
        </w:numPr>
        <w:spacing w:after="120"/>
        <w:jc w:val="both"/>
        <w:rPr>
          <w:rFonts w:ascii="Times New Roman" w:hAnsi="Times New Roman" w:cs="Times New Roman"/>
        </w:rPr>
      </w:pPr>
      <w:r w:rsidRPr="00921E9F">
        <w:rPr>
          <w:rFonts w:ascii="Times New Roman" w:hAnsi="Times New Roman" w:cs="Times New Roman"/>
        </w:rPr>
        <w:t>Почему заповедь любить Господа любви включает в себя все другие заповеди?</w:t>
      </w:r>
    </w:p>
    <w:p w:rsidR="002B52A4" w:rsidRPr="00921E9F" w:rsidRDefault="002B52A4" w:rsidP="00921E9F">
      <w:pPr>
        <w:pStyle w:val="a3"/>
        <w:numPr>
          <w:ilvl w:val="0"/>
          <w:numId w:val="20"/>
        </w:numPr>
        <w:spacing w:after="120"/>
        <w:jc w:val="both"/>
        <w:rPr>
          <w:rFonts w:ascii="Times New Roman" w:hAnsi="Times New Roman" w:cs="Times New Roman"/>
        </w:rPr>
      </w:pPr>
      <w:r w:rsidRPr="00921E9F">
        <w:rPr>
          <w:rFonts w:ascii="Times New Roman" w:hAnsi="Times New Roman" w:cs="Times New Roman"/>
        </w:rPr>
        <w:t>Почему заповедь любить ближнего подобна заповеди любить Бога, а не просто другая (вторая) отдельная заповедь (см. М</w:t>
      </w:r>
      <w:r w:rsidR="00921E9F" w:rsidRPr="00921E9F">
        <w:rPr>
          <w:rFonts w:ascii="Times New Roman" w:hAnsi="Times New Roman" w:cs="Times New Roman"/>
        </w:rPr>
        <w:t>ар</w:t>
      </w:r>
      <w:r w:rsidRPr="00921E9F">
        <w:rPr>
          <w:rFonts w:ascii="Times New Roman" w:hAnsi="Times New Roman" w:cs="Times New Roman"/>
        </w:rPr>
        <w:t>к</w:t>
      </w:r>
      <w:r w:rsidR="00921E9F" w:rsidRPr="00921E9F">
        <w:rPr>
          <w:rFonts w:ascii="Times New Roman" w:hAnsi="Times New Roman" w:cs="Times New Roman"/>
        </w:rPr>
        <w:t>.</w:t>
      </w:r>
      <w:r w:rsidRPr="00921E9F">
        <w:rPr>
          <w:rFonts w:ascii="Times New Roman" w:hAnsi="Times New Roman" w:cs="Times New Roman"/>
        </w:rPr>
        <w:t>12:31)?</w:t>
      </w:r>
    </w:p>
    <w:p w:rsidR="002B52A4" w:rsidRPr="002B52A4" w:rsidRDefault="002B52A4" w:rsidP="002B52A4">
      <w:pPr>
        <w:spacing w:after="120"/>
        <w:jc w:val="both"/>
        <w:rPr>
          <w:rFonts w:ascii="Times New Roman" w:hAnsi="Times New Roman" w:cs="Times New Roman"/>
        </w:rPr>
      </w:pPr>
      <w:r w:rsidRPr="00921E9F">
        <w:rPr>
          <w:rFonts w:ascii="Times New Roman" w:hAnsi="Times New Roman" w:cs="Times New Roman"/>
          <w:b/>
        </w:rPr>
        <w:t>Д</w:t>
      </w:r>
      <w:r w:rsidR="00921E9F" w:rsidRPr="00921E9F">
        <w:rPr>
          <w:rFonts w:ascii="Times New Roman" w:hAnsi="Times New Roman" w:cs="Times New Roman"/>
          <w:b/>
        </w:rPr>
        <w:t xml:space="preserve">абы ты боялся </w:t>
      </w:r>
      <w:r w:rsidRPr="00921E9F">
        <w:rPr>
          <w:rFonts w:ascii="Times New Roman" w:hAnsi="Times New Roman" w:cs="Times New Roman"/>
          <w:b/>
        </w:rPr>
        <w:t>Г</w:t>
      </w:r>
      <w:r w:rsidR="00921E9F" w:rsidRPr="00921E9F">
        <w:rPr>
          <w:rFonts w:ascii="Times New Roman" w:hAnsi="Times New Roman" w:cs="Times New Roman"/>
          <w:b/>
        </w:rPr>
        <w:t>оспода</w:t>
      </w:r>
      <w:r w:rsidR="00921E9F"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921E9F">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6:2)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Следуя ходу  рассуждений  Моисея,  цель «заповедей» —</w:t>
      </w:r>
      <w:r w:rsidR="00921E9F">
        <w:rPr>
          <w:rFonts w:ascii="Times New Roman" w:hAnsi="Times New Roman" w:cs="Times New Roman"/>
        </w:rPr>
        <w:t xml:space="preserve"> </w:t>
      </w:r>
      <w:r w:rsidRPr="002B52A4">
        <w:rPr>
          <w:rFonts w:ascii="Times New Roman" w:hAnsi="Times New Roman" w:cs="Times New Roman"/>
        </w:rPr>
        <w:t>«дабы ты боялся Господа, Бога твоего». Другими словами, любить Бога означает прежде всего «бояться Бога», осознавать, что Бог существует. Любовь подразумевает существование другой личности, которую мы любим. Любить Бога — это не любовь к абстрактному существу, глубочайшей мудрости или прекрасной истории. Любить Бога — это не теология или культурная традиция. Любить Бога — значит любить Его как Личность. Бояться Бога — значит иметь и поддерживать обостренное чувство Его присутствия повсюду и во всякий момент. Бог присутствует не только в церкви или во время молитвы. Бог также присутствует в офисе, на кухне, в спальне, в магазине и т. д. Бог присутствует и тогда, когда мы находимся с людьми, и тогда, когда мы од</w:t>
      </w:r>
      <w:r w:rsidR="00921E9F">
        <w:rPr>
          <w:rFonts w:ascii="Times New Roman" w:hAnsi="Times New Roman" w:cs="Times New Roman"/>
        </w:rPr>
        <w:t>ни, во свете и во тьме (см. Пс.</w:t>
      </w:r>
      <w:r w:rsidRPr="002B52A4">
        <w:rPr>
          <w:rFonts w:ascii="Times New Roman" w:hAnsi="Times New Roman" w:cs="Times New Roman"/>
        </w:rPr>
        <w:t>138:2–12.).</w:t>
      </w:r>
    </w:p>
    <w:p w:rsidR="002B52A4" w:rsidRPr="00921E9F" w:rsidRDefault="002B52A4" w:rsidP="002B52A4">
      <w:pPr>
        <w:spacing w:after="120"/>
        <w:jc w:val="both"/>
        <w:rPr>
          <w:rFonts w:ascii="Times New Roman" w:hAnsi="Times New Roman" w:cs="Times New Roman"/>
          <w:b/>
        </w:rPr>
      </w:pPr>
      <w:r w:rsidRPr="00921E9F">
        <w:rPr>
          <w:rFonts w:ascii="Times New Roman" w:hAnsi="Times New Roman" w:cs="Times New Roman"/>
          <w:b/>
        </w:rPr>
        <w:t>В</w:t>
      </w:r>
      <w:r w:rsidR="00921E9F" w:rsidRPr="00921E9F">
        <w:rPr>
          <w:rFonts w:ascii="Times New Roman" w:hAnsi="Times New Roman" w:cs="Times New Roman"/>
          <w:b/>
        </w:rPr>
        <w:t>опросы для обсуждения и размышления:</w:t>
      </w:r>
    </w:p>
    <w:p w:rsidR="002B52A4" w:rsidRPr="00921E9F" w:rsidRDefault="002B52A4" w:rsidP="00921E9F">
      <w:pPr>
        <w:pStyle w:val="a3"/>
        <w:numPr>
          <w:ilvl w:val="0"/>
          <w:numId w:val="21"/>
        </w:numPr>
        <w:spacing w:after="120"/>
        <w:jc w:val="both"/>
        <w:rPr>
          <w:rFonts w:ascii="Times New Roman" w:hAnsi="Times New Roman" w:cs="Times New Roman"/>
        </w:rPr>
      </w:pPr>
      <w:r w:rsidRPr="00921E9F">
        <w:rPr>
          <w:rFonts w:ascii="Times New Roman" w:hAnsi="Times New Roman" w:cs="Times New Roman"/>
        </w:rPr>
        <w:t>Что означает любить Бога как Личность?</w:t>
      </w:r>
    </w:p>
    <w:p w:rsidR="002B52A4" w:rsidRPr="00921E9F" w:rsidRDefault="002B52A4" w:rsidP="00921E9F">
      <w:pPr>
        <w:pStyle w:val="a3"/>
        <w:numPr>
          <w:ilvl w:val="0"/>
          <w:numId w:val="21"/>
        </w:numPr>
        <w:spacing w:after="120"/>
        <w:jc w:val="both"/>
        <w:rPr>
          <w:rFonts w:ascii="Times New Roman" w:hAnsi="Times New Roman" w:cs="Times New Roman"/>
        </w:rPr>
      </w:pPr>
      <w:r w:rsidRPr="00921E9F">
        <w:rPr>
          <w:rFonts w:ascii="Times New Roman" w:hAnsi="Times New Roman" w:cs="Times New Roman"/>
        </w:rPr>
        <w:t>Почему невозможно любить Бога без осознания того, что Бог — Личность?</w:t>
      </w:r>
    </w:p>
    <w:p w:rsidR="002B52A4" w:rsidRPr="00921E9F" w:rsidRDefault="002B52A4" w:rsidP="00921E9F">
      <w:pPr>
        <w:pStyle w:val="a3"/>
        <w:numPr>
          <w:ilvl w:val="0"/>
          <w:numId w:val="21"/>
        </w:numPr>
        <w:spacing w:after="120"/>
        <w:jc w:val="both"/>
        <w:rPr>
          <w:rFonts w:ascii="Times New Roman" w:hAnsi="Times New Roman" w:cs="Times New Roman"/>
        </w:rPr>
      </w:pPr>
      <w:r w:rsidRPr="00921E9F">
        <w:rPr>
          <w:rFonts w:ascii="Times New Roman" w:hAnsi="Times New Roman" w:cs="Times New Roman"/>
        </w:rPr>
        <w:t>Прочитайте Еккл.12:13</w:t>
      </w:r>
      <w:r w:rsidR="00921E9F" w:rsidRPr="00921E9F">
        <w:rPr>
          <w:rFonts w:ascii="Times New Roman" w:hAnsi="Times New Roman" w:cs="Times New Roman"/>
        </w:rPr>
        <w:t>-</w:t>
      </w:r>
      <w:r w:rsidRPr="00921E9F">
        <w:rPr>
          <w:rFonts w:ascii="Times New Roman" w:hAnsi="Times New Roman" w:cs="Times New Roman"/>
        </w:rPr>
        <w:t>14. Почему страх перед Богом связан с пониманием того, что Бог — Судья?</w:t>
      </w:r>
    </w:p>
    <w:p w:rsidR="002B52A4" w:rsidRPr="002B52A4" w:rsidRDefault="002B52A4" w:rsidP="002B52A4">
      <w:pPr>
        <w:spacing w:after="120"/>
        <w:jc w:val="both"/>
        <w:rPr>
          <w:rFonts w:ascii="Times New Roman" w:hAnsi="Times New Roman" w:cs="Times New Roman"/>
        </w:rPr>
      </w:pPr>
      <w:r w:rsidRPr="00921E9F">
        <w:rPr>
          <w:rFonts w:ascii="Times New Roman" w:hAnsi="Times New Roman" w:cs="Times New Roman"/>
          <w:b/>
        </w:rPr>
        <w:t xml:space="preserve">И </w:t>
      </w:r>
      <w:r w:rsidR="00921E9F" w:rsidRPr="00921E9F">
        <w:rPr>
          <w:rFonts w:ascii="Times New Roman" w:hAnsi="Times New Roman" w:cs="Times New Roman"/>
          <w:b/>
        </w:rPr>
        <w:t xml:space="preserve">все постановления </w:t>
      </w:r>
      <w:r w:rsidRPr="00921E9F">
        <w:rPr>
          <w:rFonts w:ascii="Times New Roman" w:hAnsi="Times New Roman" w:cs="Times New Roman"/>
          <w:b/>
        </w:rPr>
        <w:t>Е</w:t>
      </w:r>
      <w:r w:rsidR="00921E9F" w:rsidRPr="00921E9F">
        <w:rPr>
          <w:rFonts w:ascii="Times New Roman" w:hAnsi="Times New Roman" w:cs="Times New Roman"/>
          <w:b/>
        </w:rPr>
        <w:t xml:space="preserve">го и заповеди </w:t>
      </w:r>
      <w:r w:rsidRPr="00921E9F">
        <w:rPr>
          <w:rFonts w:ascii="Times New Roman" w:hAnsi="Times New Roman" w:cs="Times New Roman"/>
          <w:b/>
        </w:rPr>
        <w:t>Е</w:t>
      </w:r>
      <w:r w:rsidR="00921E9F" w:rsidRPr="00921E9F">
        <w:rPr>
          <w:rFonts w:ascii="Times New Roman" w:hAnsi="Times New Roman" w:cs="Times New Roman"/>
          <w:b/>
        </w:rPr>
        <w:t>го соблюдал</w:t>
      </w:r>
      <w:r w:rsidR="00921E9F"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921E9F">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6:2)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Бояться Бога — значит ходить с Ним, жить в Его присутствии. Мы не можем любить кого-то и идти путем, где нет того, кого мы любим. Любовь ведет к заповедям. Во-первых, любовь ведет к заповедям потому, что Божьи заповеди являются выражением Его любви: «Потому, что любит вас Господь» (</w:t>
      </w:r>
      <w:r w:rsidR="00EB4407">
        <w:rPr>
          <w:rFonts w:ascii="Times New Roman" w:hAnsi="Times New Roman" w:cs="Times New Roman"/>
        </w:rPr>
        <w:t>Втор.</w:t>
      </w:r>
      <w:r w:rsidRPr="002B52A4">
        <w:rPr>
          <w:rFonts w:ascii="Times New Roman" w:hAnsi="Times New Roman" w:cs="Times New Roman"/>
        </w:rPr>
        <w:t xml:space="preserve">7:8). Во-вторых, любовь ведет к послушанию заповедям, потому что мы любим Господа: «К любящим Его и сохраняющим </w:t>
      </w:r>
      <w:r w:rsidRPr="002B52A4">
        <w:rPr>
          <w:rFonts w:ascii="Times New Roman" w:hAnsi="Times New Roman" w:cs="Times New Roman"/>
        </w:rPr>
        <w:lastRenderedPageBreak/>
        <w:t>заповеди Его» (</w:t>
      </w:r>
      <w:r w:rsidR="00EB4407">
        <w:rPr>
          <w:rFonts w:ascii="Times New Roman" w:hAnsi="Times New Roman" w:cs="Times New Roman"/>
        </w:rPr>
        <w:t>Втор.</w:t>
      </w:r>
      <w:r w:rsidRPr="002B52A4">
        <w:rPr>
          <w:rFonts w:ascii="Times New Roman" w:hAnsi="Times New Roman" w:cs="Times New Roman"/>
        </w:rPr>
        <w:t>7:9). Обратите внимание, что правила еврейской грамматики предполагают, что союз вав («и») следует понимать как союз, предваряющий уточнение: «любящим, то есть сохраняющим заповеди Его». Соблюдение Божьих заповедей не добавляется к любви: это и есть любовь. Поскольку мы любим Бо</w:t>
      </w:r>
      <w:r w:rsidR="00921E9F">
        <w:rPr>
          <w:rFonts w:ascii="Times New Roman" w:hAnsi="Times New Roman" w:cs="Times New Roman"/>
        </w:rPr>
        <w:t>га, мы любим Его закон (см. Пс.118:70,92,</w:t>
      </w:r>
      <w:r w:rsidRPr="002B52A4">
        <w:rPr>
          <w:rFonts w:ascii="Times New Roman" w:hAnsi="Times New Roman" w:cs="Times New Roman"/>
        </w:rPr>
        <w:t>97).</w:t>
      </w:r>
    </w:p>
    <w:p w:rsidR="002B52A4" w:rsidRPr="00921E9F" w:rsidRDefault="002B52A4" w:rsidP="002B52A4">
      <w:pPr>
        <w:spacing w:after="120"/>
        <w:jc w:val="both"/>
        <w:rPr>
          <w:rFonts w:ascii="Times New Roman" w:hAnsi="Times New Roman" w:cs="Times New Roman"/>
          <w:b/>
        </w:rPr>
      </w:pPr>
      <w:r w:rsidRPr="00921E9F">
        <w:rPr>
          <w:rFonts w:ascii="Times New Roman" w:hAnsi="Times New Roman" w:cs="Times New Roman"/>
          <w:b/>
        </w:rPr>
        <w:t>В</w:t>
      </w:r>
      <w:r w:rsidR="00921E9F" w:rsidRPr="00921E9F">
        <w:rPr>
          <w:rFonts w:ascii="Times New Roman" w:hAnsi="Times New Roman" w:cs="Times New Roman"/>
          <w:b/>
        </w:rPr>
        <w:t>опросы для обсуждения и размышления:</w:t>
      </w:r>
    </w:p>
    <w:p w:rsidR="002B52A4" w:rsidRPr="00921E9F" w:rsidRDefault="002B52A4" w:rsidP="00921E9F">
      <w:pPr>
        <w:pStyle w:val="a3"/>
        <w:numPr>
          <w:ilvl w:val="0"/>
          <w:numId w:val="22"/>
        </w:numPr>
        <w:spacing w:after="120"/>
        <w:jc w:val="both"/>
        <w:rPr>
          <w:rFonts w:ascii="Times New Roman" w:hAnsi="Times New Roman" w:cs="Times New Roman"/>
        </w:rPr>
      </w:pPr>
      <w:r w:rsidRPr="00921E9F">
        <w:rPr>
          <w:rFonts w:ascii="Times New Roman" w:hAnsi="Times New Roman" w:cs="Times New Roman"/>
        </w:rPr>
        <w:t>Как тот факт, что «любить Бога» означает исполнять Его заповеди, влияет на наше понимание любви?</w:t>
      </w:r>
    </w:p>
    <w:p w:rsidR="002B52A4" w:rsidRPr="00921E9F" w:rsidRDefault="002B52A4" w:rsidP="00921E9F">
      <w:pPr>
        <w:pStyle w:val="a3"/>
        <w:numPr>
          <w:ilvl w:val="0"/>
          <w:numId w:val="22"/>
        </w:numPr>
        <w:spacing w:after="120"/>
        <w:jc w:val="both"/>
        <w:rPr>
          <w:rFonts w:ascii="Times New Roman" w:hAnsi="Times New Roman" w:cs="Times New Roman"/>
        </w:rPr>
      </w:pPr>
      <w:r w:rsidRPr="00921E9F">
        <w:rPr>
          <w:rFonts w:ascii="Times New Roman" w:hAnsi="Times New Roman" w:cs="Times New Roman"/>
        </w:rPr>
        <w:t>Как наше пренебрежение Божьими заповедями будет влиять на нашу любовь к Нему?</w:t>
      </w:r>
    </w:p>
    <w:p w:rsidR="002B52A4" w:rsidRPr="00921E9F" w:rsidRDefault="002B52A4" w:rsidP="00921E9F">
      <w:pPr>
        <w:pStyle w:val="a3"/>
        <w:numPr>
          <w:ilvl w:val="0"/>
          <w:numId w:val="22"/>
        </w:numPr>
        <w:spacing w:after="120"/>
        <w:jc w:val="both"/>
        <w:rPr>
          <w:rFonts w:ascii="Times New Roman" w:hAnsi="Times New Roman" w:cs="Times New Roman"/>
        </w:rPr>
      </w:pPr>
      <w:r w:rsidRPr="00921E9F">
        <w:rPr>
          <w:rFonts w:ascii="Times New Roman" w:hAnsi="Times New Roman" w:cs="Times New Roman"/>
        </w:rPr>
        <w:t>Почему соблюдение Божьих заповедей будет   влиять на наше понимание того, Кем Он является как Личность, и, следовательно, на нашу любовь к Нему?</w:t>
      </w:r>
    </w:p>
    <w:p w:rsidR="002B52A4" w:rsidRPr="002B52A4" w:rsidRDefault="002B52A4" w:rsidP="002B52A4">
      <w:pPr>
        <w:spacing w:after="120"/>
        <w:jc w:val="both"/>
        <w:rPr>
          <w:rFonts w:ascii="Times New Roman" w:hAnsi="Times New Roman" w:cs="Times New Roman"/>
        </w:rPr>
      </w:pPr>
      <w:r w:rsidRPr="00921E9F">
        <w:rPr>
          <w:rFonts w:ascii="Times New Roman" w:hAnsi="Times New Roman" w:cs="Times New Roman"/>
          <w:b/>
        </w:rPr>
        <w:t>Л</w:t>
      </w:r>
      <w:r w:rsidR="00921E9F" w:rsidRPr="00921E9F">
        <w:rPr>
          <w:rFonts w:ascii="Times New Roman" w:hAnsi="Times New Roman" w:cs="Times New Roman"/>
          <w:b/>
        </w:rPr>
        <w:t>юби</w:t>
      </w:r>
      <w:r w:rsidRPr="00921E9F">
        <w:rPr>
          <w:rFonts w:ascii="Times New Roman" w:hAnsi="Times New Roman" w:cs="Times New Roman"/>
          <w:b/>
        </w:rPr>
        <w:t xml:space="preserve"> Г</w:t>
      </w:r>
      <w:r w:rsidR="00921E9F" w:rsidRPr="00921E9F">
        <w:rPr>
          <w:rFonts w:ascii="Times New Roman" w:hAnsi="Times New Roman" w:cs="Times New Roman"/>
          <w:b/>
        </w:rPr>
        <w:t>оспода</w:t>
      </w:r>
      <w:r w:rsidR="00921E9F"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921E9F">
        <w:rPr>
          <w:rFonts w:ascii="Times New Roman" w:hAnsi="Times New Roman" w:cs="Times New Roman"/>
        </w:rPr>
        <w:t>тор.</w:t>
      </w:r>
      <w:r w:rsidRPr="002B52A4">
        <w:rPr>
          <w:rFonts w:ascii="Times New Roman" w:hAnsi="Times New Roman" w:cs="Times New Roman"/>
        </w:rPr>
        <w:t>6:5)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Тот факт, что Бог повелевает нам любить Его, для нас не проблема,</w:t>
      </w:r>
      <w:r w:rsidR="00921E9F">
        <w:rPr>
          <w:rFonts w:ascii="Times New Roman" w:hAnsi="Times New Roman" w:cs="Times New Roman"/>
        </w:rPr>
        <w:t xml:space="preserve"> поскольку «Бог есть любовь» (1</w:t>
      </w:r>
      <w:r w:rsidR="00EB4407">
        <w:rPr>
          <w:rFonts w:ascii="Times New Roman" w:hAnsi="Times New Roman" w:cs="Times New Roman"/>
        </w:rPr>
        <w:t>Иоан.</w:t>
      </w:r>
      <w:r w:rsidRPr="002B52A4">
        <w:rPr>
          <w:rFonts w:ascii="Times New Roman" w:hAnsi="Times New Roman" w:cs="Times New Roman"/>
        </w:rPr>
        <w:t>4:8). Это было бы проблемой, если бы Он был «Бог есть ненависть»,</w:t>
      </w:r>
      <w:r w:rsidR="00921E9F">
        <w:rPr>
          <w:rFonts w:ascii="Times New Roman" w:hAnsi="Times New Roman" w:cs="Times New Roman"/>
        </w:rPr>
        <w:t xml:space="preserve"> </w:t>
      </w:r>
      <w:r w:rsidRPr="002B52A4">
        <w:rPr>
          <w:rFonts w:ascii="Times New Roman" w:hAnsi="Times New Roman" w:cs="Times New Roman"/>
        </w:rPr>
        <w:t>ведь тяжело любить того, кто тебя ненавидит. «Любить Бога» — это заповедь, абсолютная необходимость, и, поскольку Бог есть любовь, эта заповедь затрагивает все наше существо. Любовь проистекает из сердца, то есть изнутри, из того, что невидимо, из наших самых сокровенных мыслей и чувств, наших глубинных намерений. Примечательно, что заповедь «не желай» (</w:t>
      </w:r>
      <w:r w:rsidR="00EB4407">
        <w:rPr>
          <w:rFonts w:ascii="Times New Roman" w:hAnsi="Times New Roman" w:cs="Times New Roman"/>
        </w:rPr>
        <w:t>Втор.</w:t>
      </w:r>
      <w:r w:rsidRPr="002B52A4">
        <w:rPr>
          <w:rFonts w:ascii="Times New Roman" w:hAnsi="Times New Roman" w:cs="Times New Roman"/>
        </w:rPr>
        <w:t xml:space="preserve">5:21), завершающая Декалог, является ключом ко всем другим заповедям. Недостаточно иметь закон, иметь истину, знать, что мы не должны убивать или прелюбодействовать. Более того, недостаточно воздерживаться от прелюбодеяния или убийства; мы не должны даже думать об этом или желать этого (см. </w:t>
      </w:r>
      <w:r w:rsidR="00EB4407">
        <w:rPr>
          <w:rFonts w:ascii="Times New Roman" w:hAnsi="Times New Roman" w:cs="Times New Roman"/>
        </w:rPr>
        <w:t>Матф.</w:t>
      </w:r>
      <w:r w:rsidRPr="002B52A4">
        <w:rPr>
          <w:rFonts w:ascii="Times New Roman" w:hAnsi="Times New Roman" w:cs="Times New Roman"/>
        </w:rPr>
        <w:t>5:28).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Поскольку «любовь» — это пылкое чувство, наша ответная любовь к Богу изливается наружу; она исходит из нашего сердца (см. </w:t>
      </w:r>
      <w:r w:rsidR="00EB4407">
        <w:rPr>
          <w:rFonts w:ascii="Times New Roman" w:hAnsi="Times New Roman" w:cs="Times New Roman"/>
        </w:rPr>
        <w:t>Втор.</w:t>
      </w:r>
      <w:r w:rsidRPr="002B52A4">
        <w:rPr>
          <w:rFonts w:ascii="Times New Roman" w:hAnsi="Times New Roman" w:cs="Times New Roman"/>
        </w:rPr>
        <w:t>6:6). Она не просто воспоминание или надежда на будущее. Она присутствует здесь и сейчас и затрагивает нашу повседневную жизнь. Любить Бога — означает сделать Его самым важным в нашей жизни в настоящем. Следовательно, любить Бога, Который любит, — это всеобъемлюще состояние, охватывающее всю нашу личность. И это еще не все. Любовь подразумевает действенность. Мы не можем любить Бога посредственно и вяло.</w:t>
      </w:r>
    </w:p>
    <w:p w:rsidR="002B52A4" w:rsidRPr="005166BB" w:rsidRDefault="002B52A4" w:rsidP="002B52A4">
      <w:pPr>
        <w:spacing w:after="120"/>
        <w:jc w:val="both"/>
        <w:rPr>
          <w:rFonts w:ascii="Times New Roman" w:hAnsi="Times New Roman" w:cs="Times New Roman"/>
          <w:b/>
        </w:rPr>
      </w:pPr>
      <w:r w:rsidRPr="005166BB">
        <w:rPr>
          <w:rFonts w:ascii="Times New Roman" w:hAnsi="Times New Roman" w:cs="Times New Roman"/>
          <w:b/>
        </w:rPr>
        <w:t>В</w:t>
      </w:r>
      <w:r w:rsidR="005166BB" w:rsidRPr="005166BB">
        <w:rPr>
          <w:rFonts w:ascii="Times New Roman" w:hAnsi="Times New Roman" w:cs="Times New Roman"/>
          <w:b/>
        </w:rPr>
        <w:t>опросы для размышления и обсуждения:</w:t>
      </w:r>
    </w:p>
    <w:p w:rsidR="002B52A4" w:rsidRPr="005166BB" w:rsidRDefault="002B52A4" w:rsidP="005166BB">
      <w:pPr>
        <w:pStyle w:val="a3"/>
        <w:numPr>
          <w:ilvl w:val="0"/>
          <w:numId w:val="23"/>
        </w:numPr>
        <w:spacing w:after="120"/>
        <w:jc w:val="both"/>
        <w:rPr>
          <w:rFonts w:ascii="Times New Roman" w:hAnsi="Times New Roman" w:cs="Times New Roman"/>
        </w:rPr>
      </w:pPr>
      <w:r w:rsidRPr="005166BB">
        <w:rPr>
          <w:rFonts w:ascii="Times New Roman" w:hAnsi="Times New Roman" w:cs="Times New Roman"/>
        </w:rPr>
        <w:t>Ограничивается ли наша любовь к Богу лишь послушанием Его заповедям?</w:t>
      </w:r>
    </w:p>
    <w:p w:rsidR="002B52A4" w:rsidRPr="005166BB" w:rsidRDefault="002B52A4" w:rsidP="005166BB">
      <w:pPr>
        <w:pStyle w:val="a3"/>
        <w:numPr>
          <w:ilvl w:val="0"/>
          <w:numId w:val="23"/>
        </w:numPr>
        <w:spacing w:after="120"/>
        <w:jc w:val="both"/>
        <w:rPr>
          <w:rFonts w:ascii="Times New Roman" w:hAnsi="Times New Roman" w:cs="Times New Roman"/>
        </w:rPr>
      </w:pPr>
      <w:r w:rsidRPr="005166BB">
        <w:rPr>
          <w:rFonts w:ascii="Times New Roman" w:hAnsi="Times New Roman" w:cs="Times New Roman"/>
        </w:rPr>
        <w:t>Возможно ли любить Бога, не соблюдая Его заповеди? Если нет, то почему?</w:t>
      </w:r>
    </w:p>
    <w:p w:rsidR="002B52A4" w:rsidRPr="005166BB" w:rsidRDefault="002B52A4" w:rsidP="005166BB">
      <w:pPr>
        <w:pStyle w:val="a3"/>
        <w:numPr>
          <w:ilvl w:val="0"/>
          <w:numId w:val="23"/>
        </w:numPr>
        <w:spacing w:after="120"/>
        <w:jc w:val="both"/>
        <w:rPr>
          <w:rFonts w:ascii="Times New Roman" w:hAnsi="Times New Roman" w:cs="Times New Roman"/>
        </w:rPr>
      </w:pPr>
      <w:r w:rsidRPr="005166BB">
        <w:rPr>
          <w:rFonts w:ascii="Times New Roman" w:hAnsi="Times New Roman" w:cs="Times New Roman"/>
        </w:rPr>
        <w:t>Как фанатизм влияет на искренность нашей любви к Богу?</w:t>
      </w:r>
    </w:p>
    <w:p w:rsidR="002B52A4" w:rsidRPr="005166BB" w:rsidRDefault="002B52A4" w:rsidP="005166BB">
      <w:pPr>
        <w:pStyle w:val="a3"/>
        <w:numPr>
          <w:ilvl w:val="0"/>
          <w:numId w:val="23"/>
        </w:numPr>
        <w:spacing w:after="120"/>
        <w:jc w:val="both"/>
        <w:rPr>
          <w:rFonts w:ascii="Times New Roman" w:hAnsi="Times New Roman" w:cs="Times New Roman"/>
        </w:rPr>
      </w:pPr>
      <w:r w:rsidRPr="005166BB">
        <w:rPr>
          <w:rFonts w:ascii="Times New Roman" w:hAnsi="Times New Roman" w:cs="Times New Roman"/>
        </w:rPr>
        <w:t>Почему фанатизм противоречит Божьей любви?</w:t>
      </w:r>
    </w:p>
    <w:p w:rsidR="002B52A4" w:rsidRPr="002B52A4" w:rsidRDefault="002B52A4" w:rsidP="002B52A4">
      <w:pPr>
        <w:spacing w:after="120"/>
        <w:jc w:val="both"/>
        <w:rPr>
          <w:rFonts w:ascii="Times New Roman" w:hAnsi="Times New Roman" w:cs="Times New Roman"/>
        </w:rPr>
      </w:pPr>
      <w:r w:rsidRPr="005166BB">
        <w:rPr>
          <w:rFonts w:ascii="Times New Roman" w:hAnsi="Times New Roman" w:cs="Times New Roman"/>
          <w:b/>
        </w:rPr>
        <w:t>Г</w:t>
      </w:r>
      <w:r w:rsidR="005166BB" w:rsidRPr="005166BB">
        <w:rPr>
          <w:rFonts w:ascii="Times New Roman" w:hAnsi="Times New Roman" w:cs="Times New Roman"/>
          <w:b/>
        </w:rPr>
        <w:t>овори о них</w:t>
      </w:r>
      <w:r w:rsidR="005166BB"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5166BB">
        <w:rPr>
          <w:rFonts w:ascii="Times New Roman" w:hAnsi="Times New Roman" w:cs="Times New Roman"/>
        </w:rPr>
        <w:t>тор</w:t>
      </w:r>
      <w:r w:rsidR="00EB4407">
        <w:rPr>
          <w:rFonts w:ascii="Times New Roman" w:hAnsi="Times New Roman" w:cs="Times New Roman"/>
        </w:rPr>
        <w:t>.</w:t>
      </w:r>
      <w:r w:rsidR="005166BB">
        <w:rPr>
          <w:rFonts w:ascii="Times New Roman" w:hAnsi="Times New Roman" w:cs="Times New Roman"/>
        </w:rPr>
        <w:t>6:1,</w:t>
      </w:r>
      <w:r w:rsidRPr="002B52A4">
        <w:rPr>
          <w:rFonts w:ascii="Times New Roman" w:hAnsi="Times New Roman" w:cs="Times New Roman"/>
        </w:rPr>
        <w:t>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Так же, как Моисею было велено учить Божьим заповедям (см. </w:t>
      </w:r>
      <w:r w:rsidR="00EB4407">
        <w:rPr>
          <w:rFonts w:ascii="Times New Roman" w:hAnsi="Times New Roman" w:cs="Times New Roman"/>
        </w:rPr>
        <w:t>Втор.</w:t>
      </w:r>
      <w:r w:rsidRPr="002B52A4">
        <w:rPr>
          <w:rFonts w:ascii="Times New Roman" w:hAnsi="Times New Roman" w:cs="Times New Roman"/>
        </w:rPr>
        <w:t xml:space="preserve">6:1), и нам дано повеление учить (см. </w:t>
      </w:r>
      <w:r w:rsidR="00EB4407">
        <w:rPr>
          <w:rFonts w:ascii="Times New Roman" w:hAnsi="Times New Roman" w:cs="Times New Roman"/>
        </w:rPr>
        <w:t>Втор.</w:t>
      </w:r>
      <w:r w:rsidRPr="002B52A4">
        <w:rPr>
          <w:rFonts w:ascii="Times New Roman" w:hAnsi="Times New Roman" w:cs="Times New Roman"/>
        </w:rPr>
        <w:t>6:7). Поскольку повеление учить проистекает из Божьей любви, миссия учить не может основываться на принуждении или стремлении к личной выгоде. Если люди примут Иисуса под угрозой физической расправы или в надежде на какую-то выгоду, они не поймут значения Божьего Закона и того, Кем</w:t>
      </w:r>
      <w:r w:rsidR="005166BB">
        <w:rPr>
          <w:rFonts w:ascii="Times New Roman" w:hAnsi="Times New Roman" w:cs="Times New Roman"/>
        </w:rPr>
        <w:t xml:space="preserve"> </w:t>
      </w:r>
      <w:r w:rsidRPr="002B52A4">
        <w:rPr>
          <w:rFonts w:ascii="Times New Roman" w:hAnsi="Times New Roman" w:cs="Times New Roman"/>
        </w:rPr>
        <w:t>в действительности является Бог. Примечательно, что этот библейский отрывок был выбран для обозначения миссии Израиля как свидетеля Бога. В еврейском тексте «Слушай, Израиль: Господь, Бог наш, Господь един есть» (</w:t>
      </w:r>
      <w:r w:rsidR="00EB4407">
        <w:rPr>
          <w:rFonts w:ascii="Times New Roman" w:hAnsi="Times New Roman" w:cs="Times New Roman"/>
        </w:rPr>
        <w:t>Втор.</w:t>
      </w:r>
      <w:r w:rsidRPr="002B52A4">
        <w:rPr>
          <w:rFonts w:ascii="Times New Roman" w:hAnsi="Times New Roman" w:cs="Times New Roman"/>
        </w:rPr>
        <w:t>6:4), в слове шема (слушай), последняя буква а — а́йин (читается по-разному в зависимости от огласовки), а последнее слово эха́д (един) оканчивается на букву д — да́лет, вместе эти буквы образуют слово эд (свидетель). Эта строка Торы содержит самую суть идентичности Израиля и его миссии как народа Божьего — свидетельствовать миру повсюду, во всякое время, днем и ночью, рождаясь и умирая, о том, Кто есть Бог.</w:t>
      </w:r>
    </w:p>
    <w:p w:rsidR="002B52A4" w:rsidRPr="005166BB" w:rsidRDefault="002B52A4" w:rsidP="002B52A4">
      <w:pPr>
        <w:spacing w:after="120"/>
        <w:jc w:val="both"/>
        <w:rPr>
          <w:rFonts w:ascii="Times New Roman" w:hAnsi="Times New Roman" w:cs="Times New Roman"/>
          <w:b/>
        </w:rPr>
      </w:pPr>
      <w:r w:rsidRPr="005166BB">
        <w:rPr>
          <w:rFonts w:ascii="Times New Roman" w:hAnsi="Times New Roman" w:cs="Times New Roman"/>
          <w:b/>
        </w:rPr>
        <w:t>В</w:t>
      </w:r>
      <w:r w:rsidR="005166BB" w:rsidRPr="005166BB">
        <w:rPr>
          <w:rFonts w:ascii="Times New Roman" w:hAnsi="Times New Roman" w:cs="Times New Roman"/>
          <w:b/>
        </w:rPr>
        <w:t>опросы для размышления и обсуждения:</w:t>
      </w:r>
    </w:p>
    <w:p w:rsidR="002B52A4" w:rsidRPr="005166BB" w:rsidRDefault="002B52A4" w:rsidP="005166BB">
      <w:pPr>
        <w:pStyle w:val="a3"/>
        <w:numPr>
          <w:ilvl w:val="0"/>
          <w:numId w:val="24"/>
        </w:numPr>
        <w:spacing w:after="120"/>
        <w:jc w:val="both"/>
        <w:rPr>
          <w:rFonts w:ascii="Times New Roman" w:hAnsi="Times New Roman" w:cs="Times New Roman"/>
        </w:rPr>
      </w:pPr>
      <w:r w:rsidRPr="005166BB">
        <w:rPr>
          <w:rFonts w:ascii="Times New Roman" w:hAnsi="Times New Roman" w:cs="Times New Roman"/>
        </w:rPr>
        <w:t>Что значит обучать Божьим заповедям?</w:t>
      </w:r>
    </w:p>
    <w:p w:rsidR="002B52A4" w:rsidRPr="005166BB" w:rsidRDefault="002B52A4" w:rsidP="005166BB">
      <w:pPr>
        <w:pStyle w:val="a3"/>
        <w:numPr>
          <w:ilvl w:val="0"/>
          <w:numId w:val="24"/>
        </w:numPr>
        <w:spacing w:after="120"/>
        <w:jc w:val="both"/>
        <w:rPr>
          <w:rFonts w:ascii="Times New Roman" w:hAnsi="Times New Roman" w:cs="Times New Roman"/>
        </w:rPr>
      </w:pPr>
      <w:r w:rsidRPr="005166BB">
        <w:rPr>
          <w:rFonts w:ascii="Times New Roman" w:hAnsi="Times New Roman" w:cs="Times New Roman"/>
        </w:rPr>
        <w:t>Какова связь между понятиями единственный Бог и любящий Бог, Который желает быть любимым?</w:t>
      </w:r>
    </w:p>
    <w:p w:rsidR="002B52A4" w:rsidRPr="005166BB" w:rsidRDefault="002B52A4" w:rsidP="005166BB">
      <w:pPr>
        <w:pStyle w:val="a3"/>
        <w:numPr>
          <w:ilvl w:val="0"/>
          <w:numId w:val="24"/>
        </w:numPr>
        <w:spacing w:after="120"/>
        <w:jc w:val="both"/>
        <w:rPr>
          <w:rFonts w:ascii="Times New Roman" w:hAnsi="Times New Roman" w:cs="Times New Roman"/>
        </w:rPr>
      </w:pPr>
      <w:r w:rsidRPr="005166BB">
        <w:rPr>
          <w:rFonts w:ascii="Times New Roman" w:hAnsi="Times New Roman" w:cs="Times New Roman"/>
        </w:rPr>
        <w:t>Ограничивалась ли миссия Израиля только тем, чтобы учить Божьим законам? Как такое ограниченное понимание может исказить смысл Его закона?</w:t>
      </w:r>
    </w:p>
    <w:p w:rsidR="002B52A4" w:rsidRPr="005166BB" w:rsidRDefault="002B52A4" w:rsidP="002B52A4">
      <w:pPr>
        <w:spacing w:after="120"/>
        <w:jc w:val="both"/>
        <w:rPr>
          <w:rFonts w:ascii="Times New Roman" w:hAnsi="Times New Roman" w:cs="Times New Roman"/>
          <w:b/>
        </w:rPr>
      </w:pPr>
      <w:r w:rsidRPr="005166BB">
        <w:rPr>
          <w:rFonts w:ascii="Times New Roman" w:hAnsi="Times New Roman" w:cs="Times New Roman"/>
          <w:b/>
        </w:rPr>
        <w:t>Ч</w:t>
      </w:r>
      <w:r w:rsidR="005166BB" w:rsidRPr="005166BB">
        <w:rPr>
          <w:rFonts w:ascii="Times New Roman" w:hAnsi="Times New Roman" w:cs="Times New Roman"/>
          <w:b/>
        </w:rPr>
        <w:t>асть</w:t>
      </w:r>
      <w:r w:rsidRPr="005166BB">
        <w:rPr>
          <w:rFonts w:ascii="Times New Roman" w:hAnsi="Times New Roman" w:cs="Times New Roman"/>
          <w:b/>
        </w:rPr>
        <w:t xml:space="preserve"> III: П</w:t>
      </w:r>
      <w:r w:rsidR="005166BB" w:rsidRPr="005166BB">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Прочитайте </w:t>
      </w:r>
      <w:r w:rsidR="00EB4407">
        <w:rPr>
          <w:rFonts w:ascii="Times New Roman" w:hAnsi="Times New Roman" w:cs="Times New Roman"/>
        </w:rPr>
        <w:t>Втор.</w:t>
      </w:r>
      <w:r w:rsidRPr="002B52A4">
        <w:rPr>
          <w:rFonts w:ascii="Times New Roman" w:hAnsi="Times New Roman" w:cs="Times New Roman"/>
        </w:rPr>
        <w:t>6:8</w:t>
      </w:r>
      <w:r w:rsidR="005166BB">
        <w:rPr>
          <w:rFonts w:ascii="Times New Roman" w:hAnsi="Times New Roman" w:cs="Times New Roman"/>
        </w:rPr>
        <w:t>-</w:t>
      </w:r>
      <w:r w:rsidRPr="002B52A4">
        <w:rPr>
          <w:rFonts w:ascii="Times New Roman" w:hAnsi="Times New Roman" w:cs="Times New Roman"/>
        </w:rPr>
        <w:t xml:space="preserve">9. Этот и другие стихи (ср. </w:t>
      </w:r>
      <w:r w:rsidR="00EB4407">
        <w:rPr>
          <w:rFonts w:ascii="Times New Roman" w:hAnsi="Times New Roman" w:cs="Times New Roman"/>
        </w:rPr>
        <w:t>Исх.</w:t>
      </w:r>
      <w:r w:rsidRPr="002B52A4">
        <w:rPr>
          <w:rFonts w:ascii="Times New Roman" w:hAnsi="Times New Roman" w:cs="Times New Roman"/>
        </w:rPr>
        <w:t xml:space="preserve">13:9, 16; </w:t>
      </w:r>
      <w:r w:rsidR="00EB4407">
        <w:rPr>
          <w:rFonts w:ascii="Times New Roman" w:hAnsi="Times New Roman" w:cs="Times New Roman"/>
        </w:rPr>
        <w:t>Втор.</w:t>
      </w:r>
      <w:r w:rsidRPr="002B52A4">
        <w:rPr>
          <w:rFonts w:ascii="Times New Roman" w:hAnsi="Times New Roman" w:cs="Times New Roman"/>
        </w:rPr>
        <w:t xml:space="preserve">11:8) используются в качестве источника для обоснования иудейской традиции тфилин (филактерии), то есть обычая привязывать это высказывание на руку и на лоб. Хотя нет убедительных свидетельств об этом обычае в библейские времена как буквальном применении данного отрывка, эта традиция, похоже, очень древняя; о ней засвидетельствовано в Новом Завете (см. </w:t>
      </w:r>
      <w:r w:rsidR="00EB4407">
        <w:rPr>
          <w:rFonts w:ascii="Times New Roman" w:hAnsi="Times New Roman" w:cs="Times New Roman"/>
        </w:rPr>
        <w:t>Матф.</w:t>
      </w:r>
      <w:r w:rsidRPr="002B52A4">
        <w:rPr>
          <w:rFonts w:ascii="Times New Roman" w:hAnsi="Times New Roman" w:cs="Times New Roman"/>
        </w:rPr>
        <w:t>23:5), а также в трудах Иосифа Флавия и в некоторых кумранских артефактах. Однако совершенно ясно, что этот ритуал имеет символическое значение. Посетите синагогу или поищите демонстрацию этого ритуала в интернете, чтобы лучше представить 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Поразмышляйте об уроках веры и верности, которые отображаются во время исполнения этого обряда:</w:t>
      </w:r>
    </w:p>
    <w:p w:rsidR="002B52A4" w:rsidRPr="005611C0" w:rsidRDefault="002B52A4" w:rsidP="005611C0">
      <w:pPr>
        <w:pStyle w:val="a3"/>
        <w:numPr>
          <w:ilvl w:val="0"/>
          <w:numId w:val="25"/>
        </w:numPr>
        <w:spacing w:after="120"/>
        <w:jc w:val="both"/>
        <w:rPr>
          <w:rFonts w:ascii="Times New Roman" w:hAnsi="Times New Roman" w:cs="Times New Roman"/>
        </w:rPr>
      </w:pPr>
      <w:r w:rsidRPr="005611C0">
        <w:rPr>
          <w:rFonts w:ascii="Times New Roman" w:hAnsi="Times New Roman" w:cs="Times New Roman"/>
          <w:b/>
        </w:rPr>
        <w:t>Навяжи.</w:t>
      </w:r>
      <w:r w:rsidRPr="005611C0">
        <w:rPr>
          <w:rFonts w:ascii="Times New Roman" w:hAnsi="Times New Roman" w:cs="Times New Roman"/>
        </w:rPr>
        <w:t xml:space="preserve"> Закон Божий должен быть тесно связан с нашим физическим «я». Привязывание предполагает также идею верности и любви в отношениях с Богом.</w:t>
      </w:r>
    </w:p>
    <w:p w:rsidR="002B52A4" w:rsidRPr="005611C0" w:rsidRDefault="002B52A4" w:rsidP="005611C0">
      <w:pPr>
        <w:pStyle w:val="a3"/>
        <w:numPr>
          <w:ilvl w:val="0"/>
          <w:numId w:val="25"/>
        </w:numPr>
        <w:spacing w:after="120"/>
        <w:jc w:val="both"/>
        <w:rPr>
          <w:rFonts w:ascii="Times New Roman" w:hAnsi="Times New Roman" w:cs="Times New Roman"/>
        </w:rPr>
      </w:pPr>
      <w:r w:rsidRPr="005611C0">
        <w:rPr>
          <w:rFonts w:ascii="Times New Roman" w:hAnsi="Times New Roman" w:cs="Times New Roman"/>
          <w:b/>
        </w:rPr>
        <w:t>На руку твою.</w:t>
      </w:r>
      <w:r w:rsidRPr="005611C0">
        <w:rPr>
          <w:rFonts w:ascii="Times New Roman" w:hAnsi="Times New Roman" w:cs="Times New Roman"/>
        </w:rPr>
        <w:t xml:space="preserve"> Закон Божий должен влиять на наши действия.</w:t>
      </w:r>
    </w:p>
    <w:p w:rsidR="002B52A4" w:rsidRPr="005611C0" w:rsidRDefault="002B52A4" w:rsidP="005611C0">
      <w:pPr>
        <w:pStyle w:val="a3"/>
        <w:numPr>
          <w:ilvl w:val="0"/>
          <w:numId w:val="25"/>
        </w:numPr>
        <w:spacing w:after="120"/>
        <w:jc w:val="both"/>
        <w:rPr>
          <w:rFonts w:ascii="Times New Roman" w:hAnsi="Times New Roman" w:cs="Times New Roman"/>
        </w:rPr>
      </w:pPr>
      <w:r w:rsidRPr="005611C0">
        <w:rPr>
          <w:rFonts w:ascii="Times New Roman" w:hAnsi="Times New Roman" w:cs="Times New Roman"/>
          <w:b/>
        </w:rPr>
        <w:t>Над глазами твоими.</w:t>
      </w:r>
      <w:r w:rsidRPr="005611C0">
        <w:rPr>
          <w:rFonts w:ascii="Times New Roman" w:hAnsi="Times New Roman" w:cs="Times New Roman"/>
        </w:rPr>
        <w:t xml:space="preserve"> Закон Божий должен влиять на наши мысли.</w:t>
      </w:r>
    </w:p>
    <w:p w:rsidR="002B52A4" w:rsidRPr="005611C0" w:rsidRDefault="002B52A4" w:rsidP="005611C0">
      <w:pPr>
        <w:pStyle w:val="a3"/>
        <w:numPr>
          <w:ilvl w:val="0"/>
          <w:numId w:val="25"/>
        </w:numPr>
        <w:spacing w:after="120"/>
        <w:jc w:val="both"/>
        <w:rPr>
          <w:rFonts w:ascii="Times New Roman" w:hAnsi="Times New Roman" w:cs="Times New Roman"/>
        </w:rPr>
      </w:pPr>
      <w:r w:rsidRPr="005611C0">
        <w:rPr>
          <w:rFonts w:ascii="Times New Roman" w:hAnsi="Times New Roman" w:cs="Times New Roman"/>
          <w:b/>
        </w:rPr>
        <w:t>Напиши их на косяках.</w:t>
      </w:r>
      <w:r w:rsidRPr="005611C0">
        <w:rPr>
          <w:rFonts w:ascii="Times New Roman" w:hAnsi="Times New Roman" w:cs="Times New Roman"/>
        </w:rPr>
        <w:t xml:space="preserve"> Закон Божий должен влиять на наш дом.</w:t>
      </w:r>
    </w:p>
    <w:p w:rsidR="002B52A4" w:rsidRPr="005611C0" w:rsidRDefault="002B52A4" w:rsidP="002B52A4">
      <w:pPr>
        <w:spacing w:after="120"/>
        <w:jc w:val="both"/>
        <w:rPr>
          <w:rFonts w:ascii="Times New Roman" w:hAnsi="Times New Roman" w:cs="Times New Roman"/>
          <w:b/>
        </w:rPr>
      </w:pPr>
      <w:r w:rsidRPr="005611C0">
        <w:rPr>
          <w:rFonts w:ascii="Times New Roman" w:hAnsi="Times New Roman" w:cs="Times New Roman"/>
          <w:b/>
        </w:rPr>
        <w:t>В</w:t>
      </w:r>
      <w:r w:rsidR="005611C0" w:rsidRPr="005611C0">
        <w:rPr>
          <w:rFonts w:ascii="Times New Roman" w:hAnsi="Times New Roman" w:cs="Times New Roman"/>
          <w:b/>
        </w:rPr>
        <w:t>опросы для размышления и обсуждения:</w:t>
      </w:r>
    </w:p>
    <w:p w:rsidR="002B52A4" w:rsidRPr="005611C0" w:rsidRDefault="002B52A4" w:rsidP="005611C0">
      <w:pPr>
        <w:pStyle w:val="a3"/>
        <w:numPr>
          <w:ilvl w:val="0"/>
          <w:numId w:val="26"/>
        </w:numPr>
        <w:spacing w:after="120"/>
        <w:jc w:val="both"/>
        <w:rPr>
          <w:rFonts w:ascii="Times New Roman" w:hAnsi="Times New Roman" w:cs="Times New Roman"/>
        </w:rPr>
      </w:pPr>
      <w:r w:rsidRPr="005611C0">
        <w:rPr>
          <w:rFonts w:ascii="Times New Roman" w:hAnsi="Times New Roman" w:cs="Times New Roman"/>
        </w:rPr>
        <w:t>Как понимание этого обычая может помочь нам в наших отношениях с Богом?</w:t>
      </w:r>
    </w:p>
    <w:p w:rsidR="002B52A4" w:rsidRPr="005611C0" w:rsidRDefault="002B52A4" w:rsidP="005611C0">
      <w:pPr>
        <w:pStyle w:val="a3"/>
        <w:numPr>
          <w:ilvl w:val="0"/>
          <w:numId w:val="26"/>
        </w:numPr>
        <w:spacing w:after="120"/>
        <w:jc w:val="both"/>
        <w:rPr>
          <w:rFonts w:ascii="Times New Roman" w:hAnsi="Times New Roman" w:cs="Times New Roman"/>
        </w:rPr>
      </w:pPr>
      <w:r w:rsidRPr="005611C0">
        <w:rPr>
          <w:rFonts w:ascii="Times New Roman" w:hAnsi="Times New Roman" w:cs="Times New Roman"/>
        </w:rPr>
        <w:t>Как такой обычай может нанести ущерб нашим отношениям с Богом?</w:t>
      </w:r>
    </w:p>
    <w:p w:rsidR="002B52A4" w:rsidRPr="005611C0" w:rsidRDefault="002B52A4" w:rsidP="005611C0">
      <w:pPr>
        <w:pStyle w:val="a3"/>
        <w:numPr>
          <w:ilvl w:val="0"/>
          <w:numId w:val="26"/>
        </w:numPr>
        <w:spacing w:after="120"/>
        <w:jc w:val="both"/>
        <w:rPr>
          <w:rFonts w:ascii="Times New Roman" w:hAnsi="Times New Roman" w:cs="Times New Roman"/>
        </w:rPr>
      </w:pPr>
      <w:r w:rsidRPr="005611C0">
        <w:rPr>
          <w:rFonts w:ascii="Times New Roman" w:hAnsi="Times New Roman" w:cs="Times New Roman"/>
        </w:rPr>
        <w:t xml:space="preserve">Прочитайте </w:t>
      </w:r>
      <w:r w:rsidR="00355B22" w:rsidRPr="005611C0">
        <w:rPr>
          <w:rFonts w:ascii="Times New Roman" w:hAnsi="Times New Roman" w:cs="Times New Roman"/>
        </w:rPr>
        <w:t>Откр.</w:t>
      </w:r>
      <w:r w:rsidRPr="005611C0">
        <w:rPr>
          <w:rFonts w:ascii="Times New Roman" w:hAnsi="Times New Roman" w:cs="Times New Roman"/>
        </w:rPr>
        <w:t>14:9. Как обычай тфилин может помочь нам понять смысл и сущность Божьего остатка?</w:t>
      </w:r>
    </w:p>
    <w:p w:rsidR="002B52A4" w:rsidRPr="002B52A4" w:rsidRDefault="005611C0" w:rsidP="005611C0">
      <w:pPr>
        <w:pStyle w:val="1"/>
      </w:pPr>
      <w:bookmarkStart w:id="9" w:name="_Toc78836937"/>
      <w:r>
        <w:t xml:space="preserve">Урок 5. </w:t>
      </w:r>
      <w:r w:rsidR="002B52A4" w:rsidRPr="002B52A4">
        <w:t>Пришелец</w:t>
      </w:r>
      <w:r>
        <w:t xml:space="preserve"> </w:t>
      </w:r>
      <w:r w:rsidR="002B52A4" w:rsidRPr="002B52A4">
        <w:t>в жилищах твоих</w:t>
      </w:r>
      <w:bookmarkEnd w:id="9"/>
    </w:p>
    <w:p w:rsidR="002B52A4" w:rsidRPr="005611C0" w:rsidRDefault="002B52A4" w:rsidP="002B52A4">
      <w:pPr>
        <w:spacing w:after="120"/>
        <w:jc w:val="both"/>
        <w:rPr>
          <w:rFonts w:ascii="Times New Roman" w:hAnsi="Times New Roman" w:cs="Times New Roman"/>
        </w:rPr>
      </w:pPr>
      <w:r w:rsidRPr="005611C0">
        <w:rPr>
          <w:rFonts w:ascii="Times New Roman" w:hAnsi="Times New Roman" w:cs="Times New Roman"/>
          <w:b/>
        </w:rPr>
        <w:t>Библейские отрывки для исследования:</w:t>
      </w:r>
      <w:r w:rsidR="005611C0">
        <w:rPr>
          <w:rFonts w:ascii="Times New Roman" w:hAnsi="Times New Roman" w:cs="Times New Roman"/>
        </w:rPr>
        <w:t xml:space="preserve"> Втор.</w:t>
      </w:r>
      <w:r w:rsidR="005611C0" w:rsidRPr="005611C0">
        <w:rPr>
          <w:rFonts w:ascii="Times New Roman" w:hAnsi="Times New Roman" w:cs="Times New Roman"/>
        </w:rPr>
        <w:t>10:1-19; 27:19; М</w:t>
      </w:r>
      <w:r w:rsidR="005611C0">
        <w:rPr>
          <w:rFonts w:ascii="Times New Roman" w:hAnsi="Times New Roman" w:cs="Times New Roman"/>
        </w:rPr>
        <w:t>арк.12:29-31; Пс.</w:t>
      </w:r>
      <w:r w:rsidR="005611C0" w:rsidRPr="005611C0">
        <w:rPr>
          <w:rFonts w:ascii="Times New Roman" w:hAnsi="Times New Roman" w:cs="Times New Roman"/>
        </w:rPr>
        <w:t>145:5-10; М</w:t>
      </w:r>
      <w:r w:rsidR="005611C0">
        <w:rPr>
          <w:rFonts w:ascii="Times New Roman" w:hAnsi="Times New Roman" w:cs="Times New Roman"/>
        </w:rPr>
        <w:t>атф.7:12; Иак.</w:t>
      </w:r>
      <w:r w:rsidR="005611C0" w:rsidRPr="005611C0">
        <w:rPr>
          <w:rFonts w:ascii="Times New Roman" w:hAnsi="Times New Roman" w:cs="Times New Roman"/>
        </w:rPr>
        <w:t>1:27-2:11.</w:t>
      </w:r>
    </w:p>
    <w:p w:rsidR="002B52A4" w:rsidRPr="005611C0" w:rsidRDefault="002B52A4" w:rsidP="002B52A4">
      <w:pPr>
        <w:spacing w:after="120"/>
        <w:jc w:val="both"/>
        <w:rPr>
          <w:rFonts w:ascii="Times New Roman" w:hAnsi="Times New Roman" w:cs="Times New Roman"/>
          <w:b/>
        </w:rPr>
      </w:pPr>
      <w:r w:rsidRPr="005611C0">
        <w:rPr>
          <w:rFonts w:ascii="Times New Roman" w:hAnsi="Times New Roman" w:cs="Times New Roman"/>
          <w:b/>
        </w:rPr>
        <w:t>Памятный стих:</w:t>
      </w:r>
      <w:r w:rsidR="005611C0" w:rsidRPr="005611C0">
        <w:rPr>
          <w:rFonts w:ascii="Times New Roman" w:hAnsi="Times New Roman" w:cs="Times New Roman"/>
          <w:b/>
        </w:rPr>
        <w:t xml:space="preserve"> </w:t>
      </w:r>
      <w:r w:rsidR="005611C0" w:rsidRPr="005611C0">
        <w:rPr>
          <w:rFonts w:ascii="Times New Roman" w:hAnsi="Times New Roman" w:cs="Times New Roman"/>
          <w:b/>
          <w:i/>
        </w:rPr>
        <w:t>«Любите и вы пришельца; ибо сами были пришельцами в земле Египетской»</w:t>
      </w:r>
      <w:r w:rsidR="005611C0" w:rsidRPr="005611C0">
        <w:rPr>
          <w:rFonts w:ascii="Times New Roman" w:hAnsi="Times New Roman" w:cs="Times New Roman"/>
          <w:b/>
        </w:rPr>
        <w:t xml:space="preserve"> (Втор.10:19).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прошлом уроке мы отметили, что когда книжник спросил Иисуса о «первой из всех заповедей» (М</w:t>
      </w:r>
      <w:r w:rsidR="00EC3EE4">
        <w:rPr>
          <w:rFonts w:ascii="Times New Roman" w:hAnsi="Times New Roman" w:cs="Times New Roman"/>
        </w:rPr>
        <w:t>арк.</w:t>
      </w:r>
      <w:r w:rsidRPr="002B52A4">
        <w:rPr>
          <w:rFonts w:ascii="Times New Roman" w:hAnsi="Times New Roman" w:cs="Times New Roman"/>
        </w:rPr>
        <w:t>12:28), Иисус ответил утверждением, что Бог един, а затем сказал: «„И возлюби Господа Бога твоего всем сердцем твоим, и всею душою твоею, и всем разумением твоим, и всею крепостию твоею“, — вот первая заповедь!» (М</w:t>
      </w:r>
      <w:r w:rsidR="00EC3EE4">
        <w:rPr>
          <w:rFonts w:ascii="Times New Roman" w:hAnsi="Times New Roman" w:cs="Times New Roman"/>
        </w:rPr>
        <w:t>арк.</w:t>
      </w:r>
      <w:r w:rsidRPr="002B52A4">
        <w:rPr>
          <w:rFonts w:ascii="Times New Roman" w:hAnsi="Times New Roman" w:cs="Times New Roman"/>
        </w:rPr>
        <w:t>12:30).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Иисус на этом не закончил. Он сказал и о второй заповеди, показав ее важность, хотя книжник об этом не спрашивал: «Вторая подобная ей: „возлюби ближнего твоего, как самого себя“. Иной большей сих заповеди нет» (М</w:t>
      </w:r>
      <w:r w:rsidR="00EC3EE4">
        <w:rPr>
          <w:rFonts w:ascii="Times New Roman" w:hAnsi="Times New Roman" w:cs="Times New Roman"/>
        </w:rPr>
        <w:t>арк.</w:t>
      </w:r>
      <w:r w:rsidRPr="002B52A4">
        <w:rPr>
          <w:rFonts w:ascii="Times New Roman" w:hAnsi="Times New Roman" w:cs="Times New Roman"/>
        </w:rPr>
        <w:t>12:31). Иисус соединил любовь к Богу и любовь к ближнему между собой как две наибольшие заповеди из всех.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 не было чем-то новым, чего иудеи не знали. Призыв любить Бога и идея о любви к ближнему были взяты Иисусом из книги Второзаконие.</w:t>
      </w:r>
    </w:p>
    <w:p w:rsidR="00EC3EE4" w:rsidRDefault="00EC3EE4" w:rsidP="002B52A4">
      <w:pPr>
        <w:spacing w:after="120"/>
        <w:jc w:val="both"/>
        <w:rPr>
          <w:rFonts w:ascii="Times New Roman" w:hAnsi="Times New Roman" w:cs="Times New Roman"/>
        </w:rPr>
      </w:pPr>
    </w:p>
    <w:p w:rsidR="002B52A4" w:rsidRPr="00EC3EE4" w:rsidRDefault="00EC3EE4" w:rsidP="002B52A4">
      <w:pPr>
        <w:spacing w:after="120"/>
        <w:jc w:val="both"/>
        <w:rPr>
          <w:rFonts w:ascii="Times New Roman" w:hAnsi="Times New Roman" w:cs="Times New Roman"/>
          <w:b/>
        </w:rPr>
      </w:pPr>
      <w:r w:rsidRPr="00EC3EE4">
        <w:rPr>
          <w:rFonts w:ascii="Times New Roman" w:hAnsi="Times New Roman" w:cs="Times New Roman"/>
          <w:b/>
        </w:rPr>
        <w:t xml:space="preserve">Воскресенье. </w:t>
      </w:r>
      <w:r w:rsidR="002B52A4" w:rsidRPr="00EC3EE4">
        <w:rPr>
          <w:rFonts w:ascii="Times New Roman" w:hAnsi="Times New Roman" w:cs="Times New Roman"/>
          <w:b/>
        </w:rPr>
        <w:t>Обрежьте сердца ваши</w:t>
      </w:r>
    </w:p>
    <w:p w:rsidR="002B52A4" w:rsidRPr="002B52A4" w:rsidRDefault="00EB4407" w:rsidP="002B52A4">
      <w:pPr>
        <w:spacing w:after="120"/>
        <w:jc w:val="both"/>
        <w:rPr>
          <w:rFonts w:ascii="Times New Roman" w:hAnsi="Times New Roman" w:cs="Times New Roman"/>
        </w:rPr>
      </w:pPr>
      <w:r>
        <w:rPr>
          <w:rFonts w:ascii="Times New Roman" w:hAnsi="Times New Roman" w:cs="Times New Roman"/>
        </w:rPr>
        <w:t>Втор.</w:t>
      </w:r>
      <w:r w:rsidR="002B52A4" w:rsidRPr="002B52A4">
        <w:rPr>
          <w:rFonts w:ascii="Times New Roman" w:hAnsi="Times New Roman" w:cs="Times New Roman"/>
        </w:rPr>
        <w:t xml:space="preserve">10 продолжает </w:t>
      </w:r>
      <w:r>
        <w:rPr>
          <w:rFonts w:ascii="Times New Roman" w:hAnsi="Times New Roman" w:cs="Times New Roman"/>
        </w:rPr>
        <w:t>Втор.</w:t>
      </w:r>
      <w:r w:rsidR="002B52A4" w:rsidRPr="002B52A4">
        <w:rPr>
          <w:rFonts w:ascii="Times New Roman" w:hAnsi="Times New Roman" w:cs="Times New Roman"/>
        </w:rPr>
        <w:t>9 и является Божьим подтверждением завета, который Он заключил с Израилем. Кстати, большая книги Второзаконие представляет собой своего рода обновление завета. Следовательно, несмотря на ужасный грех</w:t>
      </w:r>
      <w:r w:rsidR="00EC3EE4">
        <w:rPr>
          <w:rFonts w:ascii="Times New Roman" w:hAnsi="Times New Roman" w:cs="Times New Roman"/>
        </w:rPr>
        <w:t xml:space="preserve"> </w:t>
      </w:r>
      <w:r w:rsidR="002B52A4" w:rsidRPr="002B52A4">
        <w:rPr>
          <w:rFonts w:ascii="Times New Roman" w:hAnsi="Times New Roman" w:cs="Times New Roman"/>
        </w:rPr>
        <w:t>израильского народа у Хорива, когда они впали в идолопоклонство, стоило лишь Моисею ненадолго отлучиться, Господь не оставил их.</w:t>
      </w:r>
    </w:p>
    <w:p w:rsidR="002B52A4" w:rsidRPr="00EC3EE4" w:rsidRDefault="002B52A4" w:rsidP="002B52A4">
      <w:pPr>
        <w:spacing w:after="120"/>
        <w:jc w:val="both"/>
        <w:rPr>
          <w:rFonts w:ascii="Times New Roman" w:hAnsi="Times New Roman" w:cs="Times New Roman"/>
          <w:b/>
        </w:rPr>
      </w:pPr>
      <w:r w:rsidRPr="00EC3EE4">
        <w:rPr>
          <w:rFonts w:ascii="Times New Roman" w:hAnsi="Times New Roman" w:cs="Times New Roman"/>
          <w:b/>
        </w:rPr>
        <w:t xml:space="preserve">Прочитайте </w:t>
      </w:r>
      <w:r w:rsidR="00EB4407" w:rsidRPr="00EC3EE4">
        <w:rPr>
          <w:rFonts w:ascii="Times New Roman" w:hAnsi="Times New Roman" w:cs="Times New Roman"/>
          <w:b/>
        </w:rPr>
        <w:t>Втор.</w:t>
      </w:r>
      <w:r w:rsidRPr="00EC3EE4">
        <w:rPr>
          <w:rFonts w:ascii="Times New Roman" w:hAnsi="Times New Roman" w:cs="Times New Roman"/>
          <w:b/>
        </w:rPr>
        <w:t xml:space="preserve">9:24–27, а затем </w:t>
      </w:r>
      <w:r w:rsidR="00EB4407" w:rsidRPr="00EC3EE4">
        <w:rPr>
          <w:rFonts w:ascii="Times New Roman" w:hAnsi="Times New Roman" w:cs="Times New Roman"/>
          <w:b/>
        </w:rPr>
        <w:t>Втор.</w:t>
      </w:r>
      <w:r w:rsidRPr="00EC3EE4">
        <w:rPr>
          <w:rFonts w:ascii="Times New Roman" w:hAnsi="Times New Roman" w:cs="Times New Roman"/>
          <w:b/>
        </w:rPr>
        <w:t>10:1–11. Какие слова из прочитанного подтверждают, что Бог простил Свой народ за идолопоклонство у горы Синай?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Моисей разбил скрижали с Десятью заповедями (см. </w:t>
      </w:r>
      <w:r w:rsidR="00EB4407">
        <w:rPr>
          <w:rFonts w:ascii="Times New Roman" w:hAnsi="Times New Roman" w:cs="Times New Roman"/>
        </w:rPr>
        <w:t>Втор.</w:t>
      </w:r>
      <w:r w:rsidRPr="002B52A4">
        <w:rPr>
          <w:rFonts w:ascii="Times New Roman" w:hAnsi="Times New Roman" w:cs="Times New Roman"/>
        </w:rPr>
        <w:t xml:space="preserve">9:17) как свидетельство нарушенного завета (см. </w:t>
      </w:r>
      <w:r w:rsidR="00EB4407">
        <w:rPr>
          <w:rFonts w:ascii="Times New Roman" w:hAnsi="Times New Roman" w:cs="Times New Roman"/>
        </w:rPr>
        <w:t>Втор.</w:t>
      </w:r>
      <w:r w:rsidRPr="002B52A4">
        <w:rPr>
          <w:rFonts w:ascii="Times New Roman" w:hAnsi="Times New Roman" w:cs="Times New Roman"/>
        </w:rPr>
        <w:t>32:19).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«Выражая свое отвращение к их преступлению, он бросил каменные скрижали на землю, и они разбились на глазах всего народа — знак того, что Бог разорвал Свой завет с израильтянами, поскольку они нарушили его» (Э. Уайт. Патриархи и пророки, с. 320).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тот факт, что Бог велел Моисею вытесать новые скрижали, «подобные первым», и что Он напишет на них те же слова, показывает, что уже тогда Бог простил народ.</w:t>
      </w:r>
    </w:p>
    <w:p w:rsidR="002B52A4" w:rsidRPr="00EC3EE4" w:rsidRDefault="002B52A4" w:rsidP="002B52A4">
      <w:pPr>
        <w:spacing w:after="120"/>
        <w:jc w:val="both"/>
        <w:rPr>
          <w:rFonts w:ascii="Times New Roman" w:hAnsi="Times New Roman" w:cs="Times New Roman"/>
          <w:b/>
        </w:rPr>
      </w:pPr>
      <w:r w:rsidRPr="00EC3EE4">
        <w:rPr>
          <w:rFonts w:ascii="Times New Roman" w:hAnsi="Times New Roman" w:cs="Times New Roman"/>
          <w:b/>
        </w:rPr>
        <w:t xml:space="preserve">Прочитайте </w:t>
      </w:r>
      <w:r w:rsidR="00EB4407" w:rsidRPr="00EC3EE4">
        <w:rPr>
          <w:rFonts w:ascii="Times New Roman" w:hAnsi="Times New Roman" w:cs="Times New Roman"/>
          <w:b/>
        </w:rPr>
        <w:t>Втор.</w:t>
      </w:r>
      <w:r w:rsidRPr="00EC3EE4">
        <w:rPr>
          <w:rFonts w:ascii="Times New Roman" w:hAnsi="Times New Roman" w:cs="Times New Roman"/>
          <w:b/>
        </w:rPr>
        <w:t>10:14–16. Дайте пояснение, что практически означали следующие фразы для израильтян:</w:t>
      </w:r>
    </w:p>
    <w:p w:rsidR="002B52A4" w:rsidRPr="00EC3EE4" w:rsidRDefault="002B52A4" w:rsidP="002B52A4">
      <w:pPr>
        <w:spacing w:after="120"/>
        <w:jc w:val="both"/>
        <w:rPr>
          <w:rFonts w:ascii="Times New Roman" w:hAnsi="Times New Roman" w:cs="Times New Roman"/>
          <w:b/>
        </w:rPr>
      </w:pPr>
      <w:r w:rsidRPr="00EC3EE4">
        <w:rPr>
          <w:rFonts w:ascii="Times New Roman" w:hAnsi="Times New Roman" w:cs="Times New Roman"/>
          <w:b/>
        </w:rPr>
        <w:t xml:space="preserve">«обрежьте крайнюю плоть сердца вашего»  </w:t>
      </w:r>
      <w:r w:rsidRPr="00EC3EE4">
        <w:rPr>
          <w:rFonts w:ascii="Times New Roman" w:hAnsi="Times New Roman" w:cs="Times New Roman"/>
          <w:b/>
        </w:rPr>
        <w:tab/>
      </w:r>
    </w:p>
    <w:p w:rsidR="002B52A4" w:rsidRPr="00EC3EE4" w:rsidRDefault="002B52A4" w:rsidP="002B52A4">
      <w:pPr>
        <w:spacing w:after="120"/>
        <w:jc w:val="both"/>
        <w:rPr>
          <w:rFonts w:ascii="Times New Roman" w:hAnsi="Times New Roman" w:cs="Times New Roman"/>
          <w:b/>
        </w:rPr>
      </w:pPr>
      <w:r w:rsidRPr="00EC3EE4">
        <w:rPr>
          <w:rFonts w:ascii="Times New Roman" w:hAnsi="Times New Roman" w:cs="Times New Roman"/>
          <w:b/>
        </w:rPr>
        <w:t xml:space="preserve">«не будьте впредь жестоковыйны»  </w:t>
      </w:r>
      <w:r w:rsidRPr="00EC3EE4">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EC3EE4">
        <w:rPr>
          <w:rFonts w:ascii="Times New Roman" w:hAnsi="Times New Roman" w:cs="Times New Roman"/>
          <w:b/>
        </w:rPr>
        <w:t>Попробуйте применить эти призывы к себе и сегодняшним христианам. Что сегодня эти слова могут значить для вас и вашей церкви?</w:t>
      </w:r>
      <w:r w:rsidRPr="002B52A4">
        <w:rPr>
          <w:rFonts w:ascii="Times New Roman" w:hAnsi="Times New Roman" w:cs="Times New Roman"/>
        </w:rPr>
        <w:t xml:space="preserve">  </w:t>
      </w:r>
      <w:r w:rsidRPr="002B52A4">
        <w:rPr>
          <w:rFonts w:ascii="Times New Roman" w:hAnsi="Times New Roman" w:cs="Times New Roman"/>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Здесь присутствует совокупность образов: крайняя плоть, сердце и шея [жестоковыйны, от ст.-сл. выя]. Суть их такова: обрезание было знаком завета, но это лишь внешний знак. Богу нужны были их сердца, то есть их разум, их чувства, их любовь. Образ несгибаемой шеи указывал на их упрямство в своем нежелании повиноваться Господу. Таким образом, Господь повелевал им оставить половинчатую верность и служить Ему всем своим сердцем и душой.</w:t>
      </w:r>
    </w:p>
    <w:p w:rsidR="002B52A4" w:rsidRPr="00EC3EE4" w:rsidRDefault="002B52A4" w:rsidP="002B52A4">
      <w:pPr>
        <w:spacing w:after="120"/>
        <w:jc w:val="both"/>
        <w:rPr>
          <w:rFonts w:ascii="Times New Roman" w:hAnsi="Times New Roman" w:cs="Times New Roman"/>
          <w:b/>
        </w:rPr>
      </w:pPr>
      <w:r w:rsidRPr="00EC3EE4">
        <w:rPr>
          <w:rFonts w:ascii="Times New Roman" w:hAnsi="Times New Roman" w:cs="Times New Roman"/>
          <w:b/>
        </w:rPr>
        <w:t>Подумайте обо всех случаях, когда Господь простил вам ваши грехи. Что это говорит вам о Его благодати?</w:t>
      </w:r>
    </w:p>
    <w:p w:rsidR="002B52A4" w:rsidRPr="002B52A4" w:rsidRDefault="002B52A4" w:rsidP="002B52A4">
      <w:pPr>
        <w:spacing w:after="120"/>
        <w:jc w:val="both"/>
        <w:rPr>
          <w:rFonts w:ascii="Times New Roman" w:hAnsi="Times New Roman" w:cs="Times New Roman"/>
        </w:rPr>
      </w:pPr>
    </w:p>
    <w:p w:rsidR="002B52A4" w:rsidRPr="00EC3EE4" w:rsidRDefault="00EC3EE4" w:rsidP="002B52A4">
      <w:pPr>
        <w:spacing w:after="120"/>
        <w:jc w:val="both"/>
        <w:rPr>
          <w:rFonts w:ascii="Times New Roman" w:hAnsi="Times New Roman" w:cs="Times New Roman"/>
          <w:b/>
        </w:rPr>
      </w:pPr>
      <w:r w:rsidRPr="00EC3EE4">
        <w:rPr>
          <w:rFonts w:ascii="Times New Roman" w:hAnsi="Times New Roman" w:cs="Times New Roman"/>
          <w:b/>
        </w:rPr>
        <w:t xml:space="preserve">Понедельник. </w:t>
      </w:r>
      <w:r w:rsidR="002B52A4" w:rsidRPr="00EC3EE4">
        <w:rPr>
          <w:rFonts w:ascii="Times New Roman" w:hAnsi="Times New Roman" w:cs="Times New Roman"/>
          <w:b/>
        </w:rPr>
        <w:t>Любите пришельца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Далее Моисей заявляет: «Вот, у Господа, Бога твоего, небо и небеса небес, земля и все, что на ней» (</w:t>
      </w:r>
      <w:r w:rsidR="00EB4407">
        <w:rPr>
          <w:rFonts w:ascii="Times New Roman" w:hAnsi="Times New Roman" w:cs="Times New Roman"/>
        </w:rPr>
        <w:t>Втор.</w:t>
      </w:r>
      <w:r w:rsidRPr="002B52A4">
        <w:rPr>
          <w:rFonts w:ascii="Times New Roman" w:hAnsi="Times New Roman" w:cs="Times New Roman"/>
        </w:rPr>
        <w:t>10:14). Насколько сильное выражение владычества Господа — идея, которую можно найти и в других местах Библии: «Господня — земля и что наполняет ее, всел</w:t>
      </w:r>
      <w:r w:rsidR="00EC3EE4">
        <w:rPr>
          <w:rFonts w:ascii="Times New Roman" w:hAnsi="Times New Roman" w:cs="Times New Roman"/>
        </w:rPr>
        <w:t>енная и все живущее в ней» (Пс.</w:t>
      </w:r>
      <w:r w:rsidRPr="002B52A4">
        <w:rPr>
          <w:rFonts w:ascii="Times New Roman" w:hAnsi="Times New Roman" w:cs="Times New Roman"/>
        </w:rPr>
        <w:t>23:1).</w:t>
      </w:r>
    </w:p>
    <w:p w:rsidR="002B52A4" w:rsidRPr="00B91EEB" w:rsidRDefault="002B52A4" w:rsidP="002B52A4">
      <w:pPr>
        <w:spacing w:after="120"/>
        <w:jc w:val="both"/>
        <w:rPr>
          <w:rFonts w:ascii="Times New Roman" w:hAnsi="Times New Roman" w:cs="Times New Roman"/>
          <w:b/>
        </w:rPr>
      </w:pPr>
      <w:r w:rsidRPr="00B91EEB">
        <w:rPr>
          <w:rFonts w:ascii="Times New Roman" w:hAnsi="Times New Roman" w:cs="Times New Roman"/>
          <w:b/>
        </w:rPr>
        <w:t xml:space="preserve">Прочитайте </w:t>
      </w:r>
      <w:r w:rsidR="00EB4407" w:rsidRPr="00B91EEB">
        <w:rPr>
          <w:rFonts w:ascii="Times New Roman" w:hAnsi="Times New Roman" w:cs="Times New Roman"/>
          <w:b/>
        </w:rPr>
        <w:t>Втор.</w:t>
      </w:r>
      <w:r w:rsidRPr="00B91EEB">
        <w:rPr>
          <w:rFonts w:ascii="Times New Roman" w:hAnsi="Times New Roman" w:cs="Times New Roman"/>
          <w:b/>
        </w:rPr>
        <w:t>10:17–19. Выпишите из этого отрывка характеристики Бога и повеления людям:</w:t>
      </w:r>
    </w:p>
    <w:p w:rsidR="002B52A4" w:rsidRPr="00B91EEB" w:rsidRDefault="002B52A4" w:rsidP="002B52A4">
      <w:pPr>
        <w:spacing w:after="120"/>
        <w:jc w:val="both"/>
        <w:rPr>
          <w:rFonts w:ascii="Times New Roman" w:hAnsi="Times New Roman" w:cs="Times New Roman"/>
          <w:b/>
        </w:rPr>
      </w:pPr>
      <w:r w:rsidRPr="00B91EEB">
        <w:rPr>
          <w:rFonts w:ascii="Times New Roman" w:hAnsi="Times New Roman" w:cs="Times New Roman"/>
          <w:b/>
        </w:rPr>
        <w:t xml:space="preserve">Господь Бог есть — … </w:t>
      </w:r>
      <w:r w:rsidRPr="00B91EEB">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B91EEB">
        <w:rPr>
          <w:rFonts w:ascii="Times New Roman" w:hAnsi="Times New Roman" w:cs="Times New Roman"/>
          <w:b/>
        </w:rPr>
        <w:t>Потому</w:t>
      </w:r>
      <w:r w:rsidRPr="002B52A4">
        <w:rPr>
          <w:rFonts w:ascii="Times New Roman" w:hAnsi="Times New Roman" w:cs="Times New Roman"/>
        </w:rPr>
        <w:t xml:space="preserve"> вы…  </w:t>
      </w:r>
      <w:r w:rsidRPr="002B52A4">
        <w:rPr>
          <w:rFonts w:ascii="Times New Roman" w:hAnsi="Times New Roman" w:cs="Times New Roman"/>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Яхве не только Властелин неба и земли, Он также «Бог богов и Владыка владык» (</w:t>
      </w:r>
      <w:r w:rsidR="00EB4407">
        <w:rPr>
          <w:rFonts w:ascii="Times New Roman" w:hAnsi="Times New Roman" w:cs="Times New Roman"/>
        </w:rPr>
        <w:t>Втор.</w:t>
      </w:r>
      <w:r w:rsidRPr="002B52A4">
        <w:rPr>
          <w:rFonts w:ascii="Times New Roman" w:hAnsi="Times New Roman" w:cs="Times New Roman"/>
        </w:rPr>
        <w:t xml:space="preserve">10:17). Это не означает, что существуют другие боги. Скорее, это способ выразить то, что Он более чем просто единственный Бог (см. </w:t>
      </w:r>
      <w:r w:rsidR="00EB4407">
        <w:rPr>
          <w:rFonts w:ascii="Times New Roman" w:hAnsi="Times New Roman" w:cs="Times New Roman"/>
        </w:rPr>
        <w:t>Втор.</w:t>
      </w:r>
      <w:r w:rsidRPr="002B52A4">
        <w:rPr>
          <w:rFonts w:ascii="Times New Roman" w:hAnsi="Times New Roman" w:cs="Times New Roman"/>
        </w:rPr>
        <w:t>32:39), — так Он утверждает Свое полное верховенство над всеми другими силами, реальными или воображаемыми, на небе или на земле.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отрывке также говорится, что Он «Бог великий, сильный и страшный, Который не смотрит на лица и не берет даров». Все это является частью более крупной вести: Яхве — ваш Бог, и вам, Его народу, нужно повиноваться Ему.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Какой яркий контраст в этих стихах! С одной стороны, Яхве — Бог богов, Владыка владык и верховный Правитель (см. </w:t>
      </w:r>
      <w:r w:rsidR="00E40503">
        <w:rPr>
          <w:rFonts w:ascii="Times New Roman" w:hAnsi="Times New Roman" w:cs="Times New Roman"/>
        </w:rPr>
        <w:t>Кол.</w:t>
      </w:r>
      <w:r w:rsidRPr="002B52A4">
        <w:rPr>
          <w:rFonts w:ascii="Times New Roman" w:hAnsi="Times New Roman" w:cs="Times New Roman"/>
        </w:rPr>
        <w:t xml:space="preserve">1:16, 17), но в то же время Он заботливый Творец, Который не оставляет сироту, вдову и пришельца, удовлетворяя их нужды. Бог, Который знает, когда на землю падает птичка (см. </w:t>
      </w:r>
      <w:r w:rsidR="00EB4407">
        <w:rPr>
          <w:rFonts w:ascii="Times New Roman" w:hAnsi="Times New Roman" w:cs="Times New Roman"/>
        </w:rPr>
        <w:t>Матф.</w:t>
      </w:r>
      <w:r w:rsidRPr="002B52A4">
        <w:rPr>
          <w:rFonts w:ascii="Times New Roman" w:hAnsi="Times New Roman" w:cs="Times New Roman"/>
        </w:rPr>
        <w:t>10:29), знает и о бедственном положении тех, кто находится на задворках общества. Так Господь хочет сказать Своему избранному народу, что он любит не только их «особенных», но и всех нуждающихся и беззащитных, находящихся среди них. И Он призывает любить последних, показывая, что Он и Сам любит их. Это одно из важных обязательств завета.</w:t>
      </w:r>
    </w:p>
    <w:p w:rsidR="002B52A4" w:rsidRPr="00B91EEB" w:rsidRDefault="00B91EEB" w:rsidP="002B52A4">
      <w:pPr>
        <w:spacing w:after="120"/>
        <w:jc w:val="both"/>
        <w:rPr>
          <w:rFonts w:ascii="Times New Roman" w:hAnsi="Times New Roman" w:cs="Times New Roman"/>
          <w:b/>
        </w:rPr>
      </w:pPr>
      <w:r w:rsidRPr="00B91EEB">
        <w:rPr>
          <w:rFonts w:ascii="Times New Roman" w:hAnsi="Times New Roman" w:cs="Times New Roman"/>
          <w:b/>
        </w:rPr>
        <w:t>Прочитайте Пс.</w:t>
      </w:r>
      <w:r w:rsidR="002B52A4" w:rsidRPr="00B91EEB">
        <w:rPr>
          <w:rFonts w:ascii="Times New Roman" w:hAnsi="Times New Roman" w:cs="Times New Roman"/>
          <w:b/>
        </w:rPr>
        <w:t>145:5–10. Какова весть этого псалма и что это значит для нас как христиан сегодня?</w:t>
      </w:r>
    </w:p>
    <w:p w:rsidR="002B52A4" w:rsidRPr="002B52A4" w:rsidRDefault="002B52A4" w:rsidP="002B52A4">
      <w:pPr>
        <w:spacing w:after="120"/>
        <w:jc w:val="both"/>
        <w:rPr>
          <w:rFonts w:ascii="Times New Roman" w:hAnsi="Times New Roman" w:cs="Times New Roman"/>
        </w:rPr>
      </w:pPr>
    </w:p>
    <w:p w:rsidR="002B52A4" w:rsidRPr="00B91EEB" w:rsidRDefault="00B91EEB" w:rsidP="002B52A4">
      <w:pPr>
        <w:spacing w:after="120"/>
        <w:jc w:val="both"/>
        <w:rPr>
          <w:rFonts w:ascii="Times New Roman" w:hAnsi="Times New Roman" w:cs="Times New Roman"/>
          <w:b/>
        </w:rPr>
      </w:pPr>
      <w:r w:rsidRPr="00B91EEB">
        <w:rPr>
          <w:rFonts w:ascii="Times New Roman" w:hAnsi="Times New Roman" w:cs="Times New Roman"/>
          <w:b/>
        </w:rPr>
        <w:t xml:space="preserve">Вторник. </w:t>
      </w:r>
      <w:r w:rsidR="002B52A4" w:rsidRPr="00B91EEB">
        <w:rPr>
          <w:rFonts w:ascii="Times New Roman" w:hAnsi="Times New Roman" w:cs="Times New Roman"/>
          <w:b/>
        </w:rPr>
        <w:t>«Ибо сами были пришельцами в Египте»</w:t>
      </w:r>
    </w:p>
    <w:p w:rsidR="002B52A4" w:rsidRPr="00B91EEB" w:rsidRDefault="002B52A4" w:rsidP="002B52A4">
      <w:pPr>
        <w:spacing w:after="120"/>
        <w:jc w:val="both"/>
        <w:rPr>
          <w:rFonts w:ascii="Times New Roman" w:hAnsi="Times New Roman" w:cs="Times New Roman"/>
          <w:b/>
        </w:rPr>
      </w:pPr>
      <w:r w:rsidRPr="00B91EEB">
        <w:rPr>
          <w:rFonts w:ascii="Times New Roman" w:hAnsi="Times New Roman" w:cs="Times New Roman"/>
          <w:b/>
        </w:rPr>
        <w:lastRenderedPageBreak/>
        <w:t>«Любите и вы пришельца, ибо сами были пришельцами в земле Египетской» (</w:t>
      </w:r>
      <w:r w:rsidR="00EB4407" w:rsidRPr="00B91EEB">
        <w:rPr>
          <w:rFonts w:ascii="Times New Roman" w:hAnsi="Times New Roman" w:cs="Times New Roman"/>
          <w:b/>
        </w:rPr>
        <w:t>Втор.</w:t>
      </w:r>
      <w:r w:rsidRPr="00B91EEB">
        <w:rPr>
          <w:rFonts w:ascii="Times New Roman" w:hAnsi="Times New Roman" w:cs="Times New Roman"/>
          <w:b/>
        </w:rPr>
        <w:t>10:19). Какова весть к древнему Израилю в этом стихе? Какова весть в этом стихе для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Столетиями ранее Господь сказал Авраму: «Знай, что потомки твои будут пришельцами в земле не своей, и поработят их, и будут угнетать их четыреста лет» (</w:t>
      </w:r>
      <w:r w:rsidR="0021428F">
        <w:rPr>
          <w:rFonts w:ascii="Times New Roman" w:hAnsi="Times New Roman" w:cs="Times New Roman"/>
        </w:rPr>
        <w:t>Быт.</w:t>
      </w:r>
      <w:r w:rsidRPr="002B52A4">
        <w:rPr>
          <w:rFonts w:ascii="Times New Roman" w:hAnsi="Times New Roman" w:cs="Times New Roman"/>
        </w:rPr>
        <w:t xml:space="preserve">15:13; см. также </w:t>
      </w:r>
      <w:r w:rsidR="0021428F">
        <w:rPr>
          <w:rFonts w:ascii="Times New Roman" w:hAnsi="Times New Roman" w:cs="Times New Roman"/>
        </w:rPr>
        <w:t>Быт.</w:t>
      </w:r>
      <w:r w:rsidRPr="002B52A4">
        <w:rPr>
          <w:rFonts w:ascii="Times New Roman" w:hAnsi="Times New Roman" w:cs="Times New Roman"/>
        </w:rPr>
        <w:t xml:space="preserve">17:8; </w:t>
      </w:r>
      <w:r w:rsidR="00207B00">
        <w:rPr>
          <w:rFonts w:ascii="Times New Roman" w:hAnsi="Times New Roman" w:cs="Times New Roman"/>
        </w:rPr>
        <w:t>Деян.</w:t>
      </w:r>
      <w:r w:rsidRPr="002B52A4">
        <w:rPr>
          <w:rFonts w:ascii="Times New Roman" w:hAnsi="Times New Roman" w:cs="Times New Roman"/>
        </w:rPr>
        <w:t xml:space="preserve">13:17). Разумеется, то, что Бог говорил, то и произошло. В первых главах книги Исход была записана для грядущих поколений драматическая история их избавления (см. </w:t>
      </w:r>
      <w:r w:rsidR="00EB4407">
        <w:rPr>
          <w:rFonts w:ascii="Times New Roman" w:hAnsi="Times New Roman" w:cs="Times New Roman"/>
        </w:rPr>
        <w:t>Исх.</w:t>
      </w:r>
      <w:r w:rsidRPr="002B52A4">
        <w:rPr>
          <w:rFonts w:ascii="Times New Roman" w:hAnsi="Times New Roman" w:cs="Times New Roman"/>
        </w:rPr>
        <w:t xml:space="preserve">15:13) и спасения (см. </w:t>
      </w:r>
      <w:r w:rsidR="00EB4407">
        <w:rPr>
          <w:rFonts w:ascii="Times New Roman" w:hAnsi="Times New Roman" w:cs="Times New Roman"/>
        </w:rPr>
        <w:t>Исх.</w:t>
      </w:r>
      <w:r w:rsidRPr="002B52A4">
        <w:rPr>
          <w:rFonts w:ascii="Times New Roman" w:hAnsi="Times New Roman" w:cs="Times New Roman"/>
        </w:rPr>
        <w:t>14:13) из Египта. Исход — это символ, прообраз искупления и спасения, данных нам во Христе Иисусе.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Говоря о любви к пришельцам (см. </w:t>
      </w:r>
      <w:r w:rsidR="00EB4407">
        <w:rPr>
          <w:rFonts w:ascii="Times New Roman" w:hAnsi="Times New Roman" w:cs="Times New Roman"/>
        </w:rPr>
        <w:t>Втор.</w:t>
      </w:r>
      <w:r w:rsidRPr="002B52A4">
        <w:rPr>
          <w:rFonts w:ascii="Times New Roman" w:hAnsi="Times New Roman" w:cs="Times New Roman"/>
        </w:rPr>
        <w:t>10:1), Господь желает, чтобы израильтяне помнили, где и кем они были, — пришельцами в другой стране. «Пришелец» (С</w:t>
      </w:r>
      <w:r w:rsidR="00EB4407">
        <w:rPr>
          <w:rFonts w:ascii="Times New Roman" w:hAnsi="Times New Roman" w:cs="Times New Roman"/>
        </w:rPr>
        <w:t>Иоан.</w:t>
      </w:r>
      <w:r w:rsidRPr="002B52A4">
        <w:rPr>
          <w:rFonts w:ascii="Times New Roman" w:hAnsi="Times New Roman" w:cs="Times New Roman"/>
        </w:rPr>
        <w:t xml:space="preserve">пер.) — социальный статус переселенцев или людей пришлых (ИПБ), совр. мигрантов, </w:t>
      </w:r>
      <w:r w:rsidR="00EB4407">
        <w:rPr>
          <w:rFonts w:ascii="Times New Roman" w:hAnsi="Times New Roman" w:cs="Times New Roman"/>
        </w:rPr>
        <w:t>Евр.</w:t>
      </w:r>
      <w:r w:rsidRPr="002B52A4">
        <w:rPr>
          <w:rFonts w:ascii="Times New Roman" w:hAnsi="Times New Roman" w:cs="Times New Roman"/>
        </w:rPr>
        <w:t>гер.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призывает не забывать о том, что и вы были на задворках общества, были изгоями, рабами, находящимися во власти тех, кто был сильнее вас и жестоко обращался с вами. Хотя Израиль и был избранным народом, «царством священников» (</w:t>
      </w:r>
      <w:r w:rsidR="00EB4407">
        <w:rPr>
          <w:rFonts w:ascii="Times New Roman" w:hAnsi="Times New Roman" w:cs="Times New Roman"/>
        </w:rPr>
        <w:t>Исх.</w:t>
      </w:r>
      <w:r w:rsidRPr="002B52A4">
        <w:rPr>
          <w:rFonts w:ascii="Times New Roman" w:hAnsi="Times New Roman" w:cs="Times New Roman"/>
        </w:rPr>
        <w:t>19:6), и несмотря на то, что между ними и пришельцами, проживающими среди них, были различия, особенно в отношении религиозных служб, но когда дело доходило до «прав человека», то к пришельцу, вдове, сироте нужно было относиться так же беспристрастно и справедливо, как если бы это были евреи.</w:t>
      </w:r>
    </w:p>
    <w:p w:rsidR="002B52A4" w:rsidRPr="00A051A6" w:rsidRDefault="002B52A4" w:rsidP="002B52A4">
      <w:pPr>
        <w:spacing w:after="120"/>
        <w:jc w:val="both"/>
        <w:rPr>
          <w:rFonts w:ascii="Times New Roman" w:hAnsi="Times New Roman" w:cs="Times New Roman"/>
          <w:b/>
        </w:rPr>
      </w:pPr>
      <w:r w:rsidRPr="00A051A6">
        <w:rPr>
          <w:rFonts w:ascii="Times New Roman" w:hAnsi="Times New Roman" w:cs="Times New Roman"/>
          <w:b/>
        </w:rPr>
        <w:t xml:space="preserve">Вспомните наставления Иисуса Христа о практическом христианстве через помощь нуждающимся (см. </w:t>
      </w:r>
      <w:r w:rsidR="00EB4407" w:rsidRPr="00A051A6">
        <w:rPr>
          <w:rFonts w:ascii="Times New Roman" w:hAnsi="Times New Roman" w:cs="Times New Roman"/>
          <w:b/>
        </w:rPr>
        <w:t>Матф.</w:t>
      </w:r>
      <w:r w:rsidRPr="00A051A6">
        <w:rPr>
          <w:rFonts w:ascii="Times New Roman" w:hAnsi="Times New Roman" w:cs="Times New Roman"/>
          <w:b/>
        </w:rPr>
        <w:t>25:34–40). Исходя из этих текстов, какое значение для Господа имеют наши добрые поступки помощи нуждающимся?</w:t>
      </w:r>
    </w:p>
    <w:p w:rsidR="002B52A4" w:rsidRPr="00A051A6" w:rsidRDefault="002B52A4" w:rsidP="002B52A4">
      <w:pPr>
        <w:spacing w:after="120"/>
        <w:jc w:val="both"/>
        <w:rPr>
          <w:rFonts w:ascii="Times New Roman" w:hAnsi="Times New Roman" w:cs="Times New Roman"/>
          <w:b/>
        </w:rPr>
      </w:pPr>
      <w:r w:rsidRPr="00A051A6">
        <w:rPr>
          <w:rFonts w:ascii="Times New Roman" w:hAnsi="Times New Roman" w:cs="Times New Roman"/>
          <w:b/>
        </w:rPr>
        <w:t>Какие практические действия ваша семья или ваша община может сделать, чтобы исполнить призыв Господа помнить сироту, вдову и пришельца? Наметьте их и помолитесь, чтобы Бог помог вам осуществить эти планы.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Заботиться о пришельцах, сиротах и вдовах не было нормой для древнего мира, где с такими людьми обращались в лучшем случае, как с животными.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Поэтому Израиль должен был отличаться от других народов и быть светом для них. Это отличие заключалось в Боге, Которому они поклонялись, в том, как они поклонялись Ему, и в тех истинах, которые Бог даровал им. К тому же доброе отношение к обездоленным могло быть убедительным свидетельством для мира о превосходстве их Бога и их веры, что в определенном смысле и было целью их избрания — быть свидетелями миру о едином Боге-Творце.</w:t>
      </w:r>
    </w:p>
    <w:p w:rsidR="002B52A4" w:rsidRPr="002B52A4" w:rsidRDefault="002B52A4" w:rsidP="002B52A4">
      <w:pPr>
        <w:spacing w:after="120"/>
        <w:jc w:val="both"/>
        <w:rPr>
          <w:rFonts w:ascii="Times New Roman" w:hAnsi="Times New Roman" w:cs="Times New Roman"/>
        </w:rPr>
      </w:pPr>
    </w:p>
    <w:p w:rsidR="002B52A4" w:rsidRPr="00A051A6" w:rsidRDefault="00A051A6" w:rsidP="002B52A4">
      <w:pPr>
        <w:spacing w:after="120"/>
        <w:jc w:val="both"/>
        <w:rPr>
          <w:rFonts w:ascii="Times New Roman" w:hAnsi="Times New Roman" w:cs="Times New Roman"/>
          <w:b/>
        </w:rPr>
      </w:pPr>
      <w:r w:rsidRPr="00A051A6">
        <w:rPr>
          <w:rFonts w:ascii="Times New Roman" w:hAnsi="Times New Roman" w:cs="Times New Roman"/>
          <w:b/>
        </w:rPr>
        <w:t xml:space="preserve">Среда. </w:t>
      </w:r>
      <w:r w:rsidR="002B52A4" w:rsidRPr="00A051A6">
        <w:rPr>
          <w:rFonts w:ascii="Times New Roman" w:hAnsi="Times New Roman" w:cs="Times New Roman"/>
          <w:b/>
        </w:rPr>
        <w:t>Судите справедливо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верующие мы призваны отражать характер Бога. Павел писал: «Дети мои, для которых я снова в муках рождения, доколе не изобразится в вас Христос!» (</w:t>
      </w:r>
      <w:r w:rsidR="00207B00">
        <w:rPr>
          <w:rFonts w:ascii="Times New Roman" w:hAnsi="Times New Roman" w:cs="Times New Roman"/>
        </w:rPr>
        <w:t>Гал.</w:t>
      </w:r>
      <w:r w:rsidRPr="002B52A4">
        <w:rPr>
          <w:rFonts w:ascii="Times New Roman" w:hAnsi="Times New Roman" w:cs="Times New Roman"/>
        </w:rPr>
        <w:t>4:19). Тем более, что мы изначально были созданы «по образу Божию» (</w:t>
      </w:r>
      <w:r w:rsidR="0021428F">
        <w:rPr>
          <w:rFonts w:ascii="Times New Roman" w:hAnsi="Times New Roman" w:cs="Times New Roman"/>
        </w:rPr>
        <w:t>Быт.</w:t>
      </w:r>
      <w:r w:rsidRPr="002B52A4">
        <w:rPr>
          <w:rFonts w:ascii="Times New Roman" w:hAnsi="Times New Roman" w:cs="Times New Roman"/>
        </w:rPr>
        <w:t xml:space="preserve">1:27), который впоследствии был искажен грехом. Когда Моисей говорил о могуществе и силе Бога (см. </w:t>
      </w:r>
      <w:r w:rsidR="00EB4407">
        <w:rPr>
          <w:rFonts w:ascii="Times New Roman" w:hAnsi="Times New Roman" w:cs="Times New Roman"/>
        </w:rPr>
        <w:t>Втор.</w:t>
      </w:r>
      <w:r w:rsidRPr="002B52A4">
        <w:rPr>
          <w:rFonts w:ascii="Times New Roman" w:hAnsi="Times New Roman" w:cs="Times New Roman"/>
        </w:rPr>
        <w:t>10:17), он также сказал, что Бог не брал даров и заботился о слабых и отверженных. Поэтому если Бог делает это, то и они должны были поступать так.</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Прочитайте следующие стихи. Найдите в этих текстах и выпишите повеления Бога относительно суда</w:t>
      </w:r>
    </w:p>
    <w:p w:rsidR="002B52A4" w:rsidRPr="004A4612" w:rsidRDefault="00EB4407" w:rsidP="002B52A4">
      <w:pPr>
        <w:spacing w:after="120"/>
        <w:jc w:val="both"/>
        <w:rPr>
          <w:rFonts w:ascii="Times New Roman" w:hAnsi="Times New Roman" w:cs="Times New Roman"/>
          <w:b/>
        </w:rPr>
      </w:pPr>
      <w:r w:rsidRPr="004A4612">
        <w:rPr>
          <w:rFonts w:ascii="Times New Roman" w:hAnsi="Times New Roman" w:cs="Times New Roman"/>
          <w:b/>
        </w:rPr>
        <w:t>Втор.</w:t>
      </w:r>
      <w:r w:rsidR="002B52A4" w:rsidRPr="004A4612">
        <w:rPr>
          <w:rFonts w:ascii="Times New Roman" w:hAnsi="Times New Roman" w:cs="Times New Roman"/>
          <w:b/>
        </w:rPr>
        <w:t xml:space="preserve">1:16  </w:t>
      </w:r>
      <w:r w:rsidR="002B52A4" w:rsidRPr="004A4612">
        <w:rPr>
          <w:rFonts w:ascii="Times New Roman" w:hAnsi="Times New Roman" w:cs="Times New Roman"/>
          <w:b/>
        </w:rPr>
        <w:tab/>
      </w:r>
    </w:p>
    <w:p w:rsidR="002B52A4" w:rsidRPr="004A4612" w:rsidRDefault="00EB4407" w:rsidP="002B52A4">
      <w:pPr>
        <w:spacing w:after="120"/>
        <w:jc w:val="both"/>
        <w:rPr>
          <w:rFonts w:ascii="Times New Roman" w:hAnsi="Times New Roman" w:cs="Times New Roman"/>
          <w:b/>
        </w:rPr>
      </w:pPr>
      <w:r w:rsidRPr="004A4612">
        <w:rPr>
          <w:rFonts w:ascii="Times New Roman" w:hAnsi="Times New Roman" w:cs="Times New Roman"/>
          <w:b/>
        </w:rPr>
        <w:t>Втор.</w:t>
      </w:r>
      <w:r w:rsidR="002B52A4" w:rsidRPr="004A4612">
        <w:rPr>
          <w:rFonts w:ascii="Times New Roman" w:hAnsi="Times New Roman" w:cs="Times New Roman"/>
          <w:b/>
        </w:rPr>
        <w:t xml:space="preserve">16:19  </w:t>
      </w:r>
      <w:r w:rsidR="002B52A4" w:rsidRPr="004A4612">
        <w:rPr>
          <w:rFonts w:ascii="Times New Roman" w:hAnsi="Times New Roman" w:cs="Times New Roman"/>
          <w:b/>
        </w:rPr>
        <w:tab/>
      </w:r>
    </w:p>
    <w:p w:rsidR="002B52A4" w:rsidRPr="004A4612" w:rsidRDefault="00EB4407" w:rsidP="002B52A4">
      <w:pPr>
        <w:spacing w:after="120"/>
        <w:jc w:val="both"/>
        <w:rPr>
          <w:rFonts w:ascii="Times New Roman" w:hAnsi="Times New Roman" w:cs="Times New Roman"/>
          <w:b/>
        </w:rPr>
      </w:pPr>
      <w:r w:rsidRPr="004A4612">
        <w:rPr>
          <w:rFonts w:ascii="Times New Roman" w:hAnsi="Times New Roman" w:cs="Times New Roman"/>
          <w:b/>
        </w:rPr>
        <w:t>Втор.</w:t>
      </w:r>
      <w:r w:rsidR="002B52A4" w:rsidRPr="004A4612">
        <w:rPr>
          <w:rFonts w:ascii="Times New Roman" w:hAnsi="Times New Roman" w:cs="Times New Roman"/>
          <w:b/>
        </w:rPr>
        <w:t xml:space="preserve">24:17  </w:t>
      </w:r>
      <w:r w:rsidR="002B52A4" w:rsidRPr="004A4612">
        <w:rPr>
          <w:rFonts w:ascii="Times New Roman" w:hAnsi="Times New Roman" w:cs="Times New Roman"/>
          <w:b/>
        </w:rPr>
        <w:tab/>
      </w:r>
    </w:p>
    <w:p w:rsidR="002B52A4" w:rsidRPr="004A4612" w:rsidRDefault="00EB4407" w:rsidP="002B52A4">
      <w:pPr>
        <w:spacing w:after="120"/>
        <w:jc w:val="both"/>
        <w:rPr>
          <w:rFonts w:ascii="Times New Roman" w:hAnsi="Times New Roman" w:cs="Times New Roman"/>
          <w:b/>
        </w:rPr>
      </w:pPr>
      <w:r w:rsidRPr="004A4612">
        <w:rPr>
          <w:rFonts w:ascii="Times New Roman" w:hAnsi="Times New Roman" w:cs="Times New Roman"/>
          <w:b/>
        </w:rPr>
        <w:t>Втор.</w:t>
      </w:r>
      <w:r w:rsidR="002B52A4" w:rsidRPr="004A4612">
        <w:rPr>
          <w:rFonts w:ascii="Times New Roman" w:hAnsi="Times New Roman" w:cs="Times New Roman"/>
          <w:b/>
        </w:rPr>
        <w:t xml:space="preserve">27:19  </w:t>
      </w:r>
      <w:r w:rsidR="002B52A4"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Какие практические советы вы усматриваете в этих словах Библии?   </w:t>
      </w:r>
      <w:r w:rsidRPr="004A4612">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Реальность такова, что почти всегда слабые, бедные и не признанные обществом не добиваются такой же «справедливости» в судах, как те, у кого есть деньги, власть и связи. И не имеет значения ни страна, ни эпоха, ни культура, ни то, насколько возвышенны принципы справедливости и равноправия, закрепленные в конституциях и законах.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Примечательно то, что здесь об этом говорит Сам Бог. То несправедливое отношение, которое существует повсюду, не должно проявляться среди Божьего народа. Если использовать современный термин, то Господь желал, чтобы в древнем Израиле было «равноправие на основе закона».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это намного глубже, чем просто судебная практика.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«Святы будьте, ибо свят Я, Господь, Бог ваш» (Лев. 19:2). Да, они знали, Кто истинный Бог, они поклонялись Ему в правильной форме и приносили ему правильные жертвы. Все это прекрасно. Но, в конце концов, что хорошего было во всем этом, если они плохо обращались со слабыми и бедными среди них? Снова и снова в пророческих книгах Господь выступает против угнетателей бедных и нуждающихся в Израиле. Как вы можете быть «святыми» и в то же время плохо обращаться с другими независимо от того, насколько строго вы исполняете надлежащие религиозные ритуалы?</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Прочитайте Ам.2:6; 4:1; 5:11; </w:t>
      </w:r>
      <w:r w:rsidR="00E40503" w:rsidRPr="004A4612">
        <w:rPr>
          <w:rFonts w:ascii="Times New Roman" w:hAnsi="Times New Roman" w:cs="Times New Roman"/>
          <w:b/>
        </w:rPr>
        <w:t>Ис.</w:t>
      </w:r>
      <w:r w:rsidRPr="004A4612">
        <w:rPr>
          <w:rFonts w:ascii="Times New Roman" w:hAnsi="Times New Roman" w:cs="Times New Roman"/>
          <w:b/>
        </w:rPr>
        <w:t>3:14</w:t>
      </w:r>
      <w:r w:rsidR="004A4612" w:rsidRPr="004A4612">
        <w:rPr>
          <w:rFonts w:ascii="Times New Roman" w:hAnsi="Times New Roman" w:cs="Times New Roman"/>
          <w:b/>
        </w:rPr>
        <w:t>-</w:t>
      </w:r>
      <w:r w:rsidRPr="004A4612">
        <w:rPr>
          <w:rFonts w:ascii="Times New Roman" w:hAnsi="Times New Roman" w:cs="Times New Roman"/>
          <w:b/>
        </w:rPr>
        <w:t>15; 10:1</w:t>
      </w:r>
      <w:r w:rsidR="004A4612" w:rsidRPr="004A4612">
        <w:rPr>
          <w:rFonts w:ascii="Times New Roman" w:hAnsi="Times New Roman" w:cs="Times New Roman"/>
          <w:b/>
        </w:rPr>
        <w:t>-2; Иер.</w:t>
      </w:r>
      <w:r w:rsidRPr="004A4612">
        <w:rPr>
          <w:rFonts w:ascii="Times New Roman" w:hAnsi="Times New Roman" w:cs="Times New Roman"/>
          <w:b/>
        </w:rPr>
        <w:t>2:34. Что,</w:t>
      </w:r>
      <w:r w:rsidR="004A4612" w:rsidRPr="004A4612">
        <w:rPr>
          <w:rFonts w:ascii="Times New Roman" w:hAnsi="Times New Roman" w:cs="Times New Roman"/>
          <w:b/>
        </w:rPr>
        <w:t xml:space="preserve"> </w:t>
      </w:r>
      <w:r w:rsidRPr="004A4612">
        <w:rPr>
          <w:rFonts w:ascii="Times New Roman" w:hAnsi="Times New Roman" w:cs="Times New Roman"/>
          <w:b/>
        </w:rPr>
        <w:t>по словам пророков, отражает то, о чем Господь предупреждал древний Израиль? Что эти слова говорят нам сегодня?</w:t>
      </w:r>
    </w:p>
    <w:p w:rsidR="002B52A4" w:rsidRPr="002B52A4" w:rsidRDefault="002B52A4" w:rsidP="002B52A4">
      <w:pPr>
        <w:spacing w:after="120"/>
        <w:jc w:val="both"/>
        <w:rPr>
          <w:rFonts w:ascii="Times New Roman" w:hAnsi="Times New Roman" w:cs="Times New Roman"/>
        </w:rPr>
      </w:pPr>
    </w:p>
    <w:p w:rsidR="002B52A4" w:rsidRPr="004A4612" w:rsidRDefault="004A4612" w:rsidP="002B52A4">
      <w:pPr>
        <w:spacing w:after="120"/>
        <w:jc w:val="both"/>
        <w:rPr>
          <w:rFonts w:ascii="Times New Roman" w:hAnsi="Times New Roman" w:cs="Times New Roman"/>
          <w:b/>
        </w:rPr>
      </w:pPr>
      <w:r w:rsidRPr="004A4612">
        <w:rPr>
          <w:rFonts w:ascii="Times New Roman" w:hAnsi="Times New Roman" w:cs="Times New Roman"/>
          <w:b/>
        </w:rPr>
        <w:t xml:space="preserve">Четверг. </w:t>
      </w:r>
      <w:r w:rsidR="002B52A4" w:rsidRPr="004A4612">
        <w:rPr>
          <w:rFonts w:ascii="Times New Roman" w:hAnsi="Times New Roman" w:cs="Times New Roman"/>
          <w:b/>
        </w:rPr>
        <w:t>Чистое благочестие перед Богом</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Прочитайте </w:t>
      </w:r>
      <w:r w:rsidR="00EB4407" w:rsidRPr="004A4612">
        <w:rPr>
          <w:rFonts w:ascii="Times New Roman" w:hAnsi="Times New Roman" w:cs="Times New Roman"/>
          <w:b/>
        </w:rPr>
        <w:t>Втор.</w:t>
      </w:r>
      <w:r w:rsidRPr="004A4612">
        <w:rPr>
          <w:rFonts w:ascii="Times New Roman" w:hAnsi="Times New Roman" w:cs="Times New Roman"/>
          <w:b/>
        </w:rPr>
        <w:t>24:10–15. Отметьте важные принципы относительно того, как мы должны обращаться с работниками, которые находятся под нашим контролем?</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Ближний (ст. 10)  </w:t>
      </w:r>
      <w:r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Бедный (ст. 12)</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Залог (ст. 13)   </w:t>
      </w:r>
      <w:r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Наемник (ст. 14)   </w:t>
      </w:r>
      <w:r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Пришелец (ст. 14)   </w:t>
      </w:r>
      <w:r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Плата (ст. 15)   </w:t>
      </w:r>
      <w:r w:rsidRPr="004A4612">
        <w:rPr>
          <w:rFonts w:ascii="Times New Roman" w:hAnsi="Times New Roman" w:cs="Times New Roman"/>
          <w:b/>
        </w:rPr>
        <w:tab/>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Каковы последствия соблюдения или нарушения этих постановлений Господа?</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Если исполнишь (ст. 13)   </w:t>
      </w:r>
      <w:r w:rsidRPr="004A4612">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4A4612">
        <w:rPr>
          <w:rFonts w:ascii="Times New Roman" w:hAnsi="Times New Roman" w:cs="Times New Roman"/>
          <w:b/>
        </w:rPr>
        <w:t>Если нарушишь (ст. 15)</w:t>
      </w:r>
      <w:r w:rsidRPr="002B52A4">
        <w:rPr>
          <w:rFonts w:ascii="Times New Roman" w:hAnsi="Times New Roman" w:cs="Times New Roman"/>
        </w:rPr>
        <w:t xml:space="preserve">   </w:t>
      </w:r>
      <w:r w:rsidRPr="002B52A4">
        <w:rPr>
          <w:rFonts w:ascii="Times New Roman" w:hAnsi="Times New Roman" w:cs="Times New Roman"/>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Здесь мы вновь видим заботу Господа о базовых человеческих принципах, связанных с достоинством человека. Да, кто-то должен вам что-то, и вы должны это забрать, но проявите к этому человеку немного уважения, немного достоинства. Не врывайтесь в его дом и не требуйте вернуть одолженное. Вместо этого подождите снаружи и позвольте ему выйти и отдать вам это. Во </w:t>
      </w:r>
      <w:r w:rsidR="00EB4407">
        <w:rPr>
          <w:rFonts w:ascii="Times New Roman" w:hAnsi="Times New Roman" w:cs="Times New Roman"/>
        </w:rPr>
        <w:t>Втор.</w:t>
      </w:r>
      <w:r w:rsidRPr="002B52A4">
        <w:rPr>
          <w:rFonts w:ascii="Times New Roman" w:hAnsi="Times New Roman" w:cs="Times New Roman"/>
        </w:rPr>
        <w:t>24:12</w:t>
      </w:r>
      <w:r w:rsidR="004A4612">
        <w:rPr>
          <w:rFonts w:ascii="Times New Roman" w:hAnsi="Times New Roman" w:cs="Times New Roman"/>
        </w:rPr>
        <w:t>-</w:t>
      </w:r>
      <w:r w:rsidRPr="002B52A4">
        <w:rPr>
          <w:rFonts w:ascii="Times New Roman" w:hAnsi="Times New Roman" w:cs="Times New Roman"/>
        </w:rPr>
        <w:t>13, по всей видимости, говорится, что если бедный дает свою одежду в качестве «залога», то нужно хотя бы дать ему возможность проспать в ней всю ночь. В других стихах говорится о том, как обращаться с бедняками, которые работают на работодателя, и что последний</w:t>
      </w:r>
      <w:r w:rsidR="004A4612">
        <w:rPr>
          <w:rFonts w:ascii="Times New Roman" w:hAnsi="Times New Roman" w:cs="Times New Roman"/>
        </w:rPr>
        <w:t xml:space="preserve"> </w:t>
      </w:r>
      <w:r w:rsidRPr="002B52A4">
        <w:rPr>
          <w:rFonts w:ascii="Times New Roman" w:hAnsi="Times New Roman" w:cs="Times New Roman"/>
        </w:rPr>
        <w:t>не должен их притеснять, потому что в глазах Бога это тяжкий грех. Израильтяне, которых Бог отделил от остальных народов, чтобы они были Его свидетелями, народом святым, ходящим в истине среди мира, погрязшего в заблуждениях, идолопоклонстве, зле и грехе, несомненно, должны были быть добрыми к самым слабым и незащищенным среди них. В противном случае их свидетельство было бы ничем.</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Прочитайте </w:t>
      </w:r>
      <w:r w:rsidR="00EB4407" w:rsidRPr="004A4612">
        <w:rPr>
          <w:rFonts w:ascii="Times New Roman" w:hAnsi="Times New Roman" w:cs="Times New Roman"/>
          <w:b/>
        </w:rPr>
        <w:t>Иак.</w:t>
      </w:r>
      <w:r w:rsidRPr="004A4612">
        <w:rPr>
          <w:rFonts w:ascii="Times New Roman" w:hAnsi="Times New Roman" w:cs="Times New Roman"/>
          <w:b/>
        </w:rPr>
        <w:t xml:space="preserve">1:27–2:11. Что из сказанного здесь Иаковом отражает то, что Господь говорил Своему народу во Второзаконии?  </w:t>
      </w:r>
      <w:r w:rsidRPr="004A4612">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Строгое соблюдение Десяти заповедей и в то же время плохое обращение с бедными или нуждающимися — это насмешка над исповеданием веры. Любовь к ближнему, как к самому себе, — это высшее выражение Божьего Закона и истина для настоящего времени, какой она была и во времена Иакова и когда Моисей обращался к Израилю на границах Святой земли.</w:t>
      </w:r>
    </w:p>
    <w:p w:rsidR="002B52A4" w:rsidRPr="004A4612" w:rsidRDefault="002B52A4" w:rsidP="002B52A4">
      <w:pPr>
        <w:spacing w:after="120"/>
        <w:jc w:val="both"/>
        <w:rPr>
          <w:rFonts w:ascii="Times New Roman" w:hAnsi="Times New Roman" w:cs="Times New Roman"/>
          <w:b/>
        </w:rPr>
      </w:pPr>
      <w:r w:rsidRPr="004A4612">
        <w:rPr>
          <w:rFonts w:ascii="Times New Roman" w:hAnsi="Times New Roman" w:cs="Times New Roman"/>
          <w:b/>
        </w:rPr>
        <w:t xml:space="preserve">Почему мы, адвентисты седьмого дня, серьезно относящиеся к соблюдению закона, должны столь же серьезно отнестись к словам Иакова из Второзакония? Учитывая то, что мы читаем в Послании </w:t>
      </w:r>
      <w:r w:rsidRPr="004A4612">
        <w:rPr>
          <w:rFonts w:ascii="Times New Roman" w:hAnsi="Times New Roman" w:cs="Times New Roman"/>
          <w:b/>
        </w:rPr>
        <w:lastRenderedPageBreak/>
        <w:t>Иакова, почему наша вера в соблюдение закона должна лишь укреплять нашу готовность помогать бедным и нуждающимся среди нас?</w:t>
      </w:r>
    </w:p>
    <w:p w:rsidR="002B52A4" w:rsidRPr="002B52A4" w:rsidRDefault="002B52A4" w:rsidP="002B52A4">
      <w:pPr>
        <w:spacing w:after="120"/>
        <w:jc w:val="both"/>
        <w:rPr>
          <w:rFonts w:ascii="Times New Roman" w:hAnsi="Times New Roman" w:cs="Times New Roman"/>
        </w:rPr>
      </w:pPr>
    </w:p>
    <w:p w:rsidR="002B52A4" w:rsidRPr="004A4612" w:rsidRDefault="004A4612" w:rsidP="002B52A4">
      <w:pPr>
        <w:spacing w:after="120"/>
        <w:jc w:val="both"/>
        <w:rPr>
          <w:rFonts w:ascii="Times New Roman" w:hAnsi="Times New Roman" w:cs="Times New Roman"/>
          <w:b/>
        </w:rPr>
      </w:pPr>
      <w:r w:rsidRPr="004A4612">
        <w:rPr>
          <w:rFonts w:ascii="Times New Roman" w:hAnsi="Times New Roman" w:cs="Times New Roman"/>
          <w:b/>
        </w:rPr>
        <w:t xml:space="preserve">Пятница. </w:t>
      </w:r>
      <w:r w:rsidR="002B52A4" w:rsidRPr="004A4612">
        <w:rPr>
          <w:rFonts w:ascii="Times New Roman" w:hAnsi="Times New Roman" w:cs="Times New Roman"/>
          <w:b/>
        </w:rPr>
        <w:t>Д</w:t>
      </w:r>
      <w:r w:rsidRPr="004A4612">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Трудно себе представить, что даже в золотой век Израиля, когда народ Божий находился под правлением Давида и Соломона и был так щедро благословлен Богом, среди них не было изжито притеснение бедных, беззащитных и отверженных.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«Итак, за то, что вы попираете бедного и берете от него подарки хлебом, вы построите дома из тесаных камней, но жить не будете в них; разведете прекрасные виноградники, а вино</w:t>
      </w:r>
      <w:r w:rsidR="004A4612">
        <w:rPr>
          <w:rFonts w:ascii="Times New Roman" w:hAnsi="Times New Roman" w:cs="Times New Roman"/>
        </w:rPr>
        <w:t xml:space="preserve"> </w:t>
      </w:r>
      <w:r w:rsidRPr="002B52A4">
        <w:rPr>
          <w:rFonts w:ascii="Times New Roman" w:hAnsi="Times New Roman" w:cs="Times New Roman"/>
        </w:rPr>
        <w:t>из них не будете пить. Ибо Я знаю, как многочисленны преступления ваши и как тяжки грехи ваши: вы враги правого, берете взятки и извращаете в суде дела бедных» (Ам.5:11</w:t>
      </w:r>
      <w:r w:rsidR="004A4612">
        <w:rPr>
          <w:rFonts w:ascii="Times New Roman" w:hAnsi="Times New Roman" w:cs="Times New Roman"/>
        </w:rPr>
        <w:t>-</w:t>
      </w:r>
      <w:r w:rsidRPr="002B52A4">
        <w:rPr>
          <w:rFonts w:ascii="Times New Roman" w:hAnsi="Times New Roman" w:cs="Times New Roman"/>
        </w:rPr>
        <w:t>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вступает в суд со старейшинами народа Своего и с князьями его: вы опустошили виноградник; награбленное у бедного — в ваших домах» (</w:t>
      </w:r>
      <w:r w:rsidR="00E40503">
        <w:rPr>
          <w:rFonts w:ascii="Times New Roman" w:hAnsi="Times New Roman" w:cs="Times New Roman"/>
        </w:rPr>
        <w:t>Ис.</w:t>
      </w:r>
      <w:r w:rsidRPr="002B52A4">
        <w:rPr>
          <w:rFonts w:ascii="Times New Roman" w:hAnsi="Times New Roman" w:cs="Times New Roman"/>
        </w:rPr>
        <w:t>3:14).</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Вопросы для обсуждения:</w:t>
      </w:r>
    </w:p>
    <w:p w:rsidR="002B52A4" w:rsidRPr="009130B0" w:rsidRDefault="002B52A4" w:rsidP="009130B0">
      <w:pPr>
        <w:pStyle w:val="a3"/>
        <w:numPr>
          <w:ilvl w:val="0"/>
          <w:numId w:val="27"/>
        </w:numPr>
        <w:spacing w:after="120"/>
        <w:jc w:val="both"/>
        <w:rPr>
          <w:rFonts w:ascii="Times New Roman" w:hAnsi="Times New Roman" w:cs="Times New Roman"/>
        </w:rPr>
      </w:pPr>
      <w:r w:rsidRPr="009130B0">
        <w:rPr>
          <w:rFonts w:ascii="Times New Roman" w:hAnsi="Times New Roman" w:cs="Times New Roman"/>
        </w:rPr>
        <w:t>Израильтянам нужно было помнить, что они были «пришельцами» в Египте, что было одной из причин, почему они должны были обращаться с чужаками и отверженными в Израиле так, как они хотели, чтобы обращались с ними. Как эта истина связана с Евангелием, с идеей о том, что через кровь Иисуса мы были освобождены от рабства греха? Почему и как то, что сделал для нас Иисус, должно влиять на наше отношение к другим, особенно к наиболее уязвимым среди нас?</w:t>
      </w:r>
    </w:p>
    <w:p w:rsidR="002B52A4" w:rsidRPr="009130B0" w:rsidRDefault="002B52A4" w:rsidP="009130B0">
      <w:pPr>
        <w:pStyle w:val="a3"/>
        <w:numPr>
          <w:ilvl w:val="0"/>
          <w:numId w:val="27"/>
        </w:numPr>
        <w:spacing w:after="120"/>
        <w:jc w:val="both"/>
        <w:rPr>
          <w:rFonts w:ascii="Times New Roman" w:hAnsi="Times New Roman" w:cs="Times New Roman"/>
        </w:rPr>
      </w:pPr>
      <w:r w:rsidRPr="009130B0">
        <w:rPr>
          <w:rFonts w:ascii="Times New Roman" w:hAnsi="Times New Roman" w:cs="Times New Roman"/>
        </w:rPr>
        <w:t>Мы можем поклоняться в субботу, верно понимать истину о смерти, аде, начертании зверя и так далее. Все это хорошо. Но все это теряет свое значение, если мы грубо обращаемся с другими, притесняем тех из нас, кто слаб, или поступаем несправедливо? Почему мы должны проявлять особую осторожность в том, чтобы не думать, что просто знание истины — это все, чего требует от нас Бог? Почему это может стать ловушкой для нас?</w:t>
      </w:r>
    </w:p>
    <w:p w:rsidR="002B52A4" w:rsidRPr="009130B0" w:rsidRDefault="002B52A4" w:rsidP="009130B0">
      <w:pPr>
        <w:pStyle w:val="a3"/>
        <w:numPr>
          <w:ilvl w:val="0"/>
          <w:numId w:val="27"/>
        </w:numPr>
        <w:spacing w:after="120"/>
        <w:jc w:val="both"/>
        <w:rPr>
          <w:rFonts w:ascii="Times New Roman" w:hAnsi="Times New Roman" w:cs="Times New Roman"/>
        </w:rPr>
      </w:pPr>
      <w:r w:rsidRPr="009130B0">
        <w:rPr>
          <w:rFonts w:ascii="Times New Roman" w:hAnsi="Times New Roman" w:cs="Times New Roman"/>
        </w:rPr>
        <w:t>Какую роль должна играть наша вера в понимании «прав человека»?</w:t>
      </w:r>
    </w:p>
    <w:p w:rsidR="002B52A4" w:rsidRPr="002B52A4" w:rsidRDefault="002B52A4" w:rsidP="009130B0">
      <w:pPr>
        <w:pStyle w:val="1"/>
      </w:pPr>
      <w:bookmarkStart w:id="10" w:name="_Toc78836938"/>
      <w:r w:rsidRPr="002B52A4">
        <w:t>К</w:t>
      </w:r>
      <w:r w:rsidR="009130B0" w:rsidRPr="002B52A4">
        <w:t xml:space="preserve">омментарий к уроку </w:t>
      </w:r>
      <w:r w:rsidRPr="002B52A4">
        <w:t>5</w:t>
      </w:r>
      <w:bookmarkEnd w:id="10"/>
      <w:r w:rsidRPr="002B52A4">
        <w:tab/>
      </w:r>
    </w:p>
    <w:p w:rsidR="002B52A4" w:rsidRPr="002B52A4" w:rsidRDefault="002B52A4" w:rsidP="002B52A4">
      <w:pPr>
        <w:spacing w:after="120"/>
        <w:jc w:val="both"/>
        <w:rPr>
          <w:rFonts w:ascii="Times New Roman" w:hAnsi="Times New Roman" w:cs="Times New Roman"/>
        </w:rPr>
      </w:pPr>
      <w:r w:rsidRPr="009130B0">
        <w:rPr>
          <w:rFonts w:ascii="Times New Roman" w:hAnsi="Times New Roman" w:cs="Times New Roman"/>
          <w:b/>
        </w:rPr>
        <w:t>К</w:t>
      </w:r>
      <w:r w:rsidR="009130B0" w:rsidRPr="009130B0">
        <w:rPr>
          <w:rFonts w:ascii="Times New Roman" w:hAnsi="Times New Roman" w:cs="Times New Roman"/>
          <w:b/>
        </w:rPr>
        <w:t>лючевой стих:</w:t>
      </w:r>
      <w:r w:rsidR="009130B0"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10:1.</w:t>
      </w:r>
    </w:p>
    <w:p w:rsidR="002B52A4" w:rsidRPr="009130B0" w:rsidRDefault="002B52A4" w:rsidP="002B52A4">
      <w:pPr>
        <w:spacing w:after="120"/>
        <w:jc w:val="both"/>
        <w:rPr>
          <w:rFonts w:ascii="Times New Roman" w:hAnsi="Times New Roman" w:cs="Times New Roman"/>
        </w:rPr>
      </w:pPr>
      <w:r w:rsidRPr="009130B0">
        <w:rPr>
          <w:rFonts w:ascii="Times New Roman" w:hAnsi="Times New Roman" w:cs="Times New Roman"/>
          <w:b/>
        </w:rPr>
        <w:t>Б</w:t>
      </w:r>
      <w:r w:rsidR="009130B0" w:rsidRPr="009130B0">
        <w:rPr>
          <w:rFonts w:ascii="Times New Roman" w:hAnsi="Times New Roman" w:cs="Times New Roman"/>
          <w:b/>
        </w:rPr>
        <w:t>иблейские отрывки для исследования</w:t>
      </w:r>
      <w:r w:rsidRPr="009130B0">
        <w:rPr>
          <w:rFonts w:ascii="Times New Roman" w:hAnsi="Times New Roman" w:cs="Times New Roman"/>
          <w:b/>
        </w:rPr>
        <w:t>:</w:t>
      </w:r>
      <w:r w:rsidRPr="002B52A4">
        <w:rPr>
          <w:rFonts w:ascii="Times New Roman" w:hAnsi="Times New Roman" w:cs="Times New Roman"/>
        </w:rPr>
        <w:t xml:space="preserve"> </w:t>
      </w:r>
      <w:r w:rsidR="009130B0" w:rsidRPr="009130B0">
        <w:rPr>
          <w:rFonts w:ascii="Times New Roman" w:hAnsi="Times New Roman" w:cs="Times New Roman"/>
        </w:rPr>
        <w:t>Втор.10:1-19; Пс.145:5-10; М</w:t>
      </w:r>
      <w:r w:rsidR="009130B0">
        <w:rPr>
          <w:rFonts w:ascii="Times New Roman" w:hAnsi="Times New Roman" w:cs="Times New Roman"/>
        </w:rPr>
        <w:t>атф.</w:t>
      </w:r>
      <w:r w:rsidR="009130B0" w:rsidRPr="009130B0">
        <w:rPr>
          <w:rFonts w:ascii="Times New Roman" w:hAnsi="Times New Roman" w:cs="Times New Roman"/>
        </w:rPr>
        <w:t>7:12; Иак.1:27-2:11.</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Ч</w:t>
      </w:r>
      <w:r w:rsidR="009130B0" w:rsidRPr="009130B0">
        <w:rPr>
          <w:rFonts w:ascii="Times New Roman" w:hAnsi="Times New Roman" w:cs="Times New Roman"/>
          <w:b/>
        </w:rPr>
        <w:t>асть</w:t>
      </w:r>
      <w:r w:rsidRPr="009130B0">
        <w:rPr>
          <w:rFonts w:ascii="Times New Roman" w:hAnsi="Times New Roman" w:cs="Times New Roman"/>
          <w:b/>
        </w:rPr>
        <w:t xml:space="preserve"> I: О</w:t>
      </w:r>
      <w:r w:rsidR="009130B0" w:rsidRPr="009130B0">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История о том, как Бог переписывает на новые скрижали Свой закон — это история Божьей милости и долготерпеливой любви к Израилю. В древние времена, когда нарушался завет, обновление этого завета включало подготовку новых договорных документов. Именно на фоне постыдного события в Хориве Моисей побуждает израильтян возобновить их завет и подготовить новую клятву верности, в которой были указаны Божьи требования к Своему народу. Эти стихи объединяют различные темы, касающиеся принципа любви, а именно: любовь к Господу (первая заповедь), любовь как ответ на Божьи любовь и прощение, которая проявляется и в любви к ближнему, и, говоря более конкретно, в любви к пришельцу (вторая заповедь), потому что Бог любит и их.</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Т</w:t>
      </w:r>
      <w:r w:rsidR="009130B0" w:rsidRPr="009130B0">
        <w:rPr>
          <w:rFonts w:ascii="Times New Roman" w:hAnsi="Times New Roman" w:cs="Times New Roman"/>
          <w:b/>
        </w:rPr>
        <w:t>емы урока:</w:t>
      </w:r>
    </w:p>
    <w:p w:rsidR="002B52A4" w:rsidRPr="009130B0" w:rsidRDefault="002B52A4" w:rsidP="009130B0">
      <w:pPr>
        <w:pStyle w:val="a3"/>
        <w:numPr>
          <w:ilvl w:val="0"/>
          <w:numId w:val="28"/>
        </w:numPr>
        <w:spacing w:after="120"/>
        <w:jc w:val="both"/>
        <w:rPr>
          <w:rFonts w:ascii="Times New Roman" w:hAnsi="Times New Roman" w:cs="Times New Roman"/>
        </w:rPr>
      </w:pPr>
      <w:r w:rsidRPr="009130B0">
        <w:rPr>
          <w:rFonts w:ascii="Times New Roman" w:hAnsi="Times New Roman" w:cs="Times New Roman"/>
          <w:b/>
        </w:rPr>
        <w:t>Новый завет.</w:t>
      </w:r>
      <w:r w:rsidRPr="009130B0">
        <w:rPr>
          <w:rFonts w:ascii="Times New Roman" w:hAnsi="Times New Roman" w:cs="Times New Roman"/>
        </w:rPr>
        <w:t xml:space="preserve"> Хотя завет вечен, всегда существует необходимость обновить его (обрезать сердце).</w:t>
      </w:r>
    </w:p>
    <w:p w:rsidR="002B52A4" w:rsidRPr="009130B0" w:rsidRDefault="002B52A4" w:rsidP="009130B0">
      <w:pPr>
        <w:pStyle w:val="a3"/>
        <w:numPr>
          <w:ilvl w:val="0"/>
          <w:numId w:val="28"/>
        </w:numPr>
        <w:spacing w:after="120"/>
        <w:jc w:val="both"/>
        <w:rPr>
          <w:rFonts w:ascii="Times New Roman" w:hAnsi="Times New Roman" w:cs="Times New Roman"/>
        </w:rPr>
      </w:pPr>
      <w:r w:rsidRPr="009130B0">
        <w:rPr>
          <w:rFonts w:ascii="Times New Roman" w:hAnsi="Times New Roman" w:cs="Times New Roman"/>
          <w:b/>
        </w:rPr>
        <w:t>Обрезание сердца.</w:t>
      </w:r>
      <w:r w:rsidRPr="009130B0">
        <w:rPr>
          <w:rFonts w:ascii="Times New Roman" w:hAnsi="Times New Roman" w:cs="Times New Roman"/>
        </w:rPr>
        <w:t xml:space="preserve"> Этот образ, своего рода спектр метафор, раскрывает крайне важную богословскую истину.</w:t>
      </w:r>
    </w:p>
    <w:p w:rsidR="002B52A4" w:rsidRPr="009130B0" w:rsidRDefault="002B52A4" w:rsidP="009130B0">
      <w:pPr>
        <w:pStyle w:val="a3"/>
        <w:numPr>
          <w:ilvl w:val="0"/>
          <w:numId w:val="28"/>
        </w:numPr>
        <w:spacing w:after="120"/>
        <w:jc w:val="both"/>
        <w:rPr>
          <w:rFonts w:ascii="Times New Roman" w:hAnsi="Times New Roman" w:cs="Times New Roman"/>
        </w:rPr>
      </w:pPr>
      <w:r w:rsidRPr="009130B0">
        <w:rPr>
          <w:rFonts w:ascii="Times New Roman" w:hAnsi="Times New Roman" w:cs="Times New Roman"/>
          <w:b/>
        </w:rPr>
        <w:t>Любить пришельца.</w:t>
      </w:r>
      <w:r w:rsidRPr="009130B0">
        <w:rPr>
          <w:rFonts w:ascii="Times New Roman" w:hAnsi="Times New Roman" w:cs="Times New Roman"/>
        </w:rPr>
        <w:t xml:space="preserve"> Любить ближнего (своего соплеменника) — это одно, но как любить переселенца, мигранта?</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Ч</w:t>
      </w:r>
      <w:r w:rsidR="009130B0" w:rsidRPr="009130B0">
        <w:rPr>
          <w:rFonts w:ascii="Times New Roman" w:hAnsi="Times New Roman" w:cs="Times New Roman"/>
          <w:b/>
        </w:rPr>
        <w:t xml:space="preserve">асть </w:t>
      </w:r>
      <w:r w:rsidRPr="009130B0">
        <w:rPr>
          <w:rFonts w:ascii="Times New Roman" w:hAnsi="Times New Roman" w:cs="Times New Roman"/>
          <w:b/>
        </w:rPr>
        <w:t>II: К</w:t>
      </w:r>
      <w:r w:rsidR="009130B0" w:rsidRPr="009130B0">
        <w:rPr>
          <w:rFonts w:ascii="Times New Roman" w:hAnsi="Times New Roman" w:cs="Times New Roman"/>
          <w:b/>
        </w:rPr>
        <w:t>омментарий</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lastRenderedPageBreak/>
        <w:t>Н</w:t>
      </w:r>
      <w:r w:rsidR="009130B0" w:rsidRPr="009130B0">
        <w:rPr>
          <w:rFonts w:ascii="Times New Roman" w:hAnsi="Times New Roman" w:cs="Times New Roman"/>
          <w:b/>
        </w:rPr>
        <w:t>овый</w:t>
      </w:r>
      <w:r w:rsidRPr="009130B0">
        <w:rPr>
          <w:rFonts w:ascii="Times New Roman" w:hAnsi="Times New Roman" w:cs="Times New Roman"/>
          <w:b/>
        </w:rPr>
        <w:t xml:space="preserve"> З</w:t>
      </w:r>
      <w:r w:rsidR="009130B0" w:rsidRPr="009130B0">
        <w:rPr>
          <w:rFonts w:ascii="Times New Roman" w:hAnsi="Times New Roman" w:cs="Times New Roman"/>
          <w:b/>
        </w:rPr>
        <w:t>авет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обновлении вечного завета есть парадокс. По логике вещей, вечный завет не нужно обновлять. Урок, который можно извлечь из этого парадокса, касается верности Бога, противопоставленной неверности Его народа. Обратите внимание, что «новый завет» не подразумевает нового закона. Это тот же закон, переписанный на новые скрижали. То, чего теперь требует Бог, — просто усвоение этого закона.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Закон, написанный на каменных скрижалях, должен быть написан в сердцах людей. Обновление завета — это обновление сердца. Движет всем этим любовь. Иеремия, впервые использующий выражение «новый завет», определяет его следующим образом: «Не такой завет, какой Я заключил с отцами их в тот день, когда взял их за руку, чтобы вывести их из земли Египетской: тот завет Мой они нарушили, хотя Я оставался в союзе с ними, говорит Господь. Но вот завет, который Я заключу с домом Израилевым после тех дней, говорит Господь: вложу Закон Мой во внутренность их, и на сердцах их напишу его, и буду им Богом, а они будут Моим народом» (Иер.31:32</w:t>
      </w:r>
      <w:r w:rsidR="009130B0">
        <w:rPr>
          <w:rFonts w:ascii="Times New Roman" w:hAnsi="Times New Roman" w:cs="Times New Roman"/>
        </w:rPr>
        <w:t>-</w:t>
      </w:r>
      <w:r w:rsidRPr="002B52A4">
        <w:rPr>
          <w:rFonts w:ascii="Times New Roman" w:hAnsi="Times New Roman" w:cs="Times New Roman"/>
        </w:rPr>
        <w:t>33).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Интересно, что такой же случай повреждения документа, касающегося завета, описан у Иеремии. Пророку, подобно Моисею, также пришлось </w:t>
      </w:r>
      <w:r w:rsidR="009130B0">
        <w:rPr>
          <w:rFonts w:ascii="Times New Roman" w:hAnsi="Times New Roman" w:cs="Times New Roman"/>
        </w:rPr>
        <w:t>переписать свою книгу (см. Иер.</w:t>
      </w:r>
      <w:r w:rsidRPr="002B52A4">
        <w:rPr>
          <w:rFonts w:ascii="Times New Roman" w:hAnsi="Times New Roman" w:cs="Times New Roman"/>
        </w:rPr>
        <w:t>36:27</w:t>
      </w:r>
      <w:r w:rsidR="009130B0">
        <w:rPr>
          <w:rFonts w:ascii="Times New Roman" w:hAnsi="Times New Roman" w:cs="Times New Roman"/>
        </w:rPr>
        <w:t>-</w:t>
      </w:r>
      <w:r w:rsidRPr="002B52A4">
        <w:rPr>
          <w:rFonts w:ascii="Times New Roman" w:hAnsi="Times New Roman" w:cs="Times New Roman"/>
        </w:rPr>
        <w:t>28). Подобным же образом, когда апостол Па</w:t>
      </w:r>
      <w:r w:rsidR="009130B0">
        <w:rPr>
          <w:rFonts w:ascii="Times New Roman" w:hAnsi="Times New Roman" w:cs="Times New Roman"/>
        </w:rPr>
        <w:t>вел говорит о «Новом Завете» (2</w:t>
      </w:r>
      <w:r w:rsidRPr="002B52A4">
        <w:rPr>
          <w:rFonts w:ascii="Times New Roman" w:hAnsi="Times New Roman" w:cs="Times New Roman"/>
        </w:rPr>
        <w:t>Кор.3:6), он понимает его как духовный завет, который написан «не на скрижалях каменных, но на плотяных скрижаля</w:t>
      </w:r>
      <w:r w:rsidR="009130B0">
        <w:rPr>
          <w:rFonts w:ascii="Times New Roman" w:hAnsi="Times New Roman" w:cs="Times New Roman"/>
        </w:rPr>
        <w:t>х сердца» (2Кор.</w:t>
      </w:r>
      <w:r w:rsidRPr="002B52A4">
        <w:rPr>
          <w:rFonts w:ascii="Times New Roman" w:hAnsi="Times New Roman" w:cs="Times New Roman"/>
        </w:rPr>
        <w:t>3:3).</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В</w:t>
      </w:r>
      <w:r w:rsidR="009130B0" w:rsidRPr="009130B0">
        <w:rPr>
          <w:rFonts w:ascii="Times New Roman" w:hAnsi="Times New Roman" w:cs="Times New Roman"/>
          <w:b/>
        </w:rPr>
        <w:t>опросы для размышления и обсуждения:</w:t>
      </w:r>
    </w:p>
    <w:p w:rsidR="002B52A4" w:rsidRPr="009130B0" w:rsidRDefault="002B52A4" w:rsidP="009130B0">
      <w:pPr>
        <w:pStyle w:val="a3"/>
        <w:numPr>
          <w:ilvl w:val="0"/>
          <w:numId w:val="29"/>
        </w:numPr>
        <w:spacing w:after="120"/>
        <w:jc w:val="both"/>
        <w:rPr>
          <w:rFonts w:ascii="Times New Roman" w:hAnsi="Times New Roman" w:cs="Times New Roman"/>
        </w:rPr>
      </w:pPr>
      <w:r w:rsidRPr="009130B0">
        <w:rPr>
          <w:rFonts w:ascii="Times New Roman" w:hAnsi="Times New Roman" w:cs="Times New Roman"/>
        </w:rPr>
        <w:t>Как библейское понятие «новый завет» в книге Второзаконие применяется к нашему пониманию связи между Ветхим и Новым Заветами?</w:t>
      </w:r>
    </w:p>
    <w:p w:rsidR="002B52A4" w:rsidRPr="009130B0" w:rsidRDefault="002B52A4" w:rsidP="009130B0">
      <w:pPr>
        <w:pStyle w:val="a3"/>
        <w:numPr>
          <w:ilvl w:val="0"/>
          <w:numId w:val="29"/>
        </w:numPr>
        <w:spacing w:after="120"/>
        <w:jc w:val="both"/>
        <w:rPr>
          <w:rFonts w:ascii="Times New Roman" w:hAnsi="Times New Roman" w:cs="Times New Roman"/>
        </w:rPr>
      </w:pPr>
      <w:r w:rsidRPr="009130B0">
        <w:rPr>
          <w:rFonts w:ascii="Times New Roman" w:hAnsi="Times New Roman" w:cs="Times New Roman"/>
        </w:rPr>
        <w:t>Почему «новый завет» подразумевает тот же закон?</w:t>
      </w:r>
    </w:p>
    <w:p w:rsidR="002B52A4" w:rsidRPr="009130B0" w:rsidRDefault="002B52A4" w:rsidP="009130B0">
      <w:pPr>
        <w:pStyle w:val="a3"/>
        <w:numPr>
          <w:ilvl w:val="0"/>
          <w:numId w:val="29"/>
        </w:numPr>
        <w:spacing w:after="120"/>
        <w:jc w:val="both"/>
        <w:rPr>
          <w:rFonts w:ascii="Times New Roman" w:hAnsi="Times New Roman" w:cs="Times New Roman"/>
        </w:rPr>
      </w:pPr>
      <w:r w:rsidRPr="009130B0">
        <w:rPr>
          <w:rFonts w:ascii="Times New Roman" w:hAnsi="Times New Roman" w:cs="Times New Roman"/>
        </w:rPr>
        <w:t>Почему Бог написал закон на камнях, а не в сердцах людей?</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О</w:t>
      </w:r>
      <w:r w:rsidR="009130B0" w:rsidRPr="009130B0">
        <w:rPr>
          <w:rFonts w:ascii="Times New Roman" w:hAnsi="Times New Roman" w:cs="Times New Roman"/>
          <w:b/>
        </w:rPr>
        <w:t>брезание сердца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Божье требование к израильтянам обрезать их сердца, разумеется, не следует понимать буквально. Моисей ссылается на необрезанные уста, так буквально переводится выражение: «я не словесен» (</w:t>
      </w:r>
      <w:r w:rsidR="00EB4407">
        <w:rPr>
          <w:rFonts w:ascii="Times New Roman" w:hAnsi="Times New Roman" w:cs="Times New Roman"/>
        </w:rPr>
        <w:t>Исх.</w:t>
      </w:r>
      <w:r w:rsidRPr="002B52A4">
        <w:rPr>
          <w:rFonts w:ascii="Times New Roman" w:hAnsi="Times New Roman" w:cs="Times New Roman"/>
        </w:rPr>
        <w:t xml:space="preserve">6:12,30), чтобы указать на то, что его уста сомкнуты и он не может бегло говорить. Иеремия с сожалением отмечает, что у Израиля необрезанные уши, что означает, что они не могут слышать слово Господне (см. Иер.6:10). Поскольку обрезание является знамением завета (см. </w:t>
      </w:r>
      <w:r w:rsidR="0021428F">
        <w:rPr>
          <w:rFonts w:ascii="Times New Roman" w:hAnsi="Times New Roman" w:cs="Times New Roman"/>
        </w:rPr>
        <w:t>Быт.</w:t>
      </w:r>
      <w:r w:rsidRPr="002B52A4">
        <w:rPr>
          <w:rFonts w:ascii="Times New Roman" w:hAnsi="Times New Roman" w:cs="Times New Roman"/>
        </w:rPr>
        <w:t>17:10–13), обрезание сердца — это образ, символизирующий внутреннее обрезание, которое Павел позже</w:t>
      </w:r>
      <w:r w:rsidR="009130B0">
        <w:rPr>
          <w:rFonts w:ascii="Times New Roman" w:hAnsi="Times New Roman" w:cs="Times New Roman"/>
        </w:rPr>
        <w:t xml:space="preserve"> </w:t>
      </w:r>
      <w:r w:rsidRPr="002B52A4">
        <w:rPr>
          <w:rFonts w:ascii="Times New Roman" w:hAnsi="Times New Roman" w:cs="Times New Roman"/>
        </w:rPr>
        <w:t xml:space="preserve">опишет как обращение христианина (см. </w:t>
      </w:r>
      <w:r w:rsidR="00EB4407">
        <w:rPr>
          <w:rFonts w:ascii="Times New Roman" w:hAnsi="Times New Roman" w:cs="Times New Roman"/>
        </w:rPr>
        <w:t>Рим.</w:t>
      </w:r>
      <w:r w:rsidRPr="002B52A4">
        <w:rPr>
          <w:rFonts w:ascii="Times New Roman" w:hAnsi="Times New Roman" w:cs="Times New Roman"/>
        </w:rPr>
        <w:t>2:28</w:t>
      </w:r>
      <w:r w:rsidR="009130B0">
        <w:rPr>
          <w:rFonts w:ascii="Times New Roman" w:hAnsi="Times New Roman" w:cs="Times New Roman"/>
        </w:rPr>
        <w:t>-</w:t>
      </w:r>
      <w:r w:rsidRPr="002B52A4">
        <w:rPr>
          <w:rFonts w:ascii="Times New Roman" w:hAnsi="Times New Roman" w:cs="Times New Roman"/>
        </w:rPr>
        <w:t xml:space="preserve">29). Это процедура, которую может выполнить только Бог (см. </w:t>
      </w:r>
      <w:r w:rsidR="00EB4407">
        <w:rPr>
          <w:rFonts w:ascii="Times New Roman" w:hAnsi="Times New Roman" w:cs="Times New Roman"/>
        </w:rPr>
        <w:t>Втор.</w:t>
      </w:r>
      <w:r w:rsidRPr="002B52A4">
        <w:rPr>
          <w:rFonts w:ascii="Times New Roman" w:hAnsi="Times New Roman" w:cs="Times New Roman"/>
        </w:rPr>
        <w:t>30:6).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не утверждает, что обрезание плоти было необязательным. Прежде чем войти в страну Ханаан, израильские мужчины должны быть о</w:t>
      </w:r>
      <w:r w:rsidR="009130B0">
        <w:rPr>
          <w:rFonts w:ascii="Times New Roman" w:hAnsi="Times New Roman" w:cs="Times New Roman"/>
        </w:rPr>
        <w:t>брезаны в знак завета (см. И.Нав.</w:t>
      </w:r>
      <w:r w:rsidRPr="002B52A4">
        <w:rPr>
          <w:rFonts w:ascii="Times New Roman" w:hAnsi="Times New Roman" w:cs="Times New Roman"/>
        </w:rPr>
        <w:t>5:2). Обрезание сердца касается тех, у кого уже обрезана плоть, тех, кто находится под заветом. Это не новое обрезание, которое устраняет предыдущее, но углубление того же завета и его законов. Получив букву закона, они теперь призваны укоренить свою верность в своем сердце. Это влечет за собой не просто воздержание от неправильных поступков, но, что более важно, нежелание поступать неправильно. Не просто воздержание от неправильных поступков, но посвящение всей своей жизни добрым делам. Только любовь сделает такую преданность возможной. Вот почему Божье условие на данном этапе — это завет, основанный на любви, и потому более взыскательный и более глубокий.</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В</w:t>
      </w:r>
      <w:r w:rsidR="009130B0" w:rsidRPr="009130B0">
        <w:rPr>
          <w:rFonts w:ascii="Times New Roman" w:hAnsi="Times New Roman" w:cs="Times New Roman"/>
          <w:b/>
        </w:rPr>
        <w:t>опросы для размышления и обсуждения:</w:t>
      </w:r>
    </w:p>
    <w:p w:rsidR="002B52A4" w:rsidRPr="009130B0" w:rsidRDefault="002B52A4" w:rsidP="009130B0">
      <w:pPr>
        <w:pStyle w:val="a3"/>
        <w:numPr>
          <w:ilvl w:val="0"/>
          <w:numId w:val="30"/>
        </w:numPr>
        <w:spacing w:after="120"/>
        <w:jc w:val="both"/>
        <w:rPr>
          <w:rFonts w:ascii="Times New Roman" w:hAnsi="Times New Roman" w:cs="Times New Roman"/>
        </w:rPr>
      </w:pPr>
      <w:r w:rsidRPr="009130B0">
        <w:rPr>
          <w:rFonts w:ascii="Times New Roman" w:hAnsi="Times New Roman" w:cs="Times New Roman"/>
        </w:rPr>
        <w:t>Что делает завет, основанный на любви, более взыскательным, чем завет, основанный на законе?</w:t>
      </w:r>
    </w:p>
    <w:p w:rsidR="002B52A4" w:rsidRPr="009130B0" w:rsidRDefault="002B52A4" w:rsidP="009130B0">
      <w:pPr>
        <w:pStyle w:val="a3"/>
        <w:numPr>
          <w:ilvl w:val="0"/>
          <w:numId w:val="30"/>
        </w:numPr>
        <w:spacing w:after="120"/>
        <w:jc w:val="both"/>
        <w:rPr>
          <w:rFonts w:ascii="Times New Roman" w:hAnsi="Times New Roman" w:cs="Times New Roman"/>
        </w:rPr>
      </w:pPr>
      <w:r w:rsidRPr="009130B0">
        <w:rPr>
          <w:rFonts w:ascii="Times New Roman" w:hAnsi="Times New Roman" w:cs="Times New Roman"/>
        </w:rPr>
        <w:t>В то же время каковы риски подчеркивания любви и милости в ущерб строгости правосудия?</w:t>
      </w:r>
    </w:p>
    <w:p w:rsidR="002B52A4" w:rsidRPr="009130B0" w:rsidRDefault="002B52A4" w:rsidP="009130B0">
      <w:pPr>
        <w:pStyle w:val="a3"/>
        <w:numPr>
          <w:ilvl w:val="0"/>
          <w:numId w:val="30"/>
        </w:numPr>
        <w:spacing w:after="120"/>
        <w:jc w:val="both"/>
        <w:rPr>
          <w:rFonts w:ascii="Times New Roman" w:hAnsi="Times New Roman" w:cs="Times New Roman"/>
        </w:rPr>
      </w:pPr>
      <w:r w:rsidRPr="009130B0">
        <w:rPr>
          <w:rFonts w:ascii="Times New Roman" w:hAnsi="Times New Roman" w:cs="Times New Roman"/>
        </w:rPr>
        <w:t>Как образ обрезания сердца соотносится с образом несгибаемой шеи?</w:t>
      </w:r>
    </w:p>
    <w:p w:rsidR="002B52A4" w:rsidRPr="009130B0" w:rsidRDefault="002B52A4" w:rsidP="002B52A4">
      <w:pPr>
        <w:spacing w:after="120"/>
        <w:jc w:val="both"/>
        <w:rPr>
          <w:rFonts w:ascii="Times New Roman" w:hAnsi="Times New Roman" w:cs="Times New Roman"/>
          <w:b/>
        </w:rPr>
      </w:pPr>
      <w:r w:rsidRPr="009130B0">
        <w:rPr>
          <w:rFonts w:ascii="Times New Roman" w:hAnsi="Times New Roman" w:cs="Times New Roman"/>
          <w:b/>
        </w:rPr>
        <w:t>Л</w:t>
      </w:r>
      <w:r w:rsidR="009130B0" w:rsidRPr="009130B0">
        <w:rPr>
          <w:rFonts w:ascii="Times New Roman" w:hAnsi="Times New Roman" w:cs="Times New Roman"/>
          <w:b/>
        </w:rPr>
        <w:t>юбить пришельца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Интересно, что первое применение заповеди любить Господа касается любви к пришельцу. Почему Бог требует, чтобы Израиль любил пришельца? Здесь можно перечислить две группы прич</w:t>
      </w:r>
      <w:r w:rsidR="009130B0">
        <w:rPr>
          <w:rFonts w:ascii="Times New Roman" w:hAnsi="Times New Roman" w:cs="Times New Roman"/>
        </w:rPr>
        <w:t>и</w:t>
      </w:r>
      <w:r w:rsidR="00EB4407">
        <w:rPr>
          <w:rFonts w:ascii="Times New Roman" w:hAnsi="Times New Roman" w:cs="Times New Roman"/>
        </w:rPr>
        <w:t>н.</w:t>
      </w:r>
      <w:r w:rsidR="009130B0">
        <w:rPr>
          <w:rFonts w:ascii="Times New Roman" w:hAnsi="Times New Roman" w:cs="Times New Roman"/>
        </w:rPr>
        <w:t xml:space="preserve"> </w:t>
      </w:r>
      <w:r w:rsidRPr="002B52A4">
        <w:rPr>
          <w:rFonts w:ascii="Times New Roman" w:hAnsi="Times New Roman" w:cs="Times New Roman"/>
        </w:rPr>
        <w:t>Обсудите и поразмышляйте над ними в классе: 1) причины для обоснования этого требования, и 2) причины для подготовки людей к святости.</w:t>
      </w:r>
    </w:p>
    <w:p w:rsidR="002B52A4" w:rsidRPr="00DD76DB" w:rsidRDefault="002B52A4" w:rsidP="002B52A4">
      <w:pPr>
        <w:spacing w:after="120"/>
        <w:jc w:val="both"/>
        <w:rPr>
          <w:rFonts w:ascii="Times New Roman" w:hAnsi="Times New Roman" w:cs="Times New Roman"/>
          <w:b/>
        </w:rPr>
      </w:pPr>
      <w:r w:rsidRPr="00DD76DB">
        <w:rPr>
          <w:rFonts w:ascii="Times New Roman" w:hAnsi="Times New Roman" w:cs="Times New Roman"/>
          <w:b/>
        </w:rPr>
        <w:lastRenderedPageBreak/>
        <w:t>Почему нужно любить пришельца?</w:t>
      </w:r>
    </w:p>
    <w:p w:rsidR="002B52A4" w:rsidRPr="00DD76DB" w:rsidRDefault="002B52A4" w:rsidP="00DD76DB">
      <w:pPr>
        <w:pStyle w:val="a3"/>
        <w:numPr>
          <w:ilvl w:val="0"/>
          <w:numId w:val="31"/>
        </w:numPr>
        <w:spacing w:after="120"/>
        <w:jc w:val="both"/>
        <w:rPr>
          <w:rFonts w:ascii="Times New Roman" w:hAnsi="Times New Roman" w:cs="Times New Roman"/>
        </w:rPr>
      </w:pPr>
      <w:r w:rsidRPr="00DD76DB">
        <w:rPr>
          <w:rFonts w:ascii="Times New Roman" w:hAnsi="Times New Roman" w:cs="Times New Roman"/>
          <w:i/>
        </w:rPr>
        <w:t>Потому что Бог любит пришельца</w:t>
      </w:r>
      <w:r w:rsidRPr="00DD76DB">
        <w:rPr>
          <w:rFonts w:ascii="Times New Roman" w:hAnsi="Times New Roman" w:cs="Times New Roman"/>
        </w:rPr>
        <w:t xml:space="preserve"> (см. </w:t>
      </w:r>
      <w:r w:rsidR="00EB4407" w:rsidRPr="00DD76DB">
        <w:rPr>
          <w:rFonts w:ascii="Times New Roman" w:hAnsi="Times New Roman" w:cs="Times New Roman"/>
        </w:rPr>
        <w:t>Втор.</w:t>
      </w:r>
      <w:r w:rsidRPr="00DD76DB">
        <w:rPr>
          <w:rFonts w:ascii="Times New Roman" w:hAnsi="Times New Roman" w:cs="Times New Roman"/>
        </w:rPr>
        <w:t xml:space="preserve">10:18). Эта причина коренится в вере в Творца, Владыки неба и земли (см. </w:t>
      </w:r>
      <w:r w:rsidR="00EB4407" w:rsidRPr="00DD76DB">
        <w:rPr>
          <w:rFonts w:ascii="Times New Roman" w:hAnsi="Times New Roman" w:cs="Times New Roman"/>
        </w:rPr>
        <w:t>Втор.</w:t>
      </w:r>
      <w:r w:rsidRPr="00DD76DB">
        <w:rPr>
          <w:rFonts w:ascii="Times New Roman" w:hAnsi="Times New Roman" w:cs="Times New Roman"/>
        </w:rPr>
        <w:t>10:14). В этой причине заложены два принципа. Первый — Бог создал пришельца по Своему образу. Второй</w:t>
      </w:r>
      <w:r w:rsidR="00DD76DB" w:rsidRPr="00DD76DB">
        <w:rPr>
          <w:rFonts w:ascii="Times New Roman" w:hAnsi="Times New Roman" w:cs="Times New Roman"/>
        </w:rPr>
        <w:t xml:space="preserve"> </w:t>
      </w:r>
      <w:r w:rsidRPr="00DD76DB">
        <w:rPr>
          <w:rFonts w:ascii="Times New Roman" w:hAnsi="Times New Roman" w:cs="Times New Roman"/>
        </w:rPr>
        <w:t>принцип вытекает из первого; творение должно подражать своему Творцу.</w:t>
      </w:r>
    </w:p>
    <w:p w:rsidR="002B52A4" w:rsidRPr="00DD76DB" w:rsidRDefault="002B52A4" w:rsidP="00DD76DB">
      <w:pPr>
        <w:pStyle w:val="a3"/>
        <w:numPr>
          <w:ilvl w:val="0"/>
          <w:numId w:val="31"/>
        </w:numPr>
        <w:spacing w:after="120"/>
        <w:jc w:val="both"/>
        <w:rPr>
          <w:rFonts w:ascii="Times New Roman" w:hAnsi="Times New Roman" w:cs="Times New Roman"/>
        </w:rPr>
      </w:pPr>
      <w:r w:rsidRPr="00DD76DB">
        <w:rPr>
          <w:rFonts w:ascii="Times New Roman" w:hAnsi="Times New Roman" w:cs="Times New Roman"/>
          <w:i/>
        </w:rPr>
        <w:t>Потому что Израиль сам был пришельцем</w:t>
      </w:r>
      <w:r w:rsidRPr="00DD76DB">
        <w:rPr>
          <w:rFonts w:ascii="Times New Roman" w:hAnsi="Times New Roman" w:cs="Times New Roman"/>
        </w:rPr>
        <w:t xml:space="preserve"> (см. </w:t>
      </w:r>
      <w:r w:rsidR="00EB4407" w:rsidRPr="00DD76DB">
        <w:rPr>
          <w:rFonts w:ascii="Times New Roman" w:hAnsi="Times New Roman" w:cs="Times New Roman"/>
        </w:rPr>
        <w:t>Втор.</w:t>
      </w:r>
      <w:r w:rsidRPr="00DD76DB">
        <w:rPr>
          <w:rFonts w:ascii="Times New Roman" w:hAnsi="Times New Roman" w:cs="Times New Roman"/>
        </w:rPr>
        <w:t>10:19). Эта причина основана на принципе: «люби ближнего твоего, как самого себя» (Лев. 19:18).</w:t>
      </w:r>
    </w:p>
    <w:p w:rsidR="002B52A4" w:rsidRPr="00DD76DB" w:rsidRDefault="002B52A4" w:rsidP="00DD76DB">
      <w:pPr>
        <w:pStyle w:val="a3"/>
        <w:numPr>
          <w:ilvl w:val="0"/>
          <w:numId w:val="31"/>
        </w:numPr>
        <w:spacing w:after="120"/>
        <w:jc w:val="both"/>
        <w:rPr>
          <w:rFonts w:ascii="Times New Roman" w:hAnsi="Times New Roman" w:cs="Times New Roman"/>
        </w:rPr>
      </w:pPr>
      <w:r w:rsidRPr="00DD76DB">
        <w:rPr>
          <w:rFonts w:ascii="Times New Roman" w:hAnsi="Times New Roman" w:cs="Times New Roman"/>
          <w:i/>
        </w:rPr>
        <w:t>Чтобы подготовиться к встрече с Богом.</w:t>
      </w:r>
      <w:r w:rsidRPr="00DD76DB">
        <w:rPr>
          <w:rFonts w:ascii="Times New Roman" w:hAnsi="Times New Roman" w:cs="Times New Roman"/>
        </w:rPr>
        <w:t xml:space="preserve"> Бог по Своей природе отличен от человека (см. </w:t>
      </w:r>
      <w:r w:rsidR="00EB4407" w:rsidRPr="00DD76DB">
        <w:rPr>
          <w:rFonts w:ascii="Times New Roman" w:hAnsi="Times New Roman" w:cs="Times New Roman"/>
        </w:rPr>
        <w:t>Втор.</w:t>
      </w:r>
      <w:r w:rsidRPr="00DD76DB">
        <w:rPr>
          <w:rFonts w:ascii="Times New Roman" w:hAnsi="Times New Roman" w:cs="Times New Roman"/>
        </w:rPr>
        <w:t>10:17). Он — Святой, Тот, Кто по Своей природе отличен от нас, людей. Лучший способ преподать то, как любить Бога, — это научиться любить того, кто отличается, т. е. пришельца.</w:t>
      </w:r>
    </w:p>
    <w:p w:rsidR="002B52A4" w:rsidRPr="00DD76DB" w:rsidRDefault="002B52A4" w:rsidP="00DD76DB">
      <w:pPr>
        <w:pStyle w:val="a3"/>
        <w:numPr>
          <w:ilvl w:val="0"/>
          <w:numId w:val="31"/>
        </w:numPr>
        <w:spacing w:after="120"/>
        <w:jc w:val="both"/>
        <w:rPr>
          <w:rFonts w:ascii="Times New Roman" w:hAnsi="Times New Roman" w:cs="Times New Roman"/>
        </w:rPr>
      </w:pPr>
      <w:r w:rsidRPr="00DD76DB">
        <w:rPr>
          <w:rFonts w:ascii="Times New Roman" w:hAnsi="Times New Roman" w:cs="Times New Roman"/>
          <w:i/>
        </w:rPr>
        <w:t>Чтобы подготовиться к встрече с другими людьми.</w:t>
      </w:r>
      <w:r w:rsidRPr="00DD76DB">
        <w:rPr>
          <w:rFonts w:ascii="Times New Roman" w:hAnsi="Times New Roman" w:cs="Times New Roman"/>
        </w:rPr>
        <w:t xml:space="preserve"> Как бывшие рабы израильтяне должны были научиться смотреть на других не только как на жестоких хозяев, которых они ненавидели, но и как на «ближних», с которыми можно было общаться, делиться и которых можно было любить. Ведь опыт любви становится богаче и сильнее, когда его переживают два разных человека.</w:t>
      </w:r>
    </w:p>
    <w:p w:rsidR="002B52A4" w:rsidRPr="00DD76DB" w:rsidRDefault="002B52A4" w:rsidP="00DD76DB">
      <w:pPr>
        <w:pStyle w:val="a3"/>
        <w:numPr>
          <w:ilvl w:val="0"/>
          <w:numId w:val="31"/>
        </w:numPr>
        <w:spacing w:after="120"/>
        <w:jc w:val="both"/>
        <w:rPr>
          <w:rFonts w:ascii="Times New Roman" w:hAnsi="Times New Roman" w:cs="Times New Roman"/>
        </w:rPr>
      </w:pPr>
      <w:r w:rsidRPr="00DD76DB">
        <w:rPr>
          <w:rFonts w:ascii="Times New Roman" w:hAnsi="Times New Roman" w:cs="Times New Roman"/>
          <w:i/>
        </w:rPr>
        <w:t>Чтобы подготовиться к формированию и исполнению своего собственного предназначения как пришельцев.</w:t>
      </w:r>
      <w:r w:rsidRPr="00DD76DB">
        <w:rPr>
          <w:rFonts w:ascii="Times New Roman" w:hAnsi="Times New Roman" w:cs="Times New Roman"/>
        </w:rPr>
        <w:t xml:space="preserve"> Как бывшие кочевники в пустыне израильтяне должны были на своем опыте научиться святости и ценности жизни с разными людьми, не идя на компромисс со своим статусом «святого народа». Таким же образом Авраам, Иосиф и Даниил должны были научиться совмещать обязанности быть святыми и обязанности любить.</w:t>
      </w:r>
    </w:p>
    <w:p w:rsidR="002B52A4" w:rsidRPr="00DD76DB" w:rsidRDefault="002B52A4" w:rsidP="002B52A4">
      <w:pPr>
        <w:spacing w:after="120"/>
        <w:jc w:val="both"/>
        <w:rPr>
          <w:rFonts w:ascii="Times New Roman" w:hAnsi="Times New Roman" w:cs="Times New Roman"/>
          <w:b/>
        </w:rPr>
      </w:pPr>
      <w:r w:rsidRPr="00DD76DB">
        <w:rPr>
          <w:rFonts w:ascii="Times New Roman" w:hAnsi="Times New Roman" w:cs="Times New Roman"/>
          <w:b/>
        </w:rPr>
        <w:t>В</w:t>
      </w:r>
      <w:r w:rsidR="00DD76DB" w:rsidRPr="00DD76DB">
        <w:rPr>
          <w:rFonts w:ascii="Times New Roman" w:hAnsi="Times New Roman" w:cs="Times New Roman"/>
          <w:b/>
        </w:rPr>
        <w:t>опросы для размышления и обсуждения:</w:t>
      </w:r>
    </w:p>
    <w:p w:rsidR="002B52A4" w:rsidRPr="00DD76DB" w:rsidRDefault="002B52A4" w:rsidP="00DD76DB">
      <w:pPr>
        <w:pStyle w:val="a3"/>
        <w:numPr>
          <w:ilvl w:val="0"/>
          <w:numId w:val="32"/>
        </w:numPr>
        <w:spacing w:after="120"/>
        <w:jc w:val="both"/>
        <w:rPr>
          <w:rFonts w:ascii="Times New Roman" w:hAnsi="Times New Roman" w:cs="Times New Roman"/>
        </w:rPr>
      </w:pPr>
      <w:r w:rsidRPr="00DD76DB">
        <w:rPr>
          <w:rFonts w:ascii="Times New Roman" w:hAnsi="Times New Roman" w:cs="Times New Roman"/>
        </w:rPr>
        <w:t>Как и почему осознание того, что каждый из нас создан по образу и подобию Бога, помогает нам понять важность любви к пришельцу и помочь нам любить пришельца?</w:t>
      </w:r>
    </w:p>
    <w:p w:rsidR="002B52A4" w:rsidRPr="00DD76DB" w:rsidRDefault="002B52A4" w:rsidP="00DD76DB">
      <w:pPr>
        <w:pStyle w:val="a3"/>
        <w:numPr>
          <w:ilvl w:val="0"/>
          <w:numId w:val="32"/>
        </w:numPr>
        <w:spacing w:after="120"/>
        <w:jc w:val="both"/>
        <w:rPr>
          <w:rFonts w:ascii="Times New Roman" w:hAnsi="Times New Roman" w:cs="Times New Roman"/>
        </w:rPr>
      </w:pPr>
      <w:r w:rsidRPr="00DD76DB">
        <w:rPr>
          <w:rFonts w:ascii="Times New Roman" w:hAnsi="Times New Roman" w:cs="Times New Roman"/>
        </w:rPr>
        <w:t>Почему опыт любви к пришельцу усиливает и обогащает качество любви?</w:t>
      </w:r>
    </w:p>
    <w:p w:rsidR="002B52A4" w:rsidRPr="00DD76DB" w:rsidRDefault="002B52A4" w:rsidP="00DD76DB">
      <w:pPr>
        <w:pStyle w:val="a3"/>
        <w:numPr>
          <w:ilvl w:val="0"/>
          <w:numId w:val="32"/>
        </w:numPr>
        <w:spacing w:after="120"/>
        <w:jc w:val="both"/>
        <w:rPr>
          <w:rFonts w:ascii="Times New Roman" w:hAnsi="Times New Roman" w:cs="Times New Roman"/>
        </w:rPr>
      </w:pPr>
      <w:r w:rsidRPr="00DD76DB">
        <w:rPr>
          <w:rFonts w:ascii="Times New Roman" w:hAnsi="Times New Roman" w:cs="Times New Roman"/>
        </w:rPr>
        <w:t>Почему общение с людьми другой веры и жизнь с ними укрепляют вашу собственную веру?</w:t>
      </w:r>
    </w:p>
    <w:p w:rsidR="002B52A4" w:rsidRPr="00DD76DB" w:rsidRDefault="002B52A4" w:rsidP="002B52A4">
      <w:pPr>
        <w:spacing w:after="120"/>
        <w:jc w:val="both"/>
        <w:rPr>
          <w:rFonts w:ascii="Times New Roman" w:hAnsi="Times New Roman" w:cs="Times New Roman"/>
          <w:b/>
        </w:rPr>
      </w:pPr>
      <w:r w:rsidRPr="00DD76DB">
        <w:rPr>
          <w:rFonts w:ascii="Times New Roman" w:hAnsi="Times New Roman" w:cs="Times New Roman"/>
          <w:b/>
        </w:rPr>
        <w:t>Л</w:t>
      </w:r>
      <w:r w:rsidR="00DD76DB" w:rsidRPr="00DD76DB">
        <w:rPr>
          <w:rFonts w:ascii="Times New Roman" w:hAnsi="Times New Roman" w:cs="Times New Roman"/>
          <w:b/>
        </w:rPr>
        <w:t>юбить сироту и вдову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Соглашение о завете во Второзаконии не дает определения «любви», но ясно дает понять, что любовь — это Божественная категория. Только через Бога Израиль может понять</w:t>
      </w:r>
      <w:r w:rsidR="00DD76DB">
        <w:rPr>
          <w:rFonts w:ascii="Times New Roman" w:hAnsi="Times New Roman" w:cs="Times New Roman"/>
        </w:rPr>
        <w:t xml:space="preserve"> </w:t>
      </w:r>
      <w:r w:rsidRPr="002B52A4">
        <w:rPr>
          <w:rFonts w:ascii="Times New Roman" w:hAnsi="Times New Roman" w:cs="Times New Roman"/>
        </w:rPr>
        <w:t xml:space="preserve">и исполнить заповедь о любви. С другой стороны, важно то, что в единственном случае, когда здесь описывается любовь, она проявляется на деле через Божью систему правосудия ради сироты и вдовы (см. </w:t>
      </w:r>
      <w:r w:rsidR="00EB4407">
        <w:rPr>
          <w:rFonts w:ascii="Times New Roman" w:hAnsi="Times New Roman" w:cs="Times New Roman"/>
        </w:rPr>
        <w:t>Втор.</w:t>
      </w:r>
      <w:r w:rsidRPr="002B52A4">
        <w:rPr>
          <w:rFonts w:ascii="Times New Roman" w:hAnsi="Times New Roman" w:cs="Times New Roman"/>
        </w:rPr>
        <w:t xml:space="preserve">10:18; ср. </w:t>
      </w:r>
      <w:r w:rsidR="00EB4407">
        <w:rPr>
          <w:rFonts w:ascii="Times New Roman" w:hAnsi="Times New Roman" w:cs="Times New Roman"/>
        </w:rPr>
        <w:t>Втор.</w:t>
      </w:r>
      <w:r w:rsidRPr="002B52A4">
        <w:rPr>
          <w:rFonts w:ascii="Times New Roman" w:hAnsi="Times New Roman" w:cs="Times New Roman"/>
        </w:rPr>
        <w:t>24:17–22).</w:t>
      </w:r>
    </w:p>
    <w:p w:rsidR="002B52A4" w:rsidRPr="00DD76DB" w:rsidRDefault="002B52A4" w:rsidP="002B52A4">
      <w:pPr>
        <w:spacing w:after="120"/>
        <w:jc w:val="both"/>
        <w:rPr>
          <w:rFonts w:ascii="Times New Roman" w:hAnsi="Times New Roman" w:cs="Times New Roman"/>
          <w:b/>
        </w:rPr>
      </w:pPr>
      <w:r w:rsidRPr="00DD76DB">
        <w:rPr>
          <w:rFonts w:ascii="Times New Roman" w:hAnsi="Times New Roman" w:cs="Times New Roman"/>
          <w:b/>
        </w:rPr>
        <w:t>В</w:t>
      </w:r>
      <w:r w:rsidR="00DD76DB" w:rsidRPr="00DD76DB">
        <w:rPr>
          <w:rFonts w:ascii="Times New Roman" w:hAnsi="Times New Roman" w:cs="Times New Roman"/>
          <w:b/>
        </w:rPr>
        <w:t>опросы для размышления и обсуждения:</w:t>
      </w:r>
    </w:p>
    <w:p w:rsidR="002B52A4" w:rsidRPr="00DD76DB" w:rsidRDefault="002B52A4" w:rsidP="00DD76DB">
      <w:pPr>
        <w:pStyle w:val="a3"/>
        <w:numPr>
          <w:ilvl w:val="0"/>
          <w:numId w:val="33"/>
        </w:numPr>
        <w:spacing w:after="120"/>
        <w:jc w:val="both"/>
        <w:rPr>
          <w:rFonts w:ascii="Times New Roman" w:hAnsi="Times New Roman" w:cs="Times New Roman"/>
        </w:rPr>
      </w:pPr>
      <w:r w:rsidRPr="00DD76DB">
        <w:rPr>
          <w:rFonts w:ascii="Times New Roman" w:hAnsi="Times New Roman" w:cs="Times New Roman"/>
        </w:rPr>
        <w:t>Почему Бог требует любить сироту, вдову и пришельца?</w:t>
      </w:r>
    </w:p>
    <w:p w:rsidR="002B52A4" w:rsidRPr="00DD76DB" w:rsidRDefault="002B52A4" w:rsidP="00DD76DB">
      <w:pPr>
        <w:pStyle w:val="a3"/>
        <w:numPr>
          <w:ilvl w:val="0"/>
          <w:numId w:val="33"/>
        </w:numPr>
        <w:spacing w:after="120"/>
        <w:jc w:val="both"/>
        <w:rPr>
          <w:rFonts w:ascii="Times New Roman" w:hAnsi="Times New Roman" w:cs="Times New Roman"/>
        </w:rPr>
      </w:pPr>
      <w:r w:rsidRPr="00DD76DB">
        <w:rPr>
          <w:rFonts w:ascii="Times New Roman" w:hAnsi="Times New Roman" w:cs="Times New Roman"/>
        </w:rPr>
        <w:t>Что общего у пришельца, вдовы и сироты?</w:t>
      </w:r>
    </w:p>
    <w:p w:rsidR="002B52A4" w:rsidRPr="00DD76DB" w:rsidRDefault="002B52A4" w:rsidP="002B52A4">
      <w:pPr>
        <w:spacing w:after="120"/>
        <w:jc w:val="both"/>
        <w:rPr>
          <w:rFonts w:ascii="Times New Roman" w:hAnsi="Times New Roman" w:cs="Times New Roman"/>
          <w:b/>
        </w:rPr>
      </w:pPr>
      <w:r w:rsidRPr="00DD76DB">
        <w:rPr>
          <w:rFonts w:ascii="Times New Roman" w:hAnsi="Times New Roman" w:cs="Times New Roman"/>
          <w:b/>
        </w:rPr>
        <w:t>Ч</w:t>
      </w:r>
      <w:r w:rsidR="00DD76DB" w:rsidRPr="00DD76DB">
        <w:rPr>
          <w:rFonts w:ascii="Times New Roman" w:hAnsi="Times New Roman" w:cs="Times New Roman"/>
          <w:b/>
        </w:rPr>
        <w:t>асть</w:t>
      </w:r>
      <w:r w:rsidRPr="00DD76DB">
        <w:rPr>
          <w:rFonts w:ascii="Times New Roman" w:hAnsi="Times New Roman" w:cs="Times New Roman"/>
          <w:b/>
        </w:rPr>
        <w:t xml:space="preserve"> III: П</w:t>
      </w:r>
      <w:r w:rsidR="00DD76DB" w:rsidRPr="00DD76DB">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романе Виктора Гюго «Отверженные» вор Жан Вальжан в итоге понимает ценность прощения и милосердия, когда человек, принявший его, отдает ему украденное серебро; в противном случае его бросили бы в тюрьму. Рассмотрите и обсудите следующие случаи:</w:t>
      </w:r>
    </w:p>
    <w:p w:rsidR="002B52A4" w:rsidRPr="00C673EA" w:rsidRDefault="002B52A4" w:rsidP="00C673EA">
      <w:pPr>
        <w:pStyle w:val="a3"/>
        <w:numPr>
          <w:ilvl w:val="0"/>
          <w:numId w:val="34"/>
        </w:numPr>
        <w:spacing w:after="120"/>
        <w:jc w:val="both"/>
        <w:rPr>
          <w:rFonts w:ascii="Times New Roman" w:hAnsi="Times New Roman" w:cs="Times New Roman"/>
        </w:rPr>
      </w:pPr>
      <w:r w:rsidRPr="00C673EA">
        <w:rPr>
          <w:rFonts w:ascii="Times New Roman" w:hAnsi="Times New Roman" w:cs="Times New Roman"/>
          <w:i/>
        </w:rPr>
        <w:t>Вы пресвитер или пастор церкви.</w:t>
      </w:r>
      <w:r w:rsidRPr="00C673EA">
        <w:rPr>
          <w:rFonts w:ascii="Times New Roman" w:hAnsi="Times New Roman" w:cs="Times New Roman"/>
        </w:rPr>
        <w:t xml:space="preserve"> Молодая незамужняя женщина из вашей церкви рожает ребенка от молодого человека. Они оба адвентисты. Несколько лет спустя эта пара приходит к вам и просит провести их бракосочетание. Как вы поступите?</w:t>
      </w:r>
    </w:p>
    <w:p w:rsidR="002B52A4" w:rsidRPr="00C673EA" w:rsidRDefault="002B52A4" w:rsidP="00C673EA">
      <w:pPr>
        <w:pStyle w:val="a3"/>
        <w:numPr>
          <w:ilvl w:val="0"/>
          <w:numId w:val="34"/>
        </w:numPr>
        <w:spacing w:after="120"/>
        <w:jc w:val="both"/>
        <w:rPr>
          <w:rFonts w:ascii="Times New Roman" w:hAnsi="Times New Roman" w:cs="Times New Roman"/>
        </w:rPr>
      </w:pPr>
      <w:r w:rsidRPr="00C673EA">
        <w:rPr>
          <w:rFonts w:ascii="Times New Roman" w:hAnsi="Times New Roman" w:cs="Times New Roman"/>
          <w:i/>
        </w:rPr>
        <w:t>Каковы ваши мотивы участия в политической жизни страны?</w:t>
      </w:r>
      <w:r w:rsidRPr="00C673EA">
        <w:rPr>
          <w:rFonts w:ascii="Times New Roman" w:hAnsi="Times New Roman" w:cs="Times New Roman"/>
        </w:rPr>
        <w:t xml:space="preserve"> Выбираете ли вы свою политическую партию на основе национальных задач, личных предпочтений или в большей степени исходя из социальной справедливости и заботы о бедных, вдовах и сиротах?</w:t>
      </w:r>
    </w:p>
    <w:p w:rsidR="002B52A4" w:rsidRPr="00C673EA" w:rsidRDefault="002B52A4" w:rsidP="00C673EA">
      <w:pPr>
        <w:pStyle w:val="a3"/>
        <w:numPr>
          <w:ilvl w:val="0"/>
          <w:numId w:val="34"/>
        </w:numPr>
        <w:spacing w:after="120"/>
        <w:jc w:val="both"/>
        <w:rPr>
          <w:rFonts w:ascii="Times New Roman" w:hAnsi="Times New Roman" w:cs="Times New Roman"/>
        </w:rPr>
      </w:pPr>
      <w:r w:rsidRPr="00C673EA">
        <w:rPr>
          <w:rFonts w:ascii="Times New Roman" w:hAnsi="Times New Roman" w:cs="Times New Roman"/>
          <w:i/>
        </w:rPr>
        <w:t>Нетрезвый нищий просит у вас немного денег на еду.</w:t>
      </w:r>
      <w:r w:rsidRPr="00C673EA">
        <w:rPr>
          <w:rFonts w:ascii="Times New Roman" w:hAnsi="Times New Roman" w:cs="Times New Roman"/>
        </w:rPr>
        <w:t xml:space="preserve"> Как вы отреагируете на его просьбу, допуская, что он потратит деньги не на еду, а на алкоголь?</w:t>
      </w:r>
    </w:p>
    <w:p w:rsidR="002B52A4" w:rsidRPr="00C673EA" w:rsidRDefault="002B52A4" w:rsidP="00C673EA">
      <w:pPr>
        <w:pStyle w:val="a3"/>
        <w:numPr>
          <w:ilvl w:val="0"/>
          <w:numId w:val="34"/>
        </w:numPr>
        <w:spacing w:after="120"/>
        <w:jc w:val="both"/>
        <w:rPr>
          <w:rFonts w:ascii="Times New Roman" w:hAnsi="Times New Roman" w:cs="Times New Roman"/>
        </w:rPr>
      </w:pPr>
      <w:r w:rsidRPr="00C673EA">
        <w:rPr>
          <w:rFonts w:ascii="Times New Roman" w:hAnsi="Times New Roman" w:cs="Times New Roman"/>
          <w:i/>
        </w:rPr>
        <w:t>Что вы сказали бы женщине из вашей общины, которая говорит вам, что вы ей не нравитесь, но ради Бога она заставит себя полюбить вас?</w:t>
      </w:r>
      <w:r w:rsidRPr="00C673EA">
        <w:rPr>
          <w:rFonts w:ascii="Times New Roman" w:hAnsi="Times New Roman" w:cs="Times New Roman"/>
        </w:rPr>
        <w:t xml:space="preserve"> Что вы ответите?</w:t>
      </w:r>
    </w:p>
    <w:p w:rsidR="002B52A4" w:rsidRPr="002B52A4" w:rsidRDefault="00C673EA" w:rsidP="00C673EA">
      <w:pPr>
        <w:pStyle w:val="1"/>
      </w:pPr>
      <w:bookmarkStart w:id="11" w:name="_Toc78836939"/>
      <w:r>
        <w:lastRenderedPageBreak/>
        <w:t xml:space="preserve">Урок 6. </w:t>
      </w:r>
      <w:r w:rsidR="002B52A4" w:rsidRPr="002B52A4">
        <w:t>«Ибо есть ли какой великий народ?..»</w:t>
      </w:r>
      <w:bookmarkEnd w:id="11"/>
    </w:p>
    <w:p w:rsidR="002B52A4" w:rsidRPr="002B52A4" w:rsidRDefault="002B52A4" w:rsidP="002B52A4">
      <w:pPr>
        <w:spacing w:after="120"/>
        <w:jc w:val="both"/>
        <w:rPr>
          <w:rFonts w:ascii="Times New Roman" w:hAnsi="Times New Roman" w:cs="Times New Roman"/>
        </w:rPr>
      </w:pPr>
      <w:r w:rsidRPr="0010478A">
        <w:rPr>
          <w:rFonts w:ascii="Times New Roman" w:hAnsi="Times New Roman" w:cs="Times New Roman"/>
          <w:b/>
        </w:rPr>
        <w:t>Библейские отрывки для исследования:</w:t>
      </w:r>
      <w:r w:rsidR="0010478A">
        <w:rPr>
          <w:rFonts w:ascii="Times New Roman" w:hAnsi="Times New Roman" w:cs="Times New Roman"/>
        </w:rPr>
        <w:t xml:space="preserve"> В</w:t>
      </w:r>
      <w:r w:rsidR="0010478A" w:rsidRPr="0010478A">
        <w:rPr>
          <w:rFonts w:ascii="Times New Roman" w:hAnsi="Times New Roman" w:cs="Times New Roman"/>
        </w:rPr>
        <w:t>т</w:t>
      </w:r>
      <w:r w:rsidR="0010478A">
        <w:rPr>
          <w:rFonts w:ascii="Times New Roman" w:hAnsi="Times New Roman" w:cs="Times New Roman"/>
        </w:rPr>
        <w:t>о</w:t>
      </w:r>
      <w:r w:rsidR="0010478A" w:rsidRPr="0010478A">
        <w:rPr>
          <w:rFonts w:ascii="Times New Roman" w:hAnsi="Times New Roman" w:cs="Times New Roman"/>
        </w:rPr>
        <w:t>р.4:1-9;  4:32-35;  Чис</w:t>
      </w:r>
      <w:r w:rsidR="0010478A">
        <w:rPr>
          <w:rFonts w:ascii="Times New Roman" w:hAnsi="Times New Roman" w:cs="Times New Roman"/>
        </w:rPr>
        <w:t>л</w:t>
      </w:r>
      <w:r w:rsidR="0010478A" w:rsidRPr="0010478A">
        <w:rPr>
          <w:rFonts w:ascii="Times New Roman" w:hAnsi="Times New Roman" w:cs="Times New Roman"/>
        </w:rPr>
        <w:t>.25:1-15;  1 Кор.10:13;  М</w:t>
      </w:r>
      <w:r w:rsidR="0010478A">
        <w:rPr>
          <w:rFonts w:ascii="Times New Roman" w:hAnsi="Times New Roman" w:cs="Times New Roman"/>
        </w:rPr>
        <w:t>ат</w:t>
      </w:r>
      <w:r w:rsidR="0010478A" w:rsidRPr="0010478A">
        <w:rPr>
          <w:rFonts w:ascii="Times New Roman" w:hAnsi="Times New Roman" w:cs="Times New Roman"/>
        </w:rPr>
        <w:t>ф.5.13-16</w:t>
      </w:r>
      <w:r w:rsidR="0010478A">
        <w:rPr>
          <w:rFonts w:ascii="Times New Roman" w:hAnsi="Times New Roman" w:cs="Times New Roman"/>
        </w:rPr>
        <w:t>.</w:t>
      </w:r>
    </w:p>
    <w:p w:rsidR="002B52A4" w:rsidRPr="0010478A" w:rsidRDefault="002B52A4" w:rsidP="0010478A">
      <w:pPr>
        <w:spacing w:after="120"/>
        <w:jc w:val="both"/>
        <w:rPr>
          <w:rFonts w:ascii="Times New Roman" w:hAnsi="Times New Roman" w:cs="Times New Roman"/>
          <w:b/>
        </w:rPr>
      </w:pPr>
      <w:r w:rsidRPr="0010478A">
        <w:rPr>
          <w:rFonts w:ascii="Times New Roman" w:hAnsi="Times New Roman" w:cs="Times New Roman"/>
          <w:b/>
        </w:rPr>
        <w:t>Памятный стих:</w:t>
      </w:r>
      <w:r w:rsidR="0010478A" w:rsidRPr="0010478A">
        <w:rPr>
          <w:rFonts w:ascii="Times New Roman" w:hAnsi="Times New Roman" w:cs="Times New Roman"/>
          <w:b/>
        </w:rPr>
        <w:t xml:space="preserve"> </w:t>
      </w:r>
      <w:r w:rsidR="0010478A" w:rsidRPr="0010478A">
        <w:rPr>
          <w:rFonts w:ascii="Times New Roman" w:hAnsi="Times New Roman" w:cs="Times New Roman"/>
          <w:b/>
          <w:i/>
        </w:rPr>
        <w:t>«И есть ли какой великий народ, у которого были бы такие справедливые постановления и законы, как весь закон сей, который я предлагаю вам сегодня?»</w:t>
      </w:r>
      <w:r w:rsidR="0010478A" w:rsidRPr="0010478A">
        <w:rPr>
          <w:rFonts w:ascii="Times New Roman" w:hAnsi="Times New Roman" w:cs="Times New Roman"/>
          <w:b/>
        </w:rPr>
        <w:t xml:space="preserve"> (Втор.4:8).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Данный урок в значительной степени сосредоточен на четвертой главе книги Второзаконие. Первые три главы Второзакония были в основном уроком истории, напоминающим израильтянам о том, через что они прошли до этого момента. К тому времени, когда мы переходим к четвертой главе, урок истории обретает форму проповеди. Пересказ событий служил определенной цели — показать людям силу и благодать Божью, действующую среди них, и то, что Господь остался верен завету несмотря на их неверность.</w:t>
      </w:r>
    </w:p>
    <w:p w:rsidR="002B52A4" w:rsidRPr="001B0209" w:rsidRDefault="002B52A4" w:rsidP="002B52A4">
      <w:pPr>
        <w:spacing w:after="120"/>
        <w:jc w:val="both"/>
        <w:rPr>
          <w:rFonts w:ascii="Times New Roman" w:hAnsi="Times New Roman" w:cs="Times New Roman"/>
        </w:rPr>
      </w:pPr>
      <w:r w:rsidRPr="001B0209">
        <w:rPr>
          <w:rFonts w:ascii="Times New Roman" w:hAnsi="Times New Roman" w:cs="Times New Roman"/>
        </w:rPr>
        <w:t>Четвертая глава начинается с еврейского слова (союза и наречия) ве‘атта́, которое можно перевести как «и теперь» или</w:t>
      </w:r>
      <w:r w:rsidR="0010478A" w:rsidRPr="001B0209">
        <w:rPr>
          <w:rFonts w:ascii="Times New Roman" w:hAnsi="Times New Roman" w:cs="Times New Roman"/>
        </w:rPr>
        <w:t xml:space="preserve"> </w:t>
      </w:r>
      <w:r w:rsidRPr="001B0209">
        <w:rPr>
          <w:rFonts w:ascii="Times New Roman" w:hAnsi="Times New Roman" w:cs="Times New Roman"/>
        </w:rPr>
        <w:t>«итак, теперь». Они только что рассмотрели свою недавнюю</w:t>
      </w:r>
      <w:r w:rsidR="0010478A" w:rsidRPr="001B0209">
        <w:rPr>
          <w:rFonts w:ascii="Times New Roman" w:hAnsi="Times New Roman" w:cs="Times New Roman"/>
        </w:rPr>
        <w:t xml:space="preserve"> </w:t>
      </w:r>
      <w:r w:rsidRPr="001B0209">
        <w:rPr>
          <w:rFonts w:ascii="Times New Roman" w:hAnsi="Times New Roman" w:cs="Times New Roman"/>
        </w:rPr>
        <w:t xml:space="preserve">историю, напоминание о том, что сделал Бог, ведя их к этому моменту, таким образом, или «итак, теперь», они должны делать то, что Бог велит им делать в ответ (см. также </w:t>
      </w:r>
      <w:r w:rsidR="00EB4407" w:rsidRPr="001B0209">
        <w:rPr>
          <w:rFonts w:ascii="Times New Roman" w:hAnsi="Times New Roman" w:cs="Times New Roman"/>
        </w:rPr>
        <w:t>Втор.</w:t>
      </w:r>
      <w:r w:rsidRPr="001B0209">
        <w:rPr>
          <w:rFonts w:ascii="Times New Roman" w:hAnsi="Times New Roman" w:cs="Times New Roman"/>
        </w:rPr>
        <w:t>10:12). Вот почему первый глагол, который появляется после фразы</w:t>
      </w:r>
      <w:r w:rsidR="0010478A" w:rsidRPr="001B0209">
        <w:rPr>
          <w:rFonts w:ascii="Times New Roman" w:hAnsi="Times New Roman" w:cs="Times New Roman"/>
        </w:rPr>
        <w:t xml:space="preserve"> </w:t>
      </w:r>
      <w:r w:rsidRPr="001B0209">
        <w:rPr>
          <w:rFonts w:ascii="Times New Roman" w:hAnsi="Times New Roman" w:cs="Times New Roman"/>
        </w:rPr>
        <w:t>«итак, теперь» — это шама́, тот же глагол (и в той же форме), который используется в начале молитвы Шма. Его значение —</w:t>
      </w:r>
      <w:r w:rsidR="0010478A" w:rsidRPr="001B0209">
        <w:rPr>
          <w:rFonts w:ascii="Times New Roman" w:hAnsi="Times New Roman" w:cs="Times New Roman"/>
        </w:rPr>
        <w:t xml:space="preserve"> </w:t>
      </w:r>
      <w:r w:rsidRPr="001B0209">
        <w:rPr>
          <w:rFonts w:ascii="Times New Roman" w:hAnsi="Times New Roman" w:cs="Times New Roman"/>
        </w:rPr>
        <w:t>«слышать», «слушать» или «повиноваться», примечательно, что он повторяется на всем протяжении Второзакония.</w:t>
      </w:r>
    </w:p>
    <w:p w:rsidR="002B52A4" w:rsidRPr="002B52A4" w:rsidRDefault="002B52A4" w:rsidP="002B52A4">
      <w:pPr>
        <w:spacing w:after="120"/>
        <w:jc w:val="both"/>
        <w:rPr>
          <w:rFonts w:ascii="Times New Roman" w:hAnsi="Times New Roman" w:cs="Times New Roman"/>
        </w:rPr>
      </w:pPr>
      <w:r w:rsidRPr="001B0209">
        <w:rPr>
          <w:rFonts w:ascii="Times New Roman" w:hAnsi="Times New Roman" w:cs="Times New Roman"/>
        </w:rPr>
        <w:t>Другими словами, глава начинается так: «Итак, теперь, Израиль, по причине того, что Я совершил для тебя, ты должен повиноваться следующему...»</w:t>
      </w:r>
    </w:p>
    <w:p w:rsidR="002B52A4" w:rsidRPr="002B52A4" w:rsidRDefault="002B52A4" w:rsidP="002B52A4">
      <w:pPr>
        <w:spacing w:after="120"/>
        <w:jc w:val="both"/>
        <w:rPr>
          <w:rFonts w:ascii="Times New Roman" w:hAnsi="Times New Roman" w:cs="Times New Roman"/>
        </w:rPr>
      </w:pPr>
    </w:p>
    <w:p w:rsidR="002B52A4" w:rsidRPr="001B0209" w:rsidRDefault="001B0209" w:rsidP="002B52A4">
      <w:pPr>
        <w:spacing w:after="120"/>
        <w:jc w:val="both"/>
        <w:rPr>
          <w:rFonts w:ascii="Times New Roman" w:hAnsi="Times New Roman" w:cs="Times New Roman"/>
          <w:b/>
        </w:rPr>
      </w:pPr>
      <w:r w:rsidRPr="001B0209">
        <w:rPr>
          <w:rFonts w:ascii="Times New Roman" w:hAnsi="Times New Roman" w:cs="Times New Roman"/>
          <w:b/>
        </w:rPr>
        <w:t xml:space="preserve">Воскресенье. </w:t>
      </w:r>
      <w:r w:rsidR="002B52A4" w:rsidRPr="001B0209">
        <w:rPr>
          <w:rFonts w:ascii="Times New Roman" w:hAnsi="Times New Roman" w:cs="Times New Roman"/>
          <w:b/>
        </w:rPr>
        <w:t>Не прибавляйте и не убавляйте</w:t>
      </w:r>
    </w:p>
    <w:p w:rsidR="002B52A4" w:rsidRPr="001B0209" w:rsidRDefault="002B52A4" w:rsidP="002B52A4">
      <w:pPr>
        <w:spacing w:after="120"/>
        <w:jc w:val="both"/>
        <w:rPr>
          <w:rFonts w:ascii="Times New Roman" w:hAnsi="Times New Roman" w:cs="Times New Roman"/>
          <w:b/>
        </w:rPr>
      </w:pPr>
      <w:r w:rsidRPr="001B0209">
        <w:rPr>
          <w:rFonts w:ascii="Times New Roman" w:hAnsi="Times New Roman" w:cs="Times New Roman"/>
          <w:b/>
        </w:rPr>
        <w:t xml:space="preserve">Прочитайте </w:t>
      </w:r>
      <w:r w:rsidR="00EB4407" w:rsidRPr="001B0209">
        <w:rPr>
          <w:rFonts w:ascii="Times New Roman" w:hAnsi="Times New Roman" w:cs="Times New Roman"/>
          <w:b/>
        </w:rPr>
        <w:t>Втор.</w:t>
      </w:r>
      <w:r w:rsidRPr="001B0209">
        <w:rPr>
          <w:rFonts w:ascii="Times New Roman" w:hAnsi="Times New Roman" w:cs="Times New Roman"/>
          <w:b/>
        </w:rPr>
        <w:t>4:1</w:t>
      </w:r>
      <w:r w:rsidR="001B0209" w:rsidRPr="001B0209">
        <w:rPr>
          <w:rFonts w:ascii="Times New Roman" w:hAnsi="Times New Roman" w:cs="Times New Roman"/>
          <w:b/>
        </w:rPr>
        <w:t>-</w:t>
      </w:r>
      <w:r w:rsidRPr="001B0209">
        <w:rPr>
          <w:rFonts w:ascii="Times New Roman" w:hAnsi="Times New Roman" w:cs="Times New Roman"/>
          <w:b/>
        </w:rPr>
        <w:t xml:space="preserve">2. Какое конкретное предостережение Господь дал им в отношении Своих «постановлений и законов»? Как вы считаете, почему именно об этом их сразу же нужно было предупредить? См. также </w:t>
      </w:r>
      <w:r w:rsidR="00EB4407" w:rsidRPr="001B0209">
        <w:rPr>
          <w:rFonts w:ascii="Times New Roman" w:hAnsi="Times New Roman" w:cs="Times New Roman"/>
          <w:b/>
        </w:rPr>
        <w:t>Втор.</w:t>
      </w:r>
      <w:r w:rsidRPr="001B0209">
        <w:rPr>
          <w:rFonts w:ascii="Times New Roman" w:hAnsi="Times New Roman" w:cs="Times New Roman"/>
          <w:b/>
        </w:rPr>
        <w:t>12:32.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велит им исполнять «постановления и законы», а не прибавлять и не убавлять от них. Зачем говорить такое? В конце концов, зачем кому-то желать изменить Божий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Разумеется, мы знаем ответ.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«Сатана был настойчив и неутомим в стремлении продолжить начатое на небе дело, то есть изменить Закон Божий. Ему удалось навязать миру свою точку зрения, которую он начал отстаивать на небе еще до своего изгнания, а именно что Закон Божий ошибочен и должен быть пересмотрен. Значительная часть христиан по исповеданию, если не на словах, то своим отношением показывает, что разделяет это заблуждение» (Э. Уайт. Избранные вести, т. 2, с. 107).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мы размышляем об истории древнего Израиля, мы видим, что во многих случаях израильтяне попадали в беду, потому что не только игнорировали определенные предписания закона, что во всех практических отношениях было убавлением от закона, но и прибавляли к нему, внедряя практики, которые не были оговорены в законе и которые, по сути, привели в итоге к его нарушению.</w:t>
      </w:r>
    </w:p>
    <w:p w:rsidR="002B52A4" w:rsidRPr="001B0209" w:rsidRDefault="002B52A4" w:rsidP="002B52A4">
      <w:pPr>
        <w:spacing w:after="120"/>
        <w:jc w:val="both"/>
        <w:rPr>
          <w:rFonts w:ascii="Times New Roman" w:hAnsi="Times New Roman" w:cs="Times New Roman"/>
          <w:b/>
        </w:rPr>
      </w:pPr>
      <w:r w:rsidRPr="001B0209">
        <w:rPr>
          <w:rFonts w:ascii="Times New Roman" w:hAnsi="Times New Roman" w:cs="Times New Roman"/>
          <w:b/>
        </w:rPr>
        <w:t>Приведите примеры из истории и из современной жизни, когда люди прибавляли что-то к Закону Божьему или убавляли из него:</w:t>
      </w:r>
    </w:p>
    <w:p w:rsidR="002B52A4" w:rsidRPr="001B0209" w:rsidRDefault="002B52A4" w:rsidP="001B0209">
      <w:pPr>
        <w:pStyle w:val="a3"/>
        <w:numPr>
          <w:ilvl w:val="0"/>
          <w:numId w:val="35"/>
        </w:numPr>
        <w:spacing w:after="120"/>
        <w:jc w:val="both"/>
        <w:rPr>
          <w:rFonts w:ascii="Times New Roman" w:hAnsi="Times New Roman" w:cs="Times New Roman"/>
          <w:b/>
        </w:rPr>
      </w:pPr>
      <w:r w:rsidRPr="001B0209">
        <w:rPr>
          <w:rFonts w:ascii="Times New Roman" w:hAnsi="Times New Roman" w:cs="Times New Roman"/>
          <w:b/>
        </w:rPr>
        <w:t xml:space="preserve">Примеры нарушений принципа «не прибавляйте к тому, что я заповедую вам»:   </w:t>
      </w:r>
      <w:r w:rsidRPr="001B0209">
        <w:rPr>
          <w:rFonts w:ascii="Times New Roman" w:hAnsi="Times New Roman" w:cs="Times New Roman"/>
          <w:b/>
        </w:rPr>
        <w:tab/>
      </w:r>
    </w:p>
    <w:p w:rsidR="002B52A4" w:rsidRPr="001B0209" w:rsidRDefault="002B52A4" w:rsidP="001B0209">
      <w:pPr>
        <w:pStyle w:val="a3"/>
        <w:numPr>
          <w:ilvl w:val="0"/>
          <w:numId w:val="35"/>
        </w:numPr>
        <w:spacing w:after="120"/>
        <w:jc w:val="both"/>
        <w:rPr>
          <w:rFonts w:ascii="Times New Roman" w:hAnsi="Times New Roman" w:cs="Times New Roman"/>
          <w:b/>
        </w:rPr>
      </w:pPr>
      <w:r w:rsidRPr="001B0209">
        <w:rPr>
          <w:rFonts w:ascii="Times New Roman" w:hAnsi="Times New Roman" w:cs="Times New Roman"/>
          <w:b/>
        </w:rPr>
        <w:t xml:space="preserve">Примеры нарушений принципа «не убавляйте» от того, что заповедал Господь:  </w:t>
      </w:r>
      <w:r w:rsidRPr="001B0209">
        <w:rPr>
          <w:rFonts w:ascii="Times New Roman" w:hAnsi="Times New Roman" w:cs="Times New Roman"/>
          <w:b/>
        </w:rPr>
        <w:tab/>
      </w:r>
    </w:p>
    <w:p w:rsidR="002B52A4" w:rsidRPr="001B0209" w:rsidRDefault="002B52A4" w:rsidP="002B52A4">
      <w:pPr>
        <w:spacing w:after="120"/>
        <w:jc w:val="both"/>
        <w:rPr>
          <w:rFonts w:ascii="Times New Roman" w:hAnsi="Times New Roman" w:cs="Times New Roman"/>
          <w:b/>
        </w:rPr>
      </w:pPr>
      <w:r w:rsidRPr="001B0209">
        <w:rPr>
          <w:rFonts w:ascii="Times New Roman" w:hAnsi="Times New Roman" w:cs="Times New Roman"/>
          <w:b/>
        </w:rPr>
        <w:t>Приведите другие примеры текстов из Библии, где Бог строго предупреждал не изменять целостность Писания.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евреи в конце концов получили обещанную им землю, они часто игнорировали прямые предостережения Бога, например об идолопоклонстве. В результате они следовали многим языческим обычаям. Ко времени Иисуса они добавили всевозможные человеческие традиции, которые, как сказал Сам Иисус, «устранили заповедь Божью».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В любом случае — прибавлялось ли что-то к закону или убавлялось из него, закон изменялся, в результате чего народ страдал от последствий.</w:t>
      </w:r>
    </w:p>
    <w:p w:rsidR="002B52A4" w:rsidRPr="001B0209" w:rsidRDefault="002B52A4" w:rsidP="002B52A4">
      <w:pPr>
        <w:spacing w:after="120"/>
        <w:jc w:val="both"/>
        <w:rPr>
          <w:rFonts w:ascii="Times New Roman" w:hAnsi="Times New Roman" w:cs="Times New Roman"/>
          <w:b/>
        </w:rPr>
      </w:pPr>
      <w:r w:rsidRPr="001B0209">
        <w:rPr>
          <w:rFonts w:ascii="Times New Roman" w:hAnsi="Times New Roman" w:cs="Times New Roman"/>
          <w:b/>
        </w:rPr>
        <w:t>Каким образом нам нужно быть осторожными, чтобы не прибавлять и не убавлять от того, что Бог велит нам делать?</w:t>
      </w:r>
    </w:p>
    <w:p w:rsidR="002B52A4" w:rsidRPr="002B52A4" w:rsidRDefault="002B52A4" w:rsidP="002B52A4">
      <w:pPr>
        <w:spacing w:after="120"/>
        <w:jc w:val="both"/>
        <w:rPr>
          <w:rFonts w:ascii="Times New Roman" w:hAnsi="Times New Roman" w:cs="Times New Roman"/>
        </w:rPr>
      </w:pPr>
    </w:p>
    <w:p w:rsidR="002B52A4" w:rsidRPr="009545A4" w:rsidRDefault="009545A4" w:rsidP="002B52A4">
      <w:pPr>
        <w:spacing w:after="120"/>
        <w:jc w:val="both"/>
        <w:rPr>
          <w:rFonts w:ascii="Times New Roman" w:hAnsi="Times New Roman" w:cs="Times New Roman"/>
          <w:b/>
        </w:rPr>
      </w:pPr>
      <w:r w:rsidRPr="009545A4">
        <w:rPr>
          <w:rFonts w:ascii="Times New Roman" w:hAnsi="Times New Roman" w:cs="Times New Roman"/>
          <w:b/>
        </w:rPr>
        <w:t xml:space="preserve">Понедельник. </w:t>
      </w:r>
      <w:r w:rsidR="002B52A4" w:rsidRPr="009545A4">
        <w:rPr>
          <w:rFonts w:ascii="Times New Roman" w:hAnsi="Times New Roman" w:cs="Times New Roman"/>
          <w:b/>
        </w:rPr>
        <w:t>Ваал-Фегор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w:t>
      </w:r>
      <w:r w:rsidR="00EB4407">
        <w:rPr>
          <w:rFonts w:ascii="Times New Roman" w:hAnsi="Times New Roman" w:cs="Times New Roman"/>
        </w:rPr>
        <w:t>Втор.</w:t>
      </w:r>
      <w:r w:rsidRPr="002B52A4">
        <w:rPr>
          <w:rFonts w:ascii="Times New Roman" w:hAnsi="Times New Roman" w:cs="Times New Roman"/>
        </w:rPr>
        <w:t>4:3</w:t>
      </w:r>
      <w:r w:rsidR="009545A4">
        <w:rPr>
          <w:rFonts w:ascii="Times New Roman" w:hAnsi="Times New Roman" w:cs="Times New Roman"/>
        </w:rPr>
        <w:t>-</w:t>
      </w:r>
      <w:r w:rsidRPr="002B52A4">
        <w:rPr>
          <w:rFonts w:ascii="Times New Roman" w:hAnsi="Times New Roman" w:cs="Times New Roman"/>
        </w:rPr>
        <w:t>4 сынам израилевым дается еще немного урока истории, чтобы это служило напоминанием о прошлом и о том, какие духовные и практические истины они в идеале должны из него извлечь.</w:t>
      </w:r>
    </w:p>
    <w:p w:rsidR="002B52A4" w:rsidRPr="009545A4" w:rsidRDefault="002B52A4" w:rsidP="002B52A4">
      <w:pPr>
        <w:spacing w:after="120"/>
        <w:jc w:val="both"/>
        <w:rPr>
          <w:rFonts w:ascii="Times New Roman" w:hAnsi="Times New Roman" w:cs="Times New Roman"/>
          <w:b/>
        </w:rPr>
      </w:pPr>
      <w:r w:rsidRPr="009545A4">
        <w:rPr>
          <w:rFonts w:ascii="Times New Roman" w:hAnsi="Times New Roman" w:cs="Times New Roman"/>
          <w:b/>
        </w:rPr>
        <w:t xml:space="preserve">История, связанная с Ввал-Фегором, описана в </w:t>
      </w:r>
      <w:r w:rsidR="00EB4407" w:rsidRPr="009545A4">
        <w:rPr>
          <w:rFonts w:ascii="Times New Roman" w:hAnsi="Times New Roman" w:cs="Times New Roman"/>
          <w:b/>
        </w:rPr>
        <w:t>Числ.</w:t>
      </w:r>
      <w:r w:rsidRPr="009545A4">
        <w:rPr>
          <w:rFonts w:ascii="Times New Roman" w:hAnsi="Times New Roman" w:cs="Times New Roman"/>
          <w:b/>
        </w:rPr>
        <w:t>25:1–15. Прочтите ее. В чем состоял грех израильтян?</w:t>
      </w:r>
      <w:r w:rsidR="009545A4">
        <w:rPr>
          <w:rFonts w:ascii="Times New Roman" w:hAnsi="Times New Roman" w:cs="Times New Roman"/>
          <w:b/>
        </w:rPr>
        <w:t xml:space="preserve"> </w:t>
      </w:r>
      <w:r w:rsidRPr="009545A4">
        <w:rPr>
          <w:rFonts w:ascii="Times New Roman" w:hAnsi="Times New Roman" w:cs="Times New Roman"/>
          <w:b/>
        </w:rPr>
        <w:t>Какие духовные и практические уроки народ должен был извлечь из этой печальной истории?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Какое бы неудобство нам ни доставляли истории об истреблении Израилем некоторых из окружавших его языческих народов, этот рассказ, безусловно, помогает объяснить логику, лежащую в основе такого повеления. Израиль должен был свидетельствовать окружавшим его языческим народам о единственном и истинном Боге. Израильтяне должны были быть примером, показывающим, каким должно быть поклонение истинному Богу. Вместо этого, следуя окружавшим их языческим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«богам», они часто впадали в прямое восстание против того Самого Бога, Которого они должны были представлять миру.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Хотя слово «блудействовать» часто имеет духовное значение, поскольку Израиль шел вслед языческих богов и обрядов (см. Ос.4:12–14), в этом случае язык (и остальная часть этой истории) предполагает, что это было сексуальное прегрешение, по крайней мере, сначала. И здесь сатана снова воспользовался падшей человеческой природой, используя языческих женщин, чтобы соблазнить мужчин, которые, очевидно, позволили соблазнить себя.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Несомненно, акт физического блуда также перерос в блуд духовный. Причастные к этому люди со временем увлеклись языческими обрядами поклонения, в которых Израиль «последовал Ваал-Фегору», то есть они каким-то образом привязались к этому ложному богу и даже приносили ему жертвы. Несмотря на все, чему их учили и что им говорили, они были готовы отбросить все это прочь в пылу страстей и похоти.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такое могло произойти? Легко. Ожесточив свою совесть первым грехом (физическим), они дошли до того, что впали во второй (духовный), который и был конечной целью сатаны. Они настолько низко пали, что, согласно Библии, один мужчина привел женщину-мадианитянку прямо в стан на глазах Моисея и на глазах народа, который плакал возле скинии.</w:t>
      </w:r>
    </w:p>
    <w:p w:rsidR="002B52A4" w:rsidRPr="009545A4" w:rsidRDefault="002B52A4" w:rsidP="002B52A4">
      <w:pPr>
        <w:spacing w:after="120"/>
        <w:jc w:val="both"/>
        <w:rPr>
          <w:rFonts w:ascii="Times New Roman" w:hAnsi="Times New Roman" w:cs="Times New Roman"/>
          <w:b/>
        </w:rPr>
      </w:pPr>
      <w:r w:rsidRPr="009545A4">
        <w:rPr>
          <w:rFonts w:ascii="Times New Roman" w:hAnsi="Times New Roman" w:cs="Times New Roman"/>
          <w:b/>
        </w:rPr>
        <w:t xml:space="preserve">В чем сегодня может быть опасность Ваал-Фегора для народа Божьего?  </w:t>
      </w:r>
      <w:r w:rsidRPr="009545A4">
        <w:rPr>
          <w:rFonts w:ascii="Times New Roman" w:hAnsi="Times New Roman" w:cs="Times New Roman"/>
          <w:b/>
        </w:rPr>
        <w:tab/>
      </w:r>
    </w:p>
    <w:p w:rsidR="009545A4" w:rsidRDefault="009545A4" w:rsidP="002B52A4">
      <w:pPr>
        <w:spacing w:after="120"/>
        <w:jc w:val="both"/>
        <w:rPr>
          <w:rFonts w:ascii="Times New Roman" w:hAnsi="Times New Roman" w:cs="Times New Roman"/>
        </w:rPr>
      </w:pPr>
    </w:p>
    <w:p w:rsidR="002B52A4" w:rsidRPr="009545A4" w:rsidRDefault="009545A4" w:rsidP="002B52A4">
      <w:pPr>
        <w:spacing w:after="120"/>
        <w:jc w:val="both"/>
        <w:rPr>
          <w:rFonts w:ascii="Times New Roman" w:hAnsi="Times New Roman" w:cs="Times New Roman"/>
          <w:b/>
        </w:rPr>
      </w:pPr>
      <w:r w:rsidRPr="009545A4">
        <w:rPr>
          <w:rFonts w:ascii="Times New Roman" w:hAnsi="Times New Roman" w:cs="Times New Roman"/>
          <w:b/>
        </w:rPr>
        <w:t xml:space="preserve">Вторник. </w:t>
      </w:r>
      <w:r w:rsidR="002B52A4" w:rsidRPr="009545A4">
        <w:rPr>
          <w:rFonts w:ascii="Times New Roman" w:hAnsi="Times New Roman" w:cs="Times New Roman"/>
          <w:b/>
        </w:rPr>
        <w:t>Прилепитесь к Господу, Богу вашему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Тысячи погибли во грехе с Ваал-Фегором. «Всякий человек, последовавший Ваал-Фегору», был уничтожен. Однако многие не пошли по пути отступничества. Кто они?</w:t>
      </w:r>
    </w:p>
    <w:p w:rsidR="002B52A4" w:rsidRPr="009545A4" w:rsidRDefault="002B52A4" w:rsidP="002B52A4">
      <w:pPr>
        <w:spacing w:after="120"/>
        <w:jc w:val="both"/>
        <w:rPr>
          <w:rFonts w:ascii="Times New Roman" w:hAnsi="Times New Roman" w:cs="Times New Roman"/>
          <w:b/>
        </w:rPr>
      </w:pPr>
      <w:r w:rsidRPr="009545A4">
        <w:rPr>
          <w:rFonts w:ascii="Times New Roman" w:hAnsi="Times New Roman" w:cs="Times New Roman"/>
          <w:b/>
        </w:rPr>
        <w:t>«А вы, прилепившиеся к Господу, Богу вашему, живы все доныне» (</w:t>
      </w:r>
      <w:r w:rsidR="00EB4407" w:rsidRPr="009545A4">
        <w:rPr>
          <w:rFonts w:ascii="Times New Roman" w:hAnsi="Times New Roman" w:cs="Times New Roman"/>
          <w:b/>
        </w:rPr>
        <w:t>Втор.</w:t>
      </w:r>
      <w:r w:rsidRPr="009545A4">
        <w:rPr>
          <w:rFonts w:ascii="Times New Roman" w:hAnsi="Times New Roman" w:cs="Times New Roman"/>
          <w:b/>
        </w:rPr>
        <w:t xml:space="preserve">4:4). Как вы считаете, почему одни израильтяне прилепились к Ваал-Фегору, тогда как другие остались верны Господу? </w:t>
      </w:r>
      <w:r w:rsidRPr="009545A4">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Обратите внимание на контраст между словами «все» в этом стихе и «всякий» в предыдущем стихе. «Всякий» [т. е. все], кто последовал Ваал-Фегору, был уничтожен; но «все» [т. е. всякий], кто прилепился к Господу, были живы. Тогда не было золотой середины, нет ее и сейчас. Мы либо за, либо против Иисуса (см. </w:t>
      </w:r>
      <w:r w:rsidR="00EB4407">
        <w:rPr>
          <w:rFonts w:ascii="Times New Roman" w:hAnsi="Times New Roman" w:cs="Times New Roman"/>
        </w:rPr>
        <w:t>Матф.</w:t>
      </w:r>
      <w:r w:rsidRPr="002B52A4">
        <w:rPr>
          <w:rFonts w:ascii="Times New Roman" w:hAnsi="Times New Roman" w:cs="Times New Roman"/>
        </w:rPr>
        <w:t>12:30).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Еврейское  слово  дава́к,  означающее  «прилепиться»,  часто указывает на твердую приверженность решению присоединиться к чему-то вне себя. Корень этого же еврейского слова (двк) используется в </w:t>
      </w:r>
      <w:r w:rsidR="0021428F">
        <w:rPr>
          <w:rFonts w:ascii="Times New Roman" w:hAnsi="Times New Roman" w:cs="Times New Roman"/>
        </w:rPr>
        <w:t>Быт.</w:t>
      </w:r>
      <w:r w:rsidRPr="002B52A4">
        <w:rPr>
          <w:rFonts w:ascii="Times New Roman" w:hAnsi="Times New Roman" w:cs="Times New Roman"/>
        </w:rPr>
        <w:t>2:24, когда мужчина оставит свою семью и «прилепится» к своей жене. В этом же контексте он появился еще четыре раза во Второзаконии (</w:t>
      </w:r>
      <w:r w:rsidR="00EB4407">
        <w:rPr>
          <w:rFonts w:ascii="Times New Roman" w:hAnsi="Times New Roman" w:cs="Times New Roman"/>
        </w:rPr>
        <w:t>Втор.</w:t>
      </w:r>
      <w:r w:rsidRPr="002B52A4">
        <w:rPr>
          <w:rFonts w:ascii="Times New Roman" w:hAnsi="Times New Roman" w:cs="Times New Roman"/>
        </w:rPr>
        <w:t xml:space="preserve">10:20; 11:22; 13:4; 30:20), и в каждом случае идея была той же: они (народ) должны </w:t>
      </w:r>
      <w:r w:rsidRPr="002B52A4">
        <w:rPr>
          <w:rFonts w:ascii="Times New Roman" w:hAnsi="Times New Roman" w:cs="Times New Roman"/>
        </w:rPr>
        <w:lastRenderedPageBreak/>
        <w:t>были прилепиться (прилипнуть) к своему Богу. То есть они должны были отдать себя Ему и черпать у Него силу и крепость. Важно помнить, что сам народ является субъектом данного глагола: они должны сделать это — прилепиться. Они должны принять решение «прилепиться» к Богу, а затем Его силой избежать грехопадения.</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Какие опасности есть сегодня у христиан прилепиться к мирскому?</w:t>
      </w:r>
      <w:r w:rsidR="00AE0579">
        <w:rPr>
          <w:rFonts w:ascii="Times New Roman" w:hAnsi="Times New Roman" w:cs="Times New Roman"/>
          <w:b/>
        </w:rPr>
        <w:t xml:space="preserve"> </w:t>
      </w:r>
      <w:r w:rsidRPr="00AE0579">
        <w:rPr>
          <w:rFonts w:ascii="Times New Roman" w:hAnsi="Times New Roman" w:cs="Times New Roman"/>
          <w:b/>
        </w:rPr>
        <w:t xml:space="preserve">Какие советы Библии помогали вам в жизни «не прилепиться» к миру и прилепиться к Господу? </w:t>
      </w:r>
      <w:r w:rsidRPr="00AE0579">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 верен. Бог может удержать нас от падения. Но мы должны сделать осознанный выбор, как это сделали верные у Ваал</w:t>
      </w:r>
      <w:r w:rsidR="00AE0579">
        <w:rPr>
          <w:rFonts w:ascii="Times New Roman" w:hAnsi="Times New Roman" w:cs="Times New Roman"/>
        </w:rPr>
        <w:t xml:space="preserve"> </w:t>
      </w:r>
      <w:r w:rsidRPr="002B52A4">
        <w:rPr>
          <w:rFonts w:ascii="Times New Roman" w:hAnsi="Times New Roman" w:cs="Times New Roman"/>
        </w:rPr>
        <w:t>Фегора, — прилепиться к Богу. Если это так, то мы можем быть уверены, что, каким бы ни было искушение, мы сможем остаться верными.</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Как молитва, изучение Библии, поклонение и общение с единоверцами помогают нам прилепляться к Господу?</w:t>
      </w:r>
    </w:p>
    <w:p w:rsidR="002B52A4" w:rsidRPr="002B52A4" w:rsidRDefault="002B52A4" w:rsidP="002B52A4">
      <w:pPr>
        <w:spacing w:after="120"/>
        <w:jc w:val="both"/>
        <w:rPr>
          <w:rFonts w:ascii="Times New Roman" w:hAnsi="Times New Roman" w:cs="Times New Roman"/>
        </w:rPr>
      </w:pPr>
    </w:p>
    <w:p w:rsidR="002B52A4" w:rsidRPr="00AE0579" w:rsidRDefault="00AE0579" w:rsidP="002B52A4">
      <w:pPr>
        <w:spacing w:after="120"/>
        <w:jc w:val="both"/>
        <w:rPr>
          <w:rFonts w:ascii="Times New Roman" w:hAnsi="Times New Roman" w:cs="Times New Roman"/>
          <w:b/>
        </w:rPr>
      </w:pPr>
      <w:r w:rsidRPr="00AE0579">
        <w:rPr>
          <w:rFonts w:ascii="Times New Roman" w:hAnsi="Times New Roman" w:cs="Times New Roman"/>
          <w:b/>
        </w:rPr>
        <w:t xml:space="preserve">Среда.  </w:t>
      </w:r>
      <w:r w:rsidR="002B52A4" w:rsidRPr="00AE0579">
        <w:rPr>
          <w:rFonts w:ascii="Times New Roman" w:hAnsi="Times New Roman" w:cs="Times New Roman"/>
          <w:b/>
        </w:rPr>
        <w:t>«Ибо есть ли какой великий народ?..»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Следующие несколько стихов после </w:t>
      </w:r>
      <w:r w:rsidR="00EB4407">
        <w:rPr>
          <w:rFonts w:ascii="Times New Roman" w:hAnsi="Times New Roman" w:cs="Times New Roman"/>
        </w:rPr>
        <w:t>Втор.</w:t>
      </w:r>
      <w:r w:rsidRPr="002B52A4">
        <w:rPr>
          <w:rFonts w:ascii="Times New Roman" w:hAnsi="Times New Roman" w:cs="Times New Roman"/>
        </w:rPr>
        <w:t>4:4 являются одними из самых глубоких и красивых текстов во всем Писании (особенно это видно в еврейском языке. Здесь он великолепен!). Кто-то может сказать, что, по сути, прямо здесь и находится весть Второзакония, а все остальное является комментарием. Читая эти стихи, подумайте о различных способах, какими изложенный здесь принцип может быть применен сегодня и к нам.</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Прочитайте два отрывка из 4-й главы и выделите из текста, что именно сделало израильский народ великим народом:</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 xml:space="preserve">1) </w:t>
      </w:r>
      <w:r w:rsidR="00EB4407" w:rsidRPr="00AE0579">
        <w:rPr>
          <w:rFonts w:ascii="Times New Roman" w:hAnsi="Times New Roman" w:cs="Times New Roman"/>
          <w:b/>
        </w:rPr>
        <w:t>Втор.</w:t>
      </w:r>
      <w:r w:rsidRPr="00AE0579">
        <w:rPr>
          <w:rFonts w:ascii="Times New Roman" w:hAnsi="Times New Roman" w:cs="Times New Roman"/>
          <w:b/>
        </w:rPr>
        <w:t xml:space="preserve">4:5–9 </w:t>
      </w:r>
      <w:r w:rsidRPr="00AE0579">
        <w:rPr>
          <w:rFonts w:ascii="Times New Roman" w:hAnsi="Times New Roman" w:cs="Times New Roman"/>
          <w:b/>
        </w:rPr>
        <w:tab/>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 xml:space="preserve">2) </w:t>
      </w:r>
      <w:r w:rsidR="00EB4407" w:rsidRPr="00AE0579">
        <w:rPr>
          <w:rFonts w:ascii="Times New Roman" w:hAnsi="Times New Roman" w:cs="Times New Roman"/>
          <w:b/>
        </w:rPr>
        <w:t>Втор.</w:t>
      </w:r>
      <w:r w:rsidRPr="00AE0579">
        <w:rPr>
          <w:rFonts w:ascii="Times New Roman" w:hAnsi="Times New Roman" w:cs="Times New Roman"/>
          <w:b/>
        </w:rPr>
        <w:t xml:space="preserve">4:32–35 </w:t>
      </w:r>
      <w:r w:rsidRPr="00AE0579">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желает, чтобы люди осознали, что они были призваны, избраны по особой причине. Они — «великий» народ, подобно тому, как Бог сказал Авраму непосредственно после первого призыва выйти из земли халдеев: «И Я произведу от тебя великий народ» (</w:t>
      </w:r>
      <w:r w:rsidR="0021428F">
        <w:rPr>
          <w:rFonts w:ascii="Times New Roman" w:hAnsi="Times New Roman" w:cs="Times New Roman"/>
        </w:rPr>
        <w:t>Быт.</w:t>
      </w:r>
      <w:r w:rsidRPr="002B52A4">
        <w:rPr>
          <w:rFonts w:ascii="Times New Roman" w:hAnsi="Times New Roman" w:cs="Times New Roman"/>
        </w:rPr>
        <w:t>12:2; 18:18).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цель их созидания как великого народа заключалась в том, чтобы они могли быть «благословением» (</w:t>
      </w:r>
      <w:r w:rsidR="0021428F">
        <w:rPr>
          <w:rFonts w:ascii="Times New Roman" w:hAnsi="Times New Roman" w:cs="Times New Roman"/>
        </w:rPr>
        <w:t>Быт.</w:t>
      </w:r>
      <w:r w:rsidRPr="002B52A4">
        <w:rPr>
          <w:rFonts w:ascii="Times New Roman" w:hAnsi="Times New Roman" w:cs="Times New Roman"/>
        </w:rPr>
        <w:t>12:2)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«всем племенам земным» (</w:t>
      </w:r>
      <w:r w:rsidR="0021428F">
        <w:rPr>
          <w:rFonts w:ascii="Times New Roman" w:hAnsi="Times New Roman" w:cs="Times New Roman"/>
        </w:rPr>
        <w:t>Быт.</w:t>
      </w:r>
      <w:r w:rsidRPr="002B52A4">
        <w:rPr>
          <w:rFonts w:ascii="Times New Roman" w:hAnsi="Times New Roman" w:cs="Times New Roman"/>
        </w:rPr>
        <w:t>12:3). И хотя высшим благословением будет то, что Иисус, Мессия, придет через их потомков, до тех пор они должны были быть светом миру. «Я сделаю Тебя светом народов, чтобы спасение Мое простерлось до концов земли» (</w:t>
      </w:r>
      <w:r w:rsidR="00E40503">
        <w:rPr>
          <w:rFonts w:ascii="Times New Roman" w:hAnsi="Times New Roman" w:cs="Times New Roman"/>
        </w:rPr>
        <w:t>Ис.</w:t>
      </w:r>
      <w:r w:rsidRPr="002B52A4">
        <w:rPr>
          <w:rFonts w:ascii="Times New Roman" w:hAnsi="Times New Roman" w:cs="Times New Roman"/>
        </w:rPr>
        <w:t>49:6). Не то чтобы в них было спасение, но через них должен был открываться истинный Бог, Кто один только может спасать.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Израиль поклонялся и служил Богу, сотворившему Вселенную, Господу неба и земли; язычники поклонялись горам, камням, дереву, но фактически демонам (см. </w:t>
      </w:r>
      <w:r w:rsidR="00EB4407">
        <w:rPr>
          <w:rFonts w:ascii="Times New Roman" w:hAnsi="Times New Roman" w:cs="Times New Roman"/>
        </w:rPr>
        <w:t>Втор.</w:t>
      </w:r>
      <w:r w:rsidR="00AE0579">
        <w:rPr>
          <w:rFonts w:ascii="Times New Roman" w:hAnsi="Times New Roman" w:cs="Times New Roman"/>
        </w:rPr>
        <w:t>32:17; Пс.</w:t>
      </w:r>
      <w:r w:rsidRPr="002B52A4">
        <w:rPr>
          <w:rFonts w:ascii="Times New Roman" w:hAnsi="Times New Roman" w:cs="Times New Roman"/>
        </w:rPr>
        <w:t>105:37).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Какая огромная разница!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этих стихах Моисей указал на две вещи, которые делали Израиль особенным. Во-первых, Господь был близок к ним, находился среди них во святилище, а во-вторых, благодаря «справедливым постановлениям и законам, как весь закон сей» (</w:t>
      </w:r>
      <w:r w:rsidR="00EB4407">
        <w:rPr>
          <w:rFonts w:ascii="Times New Roman" w:hAnsi="Times New Roman" w:cs="Times New Roman"/>
        </w:rPr>
        <w:t>Втор.</w:t>
      </w:r>
      <w:r w:rsidRPr="002B52A4">
        <w:rPr>
          <w:rFonts w:ascii="Times New Roman" w:hAnsi="Times New Roman" w:cs="Times New Roman"/>
        </w:rPr>
        <w:t>4:8).</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 xml:space="preserve">Какая особая цель, согласно </w:t>
      </w:r>
      <w:r w:rsidR="00EB4407" w:rsidRPr="00AE0579">
        <w:rPr>
          <w:rFonts w:ascii="Times New Roman" w:hAnsi="Times New Roman" w:cs="Times New Roman"/>
          <w:b/>
        </w:rPr>
        <w:t>Втор.</w:t>
      </w:r>
      <w:r w:rsidRPr="00AE0579">
        <w:rPr>
          <w:rFonts w:ascii="Times New Roman" w:hAnsi="Times New Roman" w:cs="Times New Roman"/>
          <w:b/>
        </w:rPr>
        <w:t>4:6, была у Господа, что Он избрал Израиль быть особым народом?</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Несомненно, Израилю было дано так много. Каков же был их отклик? Подумайте и порассуждайте об особой роли адвентистской церкви как избранного Богом народа последнего времени.</w:t>
      </w:r>
    </w:p>
    <w:p w:rsidR="002B52A4" w:rsidRPr="002B52A4" w:rsidRDefault="002B52A4" w:rsidP="002B52A4">
      <w:pPr>
        <w:spacing w:after="120"/>
        <w:jc w:val="both"/>
        <w:rPr>
          <w:rFonts w:ascii="Times New Roman" w:hAnsi="Times New Roman" w:cs="Times New Roman"/>
        </w:rPr>
      </w:pPr>
    </w:p>
    <w:p w:rsidR="002B52A4" w:rsidRPr="00AE0579" w:rsidRDefault="00AE0579" w:rsidP="002B52A4">
      <w:pPr>
        <w:spacing w:after="120"/>
        <w:jc w:val="both"/>
        <w:rPr>
          <w:rFonts w:ascii="Times New Roman" w:hAnsi="Times New Roman" w:cs="Times New Roman"/>
          <w:b/>
        </w:rPr>
      </w:pPr>
      <w:r w:rsidRPr="00AE0579">
        <w:rPr>
          <w:rFonts w:ascii="Times New Roman" w:hAnsi="Times New Roman" w:cs="Times New Roman"/>
          <w:b/>
        </w:rPr>
        <w:t xml:space="preserve">Четверг. </w:t>
      </w:r>
      <w:r w:rsidR="002B52A4" w:rsidRPr="00AE0579">
        <w:rPr>
          <w:rFonts w:ascii="Times New Roman" w:hAnsi="Times New Roman" w:cs="Times New Roman"/>
          <w:b/>
        </w:rPr>
        <w:t>Мудрость ваша и разум ваш</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мы видели, </w:t>
      </w:r>
      <w:r w:rsidR="00EB4407">
        <w:rPr>
          <w:rFonts w:ascii="Times New Roman" w:hAnsi="Times New Roman" w:cs="Times New Roman"/>
        </w:rPr>
        <w:t>Втор.</w:t>
      </w:r>
      <w:r w:rsidRPr="002B52A4">
        <w:rPr>
          <w:rFonts w:ascii="Times New Roman" w:hAnsi="Times New Roman" w:cs="Times New Roman"/>
        </w:rPr>
        <w:t>4:1–9 было ярким выражением не просто особого статуса израильского народа, но и его миссионерского призвания. Все эти стихи пронизаны идеей, что им нужно повиноваться, то есть делать то, что Господь повелел им.</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lastRenderedPageBreak/>
        <w:t xml:space="preserve">Прочитайте еще раз </w:t>
      </w:r>
      <w:r w:rsidR="00EB4407" w:rsidRPr="00AE0579">
        <w:rPr>
          <w:rFonts w:ascii="Times New Roman" w:hAnsi="Times New Roman" w:cs="Times New Roman"/>
          <w:b/>
        </w:rPr>
        <w:t>Втор.</w:t>
      </w:r>
      <w:r w:rsidRPr="00AE0579">
        <w:rPr>
          <w:rFonts w:ascii="Times New Roman" w:hAnsi="Times New Roman" w:cs="Times New Roman"/>
          <w:b/>
        </w:rPr>
        <w:t>4:6. Что конкретно Господь говорит об их «мудрости» и «разуме» в глазах этих народов?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первый взгляд может показаться, что сами постановления и законы содержали мудрость и разум. Но это не то, о чем говорит данный библейский стих. Да, Господь научил их постановлениям и законам, но их мудрость и разум исходили из того, что они придерживались их, повиновались им. Их послушание — вот что было их мудростью и разумом.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Израиль мог иметь самую лучшую систему законов, правил и предписаний, которую мир когда-либо видел (что так и было), но какая от этого была бы польза, если бы Израиль не следовал ей? Их мудрость и разум исходили из проявления Божьих законов в их жизни, когда они исполняли их в «режиме реального времени». Они должны были жить согласно истинам, данным им Господом, и они могли делать это, только повинуясь им. Весь свет и вся истина не пойдут на пользу ни им, ни окружающим их язычникам, если израильтяне не будут жить в соответствии с этой истиной. Следовательно, снова и снова их призывают к послушанию, потому что их повиновение постановлениям и законам, а не сами постановления и законы, было тем, что имело значение, ведь они должны были свидетельствовать миру.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«Послушание евреев Закону Божьему позволило бы им достичь чудесного процветания перед лицом всего мира. Тот, Кто смог дать им изначальную мудрость и мастерство, мог бы оставаться их учителем и далее, чтобы еще более возвысить и облагородить их через соблюдение Его законов. Если бы они были послушны, они оградили бы себя от болезней, поражавших другие народы, и получили бы благословение еще большей силы интеллекта. В их процветании должна была быть явлена слава Божья, Его могущество и сила. Они должны были стать народом священников и князей. Бог снабдил их всем необходимым, чтобы они стали величайшим народом на земле» (Э. Уайт. Наглядные уроки Христа, с. 288).</w:t>
      </w:r>
    </w:p>
    <w:p w:rsidR="002B52A4" w:rsidRPr="00AE0579" w:rsidRDefault="002B52A4" w:rsidP="002B52A4">
      <w:pPr>
        <w:spacing w:after="120"/>
        <w:jc w:val="both"/>
        <w:rPr>
          <w:rFonts w:ascii="Times New Roman" w:hAnsi="Times New Roman" w:cs="Times New Roman"/>
          <w:b/>
        </w:rPr>
      </w:pPr>
      <w:r w:rsidRPr="00AE0579">
        <w:rPr>
          <w:rFonts w:ascii="Times New Roman" w:hAnsi="Times New Roman" w:cs="Times New Roman"/>
          <w:b/>
        </w:rPr>
        <w:t xml:space="preserve">Прочитайте </w:t>
      </w:r>
      <w:r w:rsidR="00EB4407" w:rsidRPr="00AE0579">
        <w:rPr>
          <w:rFonts w:ascii="Times New Roman" w:hAnsi="Times New Roman" w:cs="Times New Roman"/>
          <w:b/>
        </w:rPr>
        <w:t>Матф.</w:t>
      </w:r>
      <w:r w:rsidRPr="00AE0579">
        <w:rPr>
          <w:rFonts w:ascii="Times New Roman" w:hAnsi="Times New Roman" w:cs="Times New Roman"/>
          <w:b/>
        </w:rPr>
        <w:t xml:space="preserve">5:13–16. Какие параллели можно обнаружить в этих словах Иисуса со словами из </w:t>
      </w:r>
      <w:r w:rsidR="00EB4407" w:rsidRPr="00AE0579">
        <w:rPr>
          <w:rFonts w:ascii="Times New Roman" w:hAnsi="Times New Roman" w:cs="Times New Roman"/>
          <w:b/>
        </w:rPr>
        <w:t>Втор.</w:t>
      </w:r>
      <w:r w:rsidRPr="00AE0579">
        <w:rPr>
          <w:rFonts w:ascii="Times New Roman" w:hAnsi="Times New Roman" w:cs="Times New Roman"/>
          <w:b/>
        </w:rPr>
        <w:t>4:6? Каким образом мы как адвентисты седьмого дня должны применять эти слова?</w:t>
      </w:r>
    </w:p>
    <w:p w:rsidR="002B52A4" w:rsidRPr="002B52A4" w:rsidRDefault="002B52A4" w:rsidP="002B52A4">
      <w:pPr>
        <w:spacing w:after="120"/>
        <w:jc w:val="both"/>
        <w:rPr>
          <w:rFonts w:ascii="Times New Roman" w:hAnsi="Times New Roman" w:cs="Times New Roman"/>
        </w:rPr>
      </w:pPr>
    </w:p>
    <w:p w:rsidR="002B52A4" w:rsidRPr="00DF0D4C" w:rsidRDefault="00DF0D4C" w:rsidP="002B52A4">
      <w:pPr>
        <w:spacing w:after="120"/>
        <w:jc w:val="both"/>
        <w:rPr>
          <w:rFonts w:ascii="Times New Roman" w:hAnsi="Times New Roman" w:cs="Times New Roman"/>
          <w:b/>
        </w:rPr>
      </w:pPr>
      <w:r w:rsidRPr="00DF0D4C">
        <w:rPr>
          <w:rFonts w:ascii="Times New Roman" w:hAnsi="Times New Roman" w:cs="Times New Roman"/>
          <w:b/>
        </w:rPr>
        <w:t xml:space="preserve">Пятница. </w:t>
      </w:r>
      <w:r w:rsidR="002B52A4" w:rsidRPr="00DF0D4C">
        <w:rPr>
          <w:rFonts w:ascii="Times New Roman" w:hAnsi="Times New Roman" w:cs="Times New Roman"/>
          <w:b/>
        </w:rPr>
        <w:t>Д</w:t>
      </w:r>
      <w:r w:rsidRPr="00DF0D4C">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 самого начала великой борьбы на небе намерением сатаны было свергнуть Закон Божий. Чтобы достичь этого, он восстал против Творца и, будучи изгнан с неба, продолжает ту же борьбу на земле. Обольщать людей и заставлять их нарушать Закон Божий — вот самая главная цель, которую он упорно преследует. Достигается ли это попранием всего Закона или же отвержением одной из заповедей, в конечном счете результат один и тот же. Согрешающий в „одном чем-нибудь“ проявляет пренебрежение ко всему Закону, своим влиянием и примером поощряет беззаконие и „становится виновным во всем“ (</w:t>
      </w:r>
      <w:r w:rsidR="00EB4407">
        <w:rPr>
          <w:rFonts w:ascii="Times New Roman" w:hAnsi="Times New Roman" w:cs="Times New Roman"/>
        </w:rPr>
        <w:t>Иак.</w:t>
      </w:r>
      <w:r w:rsidRPr="002B52A4">
        <w:rPr>
          <w:rFonts w:ascii="Times New Roman" w:hAnsi="Times New Roman" w:cs="Times New Roman"/>
        </w:rPr>
        <w:t>2:10)» (Э. Уайт. Великая борьба, с. 582).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Относительно Ваал-Фегора Эллен Уайт писала: «Они отважились ступить на запрещенную территорию и, конечно, попали в сети сатаны. Увлеченные музыкой и танцами, плененные красотой языческих весталок, они изменили своему Господу. Опьяненные всеобщим весельем и пиршеством, одурманенные вином, они потеряли всякое чувство контроля над собой. Страсть овладела всем их существом, и, осквернив</w:t>
      </w:r>
      <w:r w:rsidR="00DF0D4C">
        <w:rPr>
          <w:rFonts w:ascii="Times New Roman" w:hAnsi="Times New Roman" w:cs="Times New Roman"/>
        </w:rPr>
        <w:t xml:space="preserve"> </w:t>
      </w:r>
      <w:r w:rsidRPr="002B52A4">
        <w:rPr>
          <w:rFonts w:ascii="Times New Roman" w:hAnsi="Times New Roman" w:cs="Times New Roman"/>
        </w:rPr>
        <w:t>свою совесть похотью, они поддались уговорам поклоняться идолам. Они приносили жертвы на языческих алтарях и участвовали в самых непристойных обрядах» (Э. Уайт. Патриархи и пророки, с. 454).</w:t>
      </w:r>
    </w:p>
    <w:p w:rsidR="002B52A4" w:rsidRPr="00DF0D4C" w:rsidRDefault="002B52A4" w:rsidP="002B52A4">
      <w:pPr>
        <w:spacing w:after="120"/>
        <w:jc w:val="both"/>
        <w:rPr>
          <w:rFonts w:ascii="Times New Roman" w:hAnsi="Times New Roman" w:cs="Times New Roman"/>
          <w:b/>
        </w:rPr>
      </w:pPr>
      <w:r w:rsidRPr="00DF0D4C">
        <w:rPr>
          <w:rFonts w:ascii="Times New Roman" w:hAnsi="Times New Roman" w:cs="Times New Roman"/>
          <w:b/>
        </w:rPr>
        <w:t>Вопросы для обсуждения:</w:t>
      </w:r>
    </w:p>
    <w:p w:rsidR="002B52A4" w:rsidRPr="00DF0D4C" w:rsidRDefault="002B52A4" w:rsidP="00DF0D4C">
      <w:pPr>
        <w:pStyle w:val="a3"/>
        <w:numPr>
          <w:ilvl w:val="0"/>
          <w:numId w:val="36"/>
        </w:numPr>
        <w:spacing w:after="120"/>
        <w:jc w:val="both"/>
        <w:rPr>
          <w:rFonts w:ascii="Times New Roman" w:hAnsi="Times New Roman" w:cs="Times New Roman"/>
        </w:rPr>
      </w:pPr>
      <w:r w:rsidRPr="00DF0D4C">
        <w:rPr>
          <w:rFonts w:ascii="Times New Roman" w:hAnsi="Times New Roman" w:cs="Times New Roman"/>
        </w:rPr>
        <w:t>У нас, адвентистов седьмого дня, есть особое предназначение в этом мире, подобно древнему Израилю. Подумайте обо всем, что нам было дано, в отличие от окружающего нас мира и в отличие от других церквей. Каков наш отклик? Насколько хорошо мы проявляем нашу «мудрость и разум» перед миром?</w:t>
      </w:r>
    </w:p>
    <w:p w:rsidR="002B52A4" w:rsidRPr="00DF0D4C" w:rsidRDefault="002B52A4" w:rsidP="00DF0D4C">
      <w:pPr>
        <w:pStyle w:val="a3"/>
        <w:numPr>
          <w:ilvl w:val="0"/>
          <w:numId w:val="36"/>
        </w:numPr>
        <w:spacing w:after="120"/>
        <w:jc w:val="both"/>
        <w:rPr>
          <w:rFonts w:ascii="Times New Roman" w:hAnsi="Times New Roman" w:cs="Times New Roman"/>
        </w:rPr>
      </w:pPr>
      <w:r w:rsidRPr="00DF0D4C">
        <w:rPr>
          <w:rFonts w:ascii="Times New Roman" w:hAnsi="Times New Roman" w:cs="Times New Roman"/>
        </w:rPr>
        <w:t>«А вы, прилепившиеся к Господу, Богу вашему, живы все доныне». К тому же субъект глагола «прилепиться» — это народ. Господь не будет прилепляться к нам в том смысле, что Он не будет принуждать нас к Себе. Напротив, используя священный дар свободы воли, мы должны принять решение стать с Ним едиными. Как мы можем сделать этот выбор и прилепиться к Нему?</w:t>
      </w:r>
    </w:p>
    <w:p w:rsidR="002B52A4" w:rsidRPr="00DF0D4C" w:rsidRDefault="002B52A4" w:rsidP="00DF0D4C">
      <w:pPr>
        <w:pStyle w:val="a3"/>
        <w:numPr>
          <w:ilvl w:val="0"/>
          <w:numId w:val="36"/>
        </w:numPr>
        <w:spacing w:after="120"/>
        <w:jc w:val="both"/>
        <w:rPr>
          <w:rFonts w:ascii="Times New Roman" w:hAnsi="Times New Roman" w:cs="Times New Roman"/>
        </w:rPr>
      </w:pPr>
      <w:r w:rsidRPr="00DF0D4C">
        <w:rPr>
          <w:rFonts w:ascii="Times New Roman" w:hAnsi="Times New Roman" w:cs="Times New Roman"/>
        </w:rPr>
        <w:lastRenderedPageBreak/>
        <w:t>Более подробно остановитесь на вопросе в материале за воскресенье. Что это значит — прибавить или убавить от заповедей Божьих? Помимо очевидного (например, попытки изменения субботы) как могут искажаться истины Слова так, что нам будет это сложно заметить?</w:t>
      </w:r>
    </w:p>
    <w:p w:rsidR="002B52A4" w:rsidRPr="002B52A4" w:rsidRDefault="002B52A4" w:rsidP="00DF0D4C">
      <w:pPr>
        <w:pStyle w:val="1"/>
      </w:pPr>
      <w:bookmarkStart w:id="12" w:name="_Toc78836940"/>
      <w:r w:rsidRPr="002B52A4">
        <w:t>К</w:t>
      </w:r>
      <w:r w:rsidR="00DF0D4C" w:rsidRPr="002B52A4">
        <w:t xml:space="preserve">омментарий к уроку </w:t>
      </w:r>
      <w:r w:rsidRPr="002B52A4">
        <w:t>6</w:t>
      </w:r>
      <w:bookmarkEnd w:id="12"/>
      <w:r w:rsidRPr="002B52A4">
        <w:tab/>
      </w:r>
    </w:p>
    <w:p w:rsidR="002B52A4" w:rsidRPr="002B52A4" w:rsidRDefault="002B52A4" w:rsidP="002B52A4">
      <w:pPr>
        <w:spacing w:after="120"/>
        <w:jc w:val="both"/>
        <w:rPr>
          <w:rFonts w:ascii="Times New Roman" w:hAnsi="Times New Roman" w:cs="Times New Roman"/>
        </w:rPr>
      </w:pPr>
      <w:r w:rsidRPr="00DF0D4C">
        <w:rPr>
          <w:rFonts w:ascii="Times New Roman" w:hAnsi="Times New Roman" w:cs="Times New Roman"/>
          <w:b/>
        </w:rPr>
        <w:t>К</w:t>
      </w:r>
      <w:r w:rsidR="00DF0D4C" w:rsidRPr="00DF0D4C">
        <w:rPr>
          <w:rFonts w:ascii="Times New Roman" w:hAnsi="Times New Roman" w:cs="Times New Roman"/>
          <w:b/>
        </w:rPr>
        <w:t>лючевой стих</w:t>
      </w:r>
      <w:r w:rsidRPr="00DF0D4C">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4:8.</w:t>
      </w:r>
    </w:p>
    <w:p w:rsidR="002B52A4" w:rsidRPr="00D60988" w:rsidRDefault="002B52A4" w:rsidP="002B52A4">
      <w:pPr>
        <w:spacing w:after="120"/>
        <w:jc w:val="both"/>
        <w:rPr>
          <w:rFonts w:ascii="Times New Roman" w:hAnsi="Times New Roman" w:cs="Times New Roman"/>
        </w:rPr>
      </w:pPr>
      <w:r w:rsidRPr="00DF0D4C">
        <w:rPr>
          <w:rFonts w:ascii="Times New Roman" w:hAnsi="Times New Roman" w:cs="Times New Roman"/>
          <w:b/>
        </w:rPr>
        <w:t>Б</w:t>
      </w:r>
      <w:r w:rsidR="00DF0D4C" w:rsidRPr="00DF0D4C">
        <w:rPr>
          <w:rFonts w:ascii="Times New Roman" w:hAnsi="Times New Roman" w:cs="Times New Roman"/>
          <w:b/>
        </w:rPr>
        <w:t>иблейские отрывки для исследования:</w:t>
      </w:r>
      <w:r w:rsidR="00DF0D4C" w:rsidRPr="002B52A4">
        <w:rPr>
          <w:rFonts w:ascii="Times New Roman" w:hAnsi="Times New Roman" w:cs="Times New Roman"/>
        </w:rPr>
        <w:t xml:space="preserve"> </w:t>
      </w:r>
      <w:r w:rsidR="00D60988" w:rsidRPr="00D60988">
        <w:rPr>
          <w:rFonts w:ascii="Times New Roman" w:hAnsi="Times New Roman" w:cs="Times New Roman"/>
        </w:rPr>
        <w:t>Втор.4:1-8; 4:32- 35; 12:32; М</w:t>
      </w:r>
      <w:r w:rsidR="00D60988">
        <w:rPr>
          <w:rFonts w:ascii="Times New Roman" w:hAnsi="Times New Roman" w:cs="Times New Roman"/>
        </w:rPr>
        <w:t>АТ</w:t>
      </w:r>
      <w:r w:rsidR="00D60988" w:rsidRPr="00D60988">
        <w:rPr>
          <w:rFonts w:ascii="Times New Roman" w:hAnsi="Times New Roman" w:cs="Times New Roman"/>
        </w:rPr>
        <w:t>ф.5:13-16; 15:1-9.</w:t>
      </w:r>
    </w:p>
    <w:p w:rsidR="002B52A4" w:rsidRPr="00D60988" w:rsidRDefault="002B52A4" w:rsidP="002B52A4">
      <w:pPr>
        <w:spacing w:after="120"/>
        <w:jc w:val="both"/>
        <w:rPr>
          <w:rFonts w:ascii="Times New Roman" w:hAnsi="Times New Roman" w:cs="Times New Roman"/>
          <w:b/>
        </w:rPr>
      </w:pPr>
      <w:r w:rsidRPr="00D60988">
        <w:rPr>
          <w:rFonts w:ascii="Times New Roman" w:hAnsi="Times New Roman" w:cs="Times New Roman"/>
          <w:b/>
        </w:rPr>
        <w:t>Ч</w:t>
      </w:r>
      <w:r w:rsidR="00D60988" w:rsidRPr="00D60988">
        <w:rPr>
          <w:rFonts w:ascii="Times New Roman" w:hAnsi="Times New Roman" w:cs="Times New Roman"/>
          <w:b/>
        </w:rPr>
        <w:t>асть</w:t>
      </w:r>
      <w:r w:rsidRPr="00D60988">
        <w:rPr>
          <w:rFonts w:ascii="Times New Roman" w:hAnsi="Times New Roman" w:cs="Times New Roman"/>
          <w:b/>
        </w:rPr>
        <w:t xml:space="preserve"> I: О</w:t>
      </w:r>
      <w:r w:rsidR="00D60988" w:rsidRPr="00D60988">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правило, великим народ делает то, чего он достигает: политическая мощь, площадь земель, военные подвиги или богатство. Ничто подобного рода не характеризует народ израильский, когда он слышит похвалу Моисея. Риторический вопрос Моисея: «И есть ли какой великий народ?» (</w:t>
      </w:r>
      <w:r w:rsidR="00EB4407">
        <w:rPr>
          <w:rFonts w:ascii="Times New Roman" w:hAnsi="Times New Roman" w:cs="Times New Roman"/>
        </w:rPr>
        <w:t>Втор.</w:t>
      </w:r>
      <w:r w:rsidRPr="002B52A4">
        <w:rPr>
          <w:rFonts w:ascii="Times New Roman" w:hAnsi="Times New Roman" w:cs="Times New Roman"/>
        </w:rPr>
        <w:t>4:8) подразумевает, что это величайший народ на земле. Этот народ бывших рабов, бездомных переселенцев вряд ли соответствует определению «великий народ». Столь великим Израиль делает не то, что он делал или не делал; и не то, кем является этот народ. Причина их величия в Боге. История о прусском короле Фридрихе II отражает эту мысль. Король спросил своего личного врача: «Не могли бы вы привести мне хотя бы одно доказательство существования Бога?» Тот ответил: «Израиль, Ваше Величество» (см. Steven Paas, Christian Zionism Examined). Действительно, описание Моисеем величия Израиля сбивает нас с толку. Все это из-за Бога и Его законов.</w:t>
      </w:r>
      <w:r w:rsidR="00D60988">
        <w:rPr>
          <w:rFonts w:ascii="Times New Roman" w:hAnsi="Times New Roman" w:cs="Times New Roman"/>
        </w:rPr>
        <w:t xml:space="preserve"> </w:t>
      </w:r>
      <w:r w:rsidRPr="002B52A4">
        <w:rPr>
          <w:rFonts w:ascii="Times New Roman" w:hAnsi="Times New Roman" w:cs="Times New Roman"/>
        </w:rPr>
        <w:t>«Израиль» в данном примере — синоним слова «еврей».</w:t>
      </w:r>
    </w:p>
    <w:p w:rsidR="002B52A4" w:rsidRPr="00D60988" w:rsidRDefault="002B52A4" w:rsidP="002B52A4">
      <w:pPr>
        <w:spacing w:after="120"/>
        <w:jc w:val="both"/>
        <w:rPr>
          <w:rFonts w:ascii="Times New Roman" w:hAnsi="Times New Roman" w:cs="Times New Roman"/>
          <w:b/>
        </w:rPr>
      </w:pPr>
      <w:r w:rsidRPr="00D60988">
        <w:rPr>
          <w:rFonts w:ascii="Times New Roman" w:hAnsi="Times New Roman" w:cs="Times New Roman"/>
          <w:b/>
        </w:rPr>
        <w:t>Т</w:t>
      </w:r>
      <w:r w:rsidR="00D60988" w:rsidRPr="00D60988">
        <w:rPr>
          <w:rFonts w:ascii="Times New Roman" w:hAnsi="Times New Roman" w:cs="Times New Roman"/>
          <w:b/>
        </w:rPr>
        <w:t>емы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этой неделе мы будем исследовать три темы:</w:t>
      </w:r>
    </w:p>
    <w:p w:rsidR="002B52A4" w:rsidRPr="00F45C08" w:rsidRDefault="002B52A4" w:rsidP="00F45C08">
      <w:pPr>
        <w:pStyle w:val="a3"/>
        <w:numPr>
          <w:ilvl w:val="0"/>
          <w:numId w:val="37"/>
        </w:numPr>
        <w:spacing w:after="120"/>
        <w:jc w:val="both"/>
        <w:rPr>
          <w:rFonts w:ascii="Times New Roman" w:hAnsi="Times New Roman" w:cs="Times New Roman"/>
        </w:rPr>
      </w:pPr>
      <w:r w:rsidRPr="00F45C08">
        <w:rPr>
          <w:rFonts w:ascii="Times New Roman" w:hAnsi="Times New Roman" w:cs="Times New Roman"/>
          <w:b/>
        </w:rPr>
        <w:t>Закон совершенен.</w:t>
      </w:r>
      <w:r w:rsidRPr="00F45C08">
        <w:rPr>
          <w:rFonts w:ascii="Times New Roman" w:hAnsi="Times New Roman" w:cs="Times New Roman"/>
        </w:rPr>
        <w:t xml:space="preserve"> К нему нечего прибавить и от него нечего убавить.</w:t>
      </w:r>
    </w:p>
    <w:p w:rsidR="002B52A4" w:rsidRPr="00F45C08" w:rsidRDefault="002B52A4" w:rsidP="00F45C08">
      <w:pPr>
        <w:pStyle w:val="a3"/>
        <w:numPr>
          <w:ilvl w:val="0"/>
          <w:numId w:val="37"/>
        </w:numPr>
        <w:spacing w:after="120"/>
        <w:jc w:val="both"/>
        <w:rPr>
          <w:rFonts w:ascii="Times New Roman" w:hAnsi="Times New Roman" w:cs="Times New Roman"/>
        </w:rPr>
      </w:pPr>
      <w:r w:rsidRPr="00F45C08">
        <w:rPr>
          <w:rFonts w:ascii="Times New Roman" w:hAnsi="Times New Roman" w:cs="Times New Roman"/>
          <w:b/>
        </w:rPr>
        <w:t>Закон мудр.</w:t>
      </w:r>
      <w:r w:rsidRPr="00F45C08">
        <w:rPr>
          <w:rFonts w:ascii="Times New Roman" w:hAnsi="Times New Roman" w:cs="Times New Roman"/>
        </w:rPr>
        <w:t xml:space="preserve"> Активная и осмысленная жизнь того, кто соблюдает закон, свидетельствует о Творце.</w:t>
      </w:r>
    </w:p>
    <w:p w:rsidR="002B52A4" w:rsidRPr="00F45C08" w:rsidRDefault="002B52A4" w:rsidP="00F45C08">
      <w:pPr>
        <w:pStyle w:val="a3"/>
        <w:numPr>
          <w:ilvl w:val="0"/>
          <w:numId w:val="37"/>
        </w:numPr>
        <w:spacing w:after="120"/>
        <w:jc w:val="both"/>
        <w:rPr>
          <w:rFonts w:ascii="Times New Roman" w:hAnsi="Times New Roman" w:cs="Times New Roman"/>
        </w:rPr>
      </w:pPr>
      <w:r w:rsidRPr="00F45C08">
        <w:rPr>
          <w:rFonts w:ascii="Times New Roman" w:hAnsi="Times New Roman" w:cs="Times New Roman"/>
          <w:b/>
        </w:rPr>
        <w:t>Закон божественен.</w:t>
      </w:r>
      <w:r w:rsidRPr="00F45C08">
        <w:rPr>
          <w:rFonts w:ascii="Times New Roman" w:hAnsi="Times New Roman" w:cs="Times New Roman"/>
        </w:rPr>
        <w:t xml:space="preserve"> Пока Израиль не «прилепится» к Богу, он не получит пользы от этого закона и не будет</w:t>
      </w:r>
      <w:r w:rsidR="00F45C08" w:rsidRPr="00F45C08">
        <w:rPr>
          <w:rFonts w:ascii="Times New Roman" w:hAnsi="Times New Roman" w:cs="Times New Roman"/>
        </w:rPr>
        <w:t xml:space="preserve"> </w:t>
      </w:r>
      <w:r w:rsidRPr="00F45C08">
        <w:rPr>
          <w:rFonts w:ascii="Times New Roman" w:hAnsi="Times New Roman" w:cs="Times New Roman"/>
        </w:rPr>
        <w:t>«великим народом».</w:t>
      </w:r>
    </w:p>
    <w:p w:rsidR="002B52A4" w:rsidRPr="00F45C08" w:rsidRDefault="002B52A4" w:rsidP="002B52A4">
      <w:pPr>
        <w:spacing w:after="120"/>
        <w:jc w:val="both"/>
        <w:rPr>
          <w:rFonts w:ascii="Times New Roman" w:hAnsi="Times New Roman" w:cs="Times New Roman"/>
          <w:b/>
        </w:rPr>
      </w:pPr>
      <w:r w:rsidRPr="00F45C08">
        <w:rPr>
          <w:rFonts w:ascii="Times New Roman" w:hAnsi="Times New Roman" w:cs="Times New Roman"/>
          <w:b/>
        </w:rPr>
        <w:t>Ч</w:t>
      </w:r>
      <w:r w:rsidR="00F45C08" w:rsidRPr="00F45C08">
        <w:rPr>
          <w:rFonts w:ascii="Times New Roman" w:hAnsi="Times New Roman" w:cs="Times New Roman"/>
          <w:b/>
        </w:rPr>
        <w:t>асть</w:t>
      </w:r>
      <w:r w:rsidRPr="00F45C08">
        <w:rPr>
          <w:rFonts w:ascii="Times New Roman" w:hAnsi="Times New Roman" w:cs="Times New Roman"/>
          <w:b/>
        </w:rPr>
        <w:t xml:space="preserve"> II: К</w:t>
      </w:r>
      <w:r w:rsidR="00F45C08" w:rsidRPr="00F45C08">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Изучая ценность и авторитет древних законов Моисея, мы рассмотрим, актуальны ли они все еще для современности. Мы не понимаем природы этого закона, если сводим его к набору обыденных дел, которые оттолкнут людей и лишат их присущих им взглядов и свободы. Причина, по которой Израиль должен был «обратиться к Господу, Богу твоему, и послушать гласа Его» (</w:t>
      </w:r>
      <w:r w:rsidR="00EB4407">
        <w:rPr>
          <w:rFonts w:ascii="Times New Roman" w:hAnsi="Times New Roman" w:cs="Times New Roman"/>
        </w:rPr>
        <w:t>Втор.</w:t>
      </w:r>
      <w:r w:rsidRPr="002B52A4">
        <w:rPr>
          <w:rFonts w:ascii="Times New Roman" w:hAnsi="Times New Roman" w:cs="Times New Roman"/>
        </w:rPr>
        <w:t>4:30) и принять закон всем своим разумением, заключается в том, чтобы люди «были живы» (</w:t>
      </w:r>
      <w:r w:rsidR="00EB4407">
        <w:rPr>
          <w:rFonts w:ascii="Times New Roman" w:hAnsi="Times New Roman" w:cs="Times New Roman"/>
        </w:rPr>
        <w:t>Втор.</w:t>
      </w:r>
      <w:r w:rsidRPr="002B52A4">
        <w:rPr>
          <w:rFonts w:ascii="Times New Roman" w:hAnsi="Times New Roman" w:cs="Times New Roman"/>
        </w:rPr>
        <w:t>4:1), преуспевали и реализовали себя как человеческие существа. Бог-Творец дал рецепт жизни посредством закона именно потому, что как Творец Он знал, для чего избрал Израиля.</w:t>
      </w:r>
    </w:p>
    <w:p w:rsidR="002B52A4" w:rsidRPr="00F45C08" w:rsidRDefault="002B52A4" w:rsidP="002B52A4">
      <w:pPr>
        <w:spacing w:after="120"/>
        <w:jc w:val="both"/>
        <w:rPr>
          <w:rFonts w:ascii="Times New Roman" w:hAnsi="Times New Roman" w:cs="Times New Roman"/>
          <w:b/>
        </w:rPr>
      </w:pPr>
      <w:r w:rsidRPr="00F45C08">
        <w:rPr>
          <w:rFonts w:ascii="Times New Roman" w:hAnsi="Times New Roman" w:cs="Times New Roman"/>
          <w:b/>
        </w:rPr>
        <w:t>Д</w:t>
      </w:r>
      <w:r w:rsidR="00F45C08" w:rsidRPr="00F45C08">
        <w:rPr>
          <w:rFonts w:ascii="Times New Roman" w:hAnsi="Times New Roman" w:cs="Times New Roman"/>
          <w:b/>
        </w:rPr>
        <w:t>ругой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Поскольку Божий закон нисходит с неба (см. </w:t>
      </w:r>
      <w:r w:rsidR="00EB4407">
        <w:rPr>
          <w:rFonts w:ascii="Times New Roman" w:hAnsi="Times New Roman" w:cs="Times New Roman"/>
        </w:rPr>
        <w:t>Втор.</w:t>
      </w:r>
      <w:r w:rsidRPr="002B52A4">
        <w:rPr>
          <w:rFonts w:ascii="Times New Roman" w:hAnsi="Times New Roman" w:cs="Times New Roman"/>
        </w:rPr>
        <w:t>4:36), он отличается от всех других законов. Хотя и есть некоторая схожесть между законом, данным Моисеем, и законами окружающих народов, между ними существуют основные различия.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Первое заметное отличие касается библейского подчеркивания того, что ценность человека превосходит ценность материи. В Вавилоне за некоторые кражи требовали смертную казнь, в то время как Библия требует только соответственной материальной компенсации. В законе Моисея жизнь человека преобладала над материальными ценностями, а закон был единым для всех. Что еще более важно, законы Моисея отличаются от других законов тем, что закон Моисея всегда упоминает о Боге. В то время как в правовых документах Среднего Востока упоминание о Боге является редким, случайным и только формальным, библейские законы во введении к ним и иногда в заключении наполнены упоминаниями о Боге, которые используются в качестве лейтмотива на протяжении всего текста. Тора (закон) — это не результат человеческих совещаний и разработок. Закон получен как дар; это откровение свыше.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Значение так называемых «аподиктических (неоспоримых, безусловных) законов», то есть законов, которые являются абсолютно нормативными, в Библии очень велико. Библейские законы говорят авторитетно, и этот стиль тем более поразителен, так как в юридической литературе древнего Ближнего Востока преобладают казуистические законы, т. е. законы, толкуемые в зависимости от конкретного случая</w:t>
      </w:r>
      <w:r w:rsidR="00F45C08">
        <w:rPr>
          <w:rFonts w:ascii="Times New Roman" w:hAnsi="Times New Roman" w:cs="Times New Roman"/>
        </w:rPr>
        <w:t xml:space="preserve"> </w:t>
      </w:r>
      <w:r w:rsidRPr="002B52A4">
        <w:rPr>
          <w:rFonts w:ascii="Times New Roman" w:hAnsi="Times New Roman" w:cs="Times New Roman"/>
        </w:rPr>
        <w:t>(казуса) и участников. Заповедь «не убивай» (или «не прелюбодействуй») звучит безоговорочно и отчетливо. Закон Божий нельзя обосновать, используя логику. Только опыт послушания позволит нам удостовериться в его правоте. В казуистических законах мы знаем, почему закон прав, еще до того, как исполнили его, в то время как в аподиктических законах Израиля мы узнаем это после. Отклик Израиля на дарование закона объясняет этот процесс: «Исполним, и тогда поймем» (</w:t>
      </w:r>
      <w:r w:rsidR="00EB4407">
        <w:rPr>
          <w:rFonts w:ascii="Times New Roman" w:hAnsi="Times New Roman" w:cs="Times New Roman"/>
        </w:rPr>
        <w:t>Исх.</w:t>
      </w:r>
      <w:r w:rsidRPr="002B52A4">
        <w:rPr>
          <w:rFonts w:ascii="Times New Roman" w:hAnsi="Times New Roman" w:cs="Times New Roman"/>
        </w:rPr>
        <w:t>19:8, перевод автора). Таким образом, закон Моисея отличается от всех других, поскольку подразумевает измерение, которого нет в других местах. Израиль будет повиноваться верой.</w:t>
      </w:r>
    </w:p>
    <w:p w:rsidR="002B52A4" w:rsidRPr="00F45C08" w:rsidRDefault="002B52A4" w:rsidP="002B52A4">
      <w:pPr>
        <w:spacing w:after="120"/>
        <w:jc w:val="both"/>
        <w:rPr>
          <w:rFonts w:ascii="Times New Roman" w:hAnsi="Times New Roman" w:cs="Times New Roman"/>
          <w:b/>
        </w:rPr>
      </w:pPr>
      <w:r w:rsidRPr="00F45C08">
        <w:rPr>
          <w:rFonts w:ascii="Times New Roman" w:hAnsi="Times New Roman" w:cs="Times New Roman"/>
          <w:b/>
        </w:rPr>
        <w:t>У</w:t>
      </w:r>
      <w:r w:rsidR="00F45C08" w:rsidRPr="00F45C08">
        <w:rPr>
          <w:rFonts w:ascii="Times New Roman" w:hAnsi="Times New Roman" w:cs="Times New Roman"/>
          <w:b/>
        </w:rPr>
        <w:t>ниверсальный (вселенский)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Закон Моисея не описан как выражение особой культуры и мудрости Израиля. Моисей ясно указывает на это, упоминая о космическом горизонте и о прошлом творении еще до появления Израиля: «Ибо спроси у времен прежних, бывших прежде тебя... и от края неба до края неба» (</w:t>
      </w:r>
      <w:r w:rsidR="00EB4407">
        <w:rPr>
          <w:rFonts w:ascii="Times New Roman" w:hAnsi="Times New Roman" w:cs="Times New Roman"/>
        </w:rPr>
        <w:t>Втор.</w:t>
      </w:r>
      <w:r w:rsidRPr="002B52A4">
        <w:rPr>
          <w:rFonts w:ascii="Times New Roman" w:hAnsi="Times New Roman" w:cs="Times New Roman"/>
        </w:rPr>
        <w:t xml:space="preserve">4:32). Об этой универсальной цели закона свидетельствует и сам закон. Одним из наиболее красноречивых признаков универсальности призыва этого закона является его ссылка на Творение. Стоит отметить, что в Декалоге суббота, памятник Творения, расположена в его геометрическом и тематическом центре. Это то самое место, где ставили печать в древних союзных документах. Такое расположение субботы предполагает, что осознание Бога как Творца лежит в основе Десяти заповедей, которые также перекликаются с десятью словами Творения (см. десять заявлений «сказал Бог» в </w:t>
      </w:r>
      <w:r w:rsidR="0021428F">
        <w:rPr>
          <w:rFonts w:ascii="Times New Roman" w:hAnsi="Times New Roman" w:cs="Times New Roman"/>
        </w:rPr>
        <w:t>Быт.</w:t>
      </w:r>
      <w:r w:rsidRPr="002B52A4">
        <w:rPr>
          <w:rFonts w:ascii="Times New Roman" w:hAnsi="Times New Roman" w:cs="Times New Roman"/>
        </w:rPr>
        <w:t>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Подобным же образом законы питания кошер, которые</w:t>
      </w:r>
      <w:r w:rsidR="00F45C08">
        <w:rPr>
          <w:rFonts w:ascii="Times New Roman" w:hAnsi="Times New Roman" w:cs="Times New Roman"/>
        </w:rPr>
        <w:t xml:space="preserve"> </w:t>
      </w:r>
      <w:r w:rsidRPr="002B52A4">
        <w:rPr>
          <w:rFonts w:ascii="Times New Roman" w:hAnsi="Times New Roman" w:cs="Times New Roman"/>
        </w:rPr>
        <w:t xml:space="preserve">различают чистое и нечистое мясо, напоминают нам о </w:t>
      </w:r>
      <w:r w:rsidR="0021428F">
        <w:rPr>
          <w:rFonts w:ascii="Times New Roman" w:hAnsi="Times New Roman" w:cs="Times New Roman"/>
        </w:rPr>
        <w:t>Быт.</w:t>
      </w:r>
      <w:r w:rsidRPr="002B52A4">
        <w:rPr>
          <w:rFonts w:ascii="Times New Roman" w:hAnsi="Times New Roman" w:cs="Times New Roman"/>
        </w:rPr>
        <w:t xml:space="preserve">1. Действительно, язык Лев. 11, в котором записаны эти законы, использует те же специальные слова и стилистические выражения (звери земные, животные, пресмыкающиеся по земле, по роду их и т. д.). Кроме того, перечисление животных в Лев.11:2–8 идет в той же последовательности, что и в </w:t>
      </w:r>
      <w:r w:rsidR="0021428F">
        <w:rPr>
          <w:rFonts w:ascii="Times New Roman" w:hAnsi="Times New Roman" w:cs="Times New Roman"/>
        </w:rPr>
        <w:t>Быт.</w:t>
      </w:r>
      <w:r w:rsidRPr="002B52A4">
        <w:rPr>
          <w:rFonts w:ascii="Times New Roman" w:hAnsi="Times New Roman" w:cs="Times New Roman"/>
        </w:rPr>
        <w:t>1:24–26 (шестой день Творения). Например, сотворение людей последовательно связано с сотворением ж</w:t>
      </w:r>
      <w:r w:rsidR="00F45C08">
        <w:rPr>
          <w:rFonts w:ascii="Times New Roman" w:hAnsi="Times New Roman" w:cs="Times New Roman"/>
        </w:rPr>
        <w:t>ивотных, «которые в воде» (Лев.</w:t>
      </w:r>
      <w:r w:rsidRPr="002B52A4">
        <w:rPr>
          <w:rFonts w:ascii="Times New Roman" w:hAnsi="Times New Roman" w:cs="Times New Roman"/>
        </w:rPr>
        <w:t xml:space="preserve">11:9–12; ср. </w:t>
      </w:r>
      <w:r w:rsidR="0021428F">
        <w:rPr>
          <w:rFonts w:ascii="Times New Roman" w:hAnsi="Times New Roman" w:cs="Times New Roman"/>
        </w:rPr>
        <w:t>Быт.</w:t>
      </w:r>
      <w:r w:rsidRPr="002B52A4">
        <w:rPr>
          <w:rFonts w:ascii="Times New Roman" w:hAnsi="Times New Roman" w:cs="Times New Roman"/>
        </w:rPr>
        <w:t>1:26), за которым следует сотворение</w:t>
      </w:r>
      <w:r w:rsidR="00F45C08">
        <w:rPr>
          <w:rFonts w:ascii="Times New Roman" w:hAnsi="Times New Roman" w:cs="Times New Roman"/>
        </w:rPr>
        <w:t xml:space="preserve"> животных в воздухе (Лев.</w:t>
      </w:r>
      <w:r w:rsidRPr="002B52A4">
        <w:rPr>
          <w:rFonts w:ascii="Times New Roman" w:hAnsi="Times New Roman" w:cs="Times New Roman"/>
        </w:rPr>
        <w:t xml:space="preserve">11:13–23; ср. </w:t>
      </w:r>
      <w:r w:rsidR="0021428F">
        <w:rPr>
          <w:rFonts w:ascii="Times New Roman" w:hAnsi="Times New Roman" w:cs="Times New Roman"/>
        </w:rPr>
        <w:t>Быт.</w:t>
      </w:r>
      <w:r w:rsidRPr="002B52A4">
        <w:rPr>
          <w:rFonts w:ascii="Times New Roman" w:hAnsi="Times New Roman" w:cs="Times New Roman"/>
        </w:rPr>
        <w:t>1:26), и, наконец,</w:t>
      </w:r>
      <w:r w:rsidR="00F45C08">
        <w:rPr>
          <w:rFonts w:ascii="Times New Roman" w:hAnsi="Times New Roman" w:cs="Times New Roman"/>
        </w:rPr>
        <w:t xml:space="preserve"> зверей земных и рептилий (Лев.</w:t>
      </w:r>
      <w:r w:rsidRPr="002B52A4">
        <w:rPr>
          <w:rFonts w:ascii="Times New Roman" w:hAnsi="Times New Roman" w:cs="Times New Roman"/>
        </w:rPr>
        <w:t xml:space="preserve">11:24–43; ср. </w:t>
      </w:r>
      <w:r w:rsidR="0021428F">
        <w:rPr>
          <w:rFonts w:ascii="Times New Roman" w:hAnsi="Times New Roman" w:cs="Times New Roman"/>
        </w:rPr>
        <w:t>Быт.</w:t>
      </w:r>
      <w:r w:rsidR="00F45C08">
        <w:rPr>
          <w:rFonts w:ascii="Times New Roman" w:hAnsi="Times New Roman" w:cs="Times New Roman"/>
        </w:rPr>
        <w:t>1:26). Наконец, в Лев.</w:t>
      </w:r>
      <w:r w:rsidRPr="002B52A4">
        <w:rPr>
          <w:rFonts w:ascii="Times New Roman" w:hAnsi="Times New Roman" w:cs="Times New Roman"/>
        </w:rPr>
        <w:t xml:space="preserve">11, как и в </w:t>
      </w:r>
      <w:r w:rsidR="0021428F">
        <w:rPr>
          <w:rFonts w:ascii="Times New Roman" w:hAnsi="Times New Roman" w:cs="Times New Roman"/>
        </w:rPr>
        <w:t>Быт.</w:t>
      </w:r>
      <w:r w:rsidRPr="002B52A4">
        <w:rPr>
          <w:rFonts w:ascii="Times New Roman" w:hAnsi="Times New Roman" w:cs="Times New Roman"/>
        </w:rPr>
        <w:t xml:space="preserve">1:24–26, отношения между людьми и животными связаны с отношениями между людьми и Богом. В </w:t>
      </w:r>
      <w:r w:rsidR="0021428F">
        <w:rPr>
          <w:rFonts w:ascii="Times New Roman" w:hAnsi="Times New Roman" w:cs="Times New Roman"/>
        </w:rPr>
        <w:t>Быт.</w:t>
      </w:r>
      <w:r w:rsidRPr="002B52A4">
        <w:rPr>
          <w:rFonts w:ascii="Times New Roman" w:hAnsi="Times New Roman" w:cs="Times New Roman"/>
        </w:rPr>
        <w:t>1:26 обязанность владычествовать над животными связана с тем фактом, что люди сотворены по образу</w:t>
      </w:r>
      <w:r w:rsidR="00F45C08">
        <w:rPr>
          <w:rFonts w:ascii="Times New Roman" w:hAnsi="Times New Roman" w:cs="Times New Roman"/>
        </w:rPr>
        <w:t xml:space="preserve"> Божьему. Подобно этому, в Лев.</w:t>
      </w:r>
      <w:r w:rsidRPr="002B52A4">
        <w:rPr>
          <w:rFonts w:ascii="Times New Roman" w:hAnsi="Times New Roman" w:cs="Times New Roman"/>
        </w:rPr>
        <w:t>11 обязанность различать чистое и нечистое мясо связана с тем фактом, что человеческая святость отражает Божественную святость: «Будьте св</w:t>
      </w:r>
      <w:r w:rsidR="00F45C08">
        <w:rPr>
          <w:rFonts w:ascii="Times New Roman" w:hAnsi="Times New Roman" w:cs="Times New Roman"/>
        </w:rPr>
        <w:t>яты, потому что Я свят» (Лев.</w:t>
      </w:r>
      <w:r w:rsidRPr="002B52A4">
        <w:rPr>
          <w:rFonts w:ascii="Times New Roman" w:hAnsi="Times New Roman" w:cs="Times New Roman"/>
        </w:rPr>
        <w:t>11:44</w:t>
      </w:r>
      <w:r w:rsidR="00F45C08">
        <w:rPr>
          <w:rFonts w:ascii="Times New Roman" w:hAnsi="Times New Roman" w:cs="Times New Roman"/>
        </w:rPr>
        <w:t>-</w:t>
      </w:r>
      <w:r w:rsidRPr="002B52A4">
        <w:rPr>
          <w:rFonts w:ascii="Times New Roman" w:hAnsi="Times New Roman" w:cs="Times New Roman"/>
        </w:rPr>
        <w:t>45).</w:t>
      </w:r>
    </w:p>
    <w:p w:rsidR="002B52A4" w:rsidRPr="00F45C08" w:rsidRDefault="002B52A4" w:rsidP="002B52A4">
      <w:pPr>
        <w:spacing w:after="120"/>
        <w:jc w:val="both"/>
        <w:rPr>
          <w:rFonts w:ascii="Times New Roman" w:hAnsi="Times New Roman" w:cs="Times New Roman"/>
          <w:b/>
        </w:rPr>
      </w:pPr>
      <w:r w:rsidRPr="00F45C08">
        <w:rPr>
          <w:rFonts w:ascii="Times New Roman" w:hAnsi="Times New Roman" w:cs="Times New Roman"/>
          <w:b/>
        </w:rPr>
        <w:t>П</w:t>
      </w:r>
      <w:r w:rsidR="00F45C08" w:rsidRPr="00F45C08">
        <w:rPr>
          <w:rFonts w:ascii="Times New Roman" w:hAnsi="Times New Roman" w:cs="Times New Roman"/>
          <w:b/>
        </w:rPr>
        <w:t>рименяемый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Религиозные и нравственные законы Декалога, поскольку они связаны с Творением, как и законы питания о чистом и нечистом мясе, являются универсальными и, следовательно, до сих пор применимы к любому человеку. Так называемые церемониальные законы, связанные с храмом и жертвоприношениями, должны были исчезнуть вместе с ними. Что касается прецедентных (обусловленных обстоятельствами) законов, которые в большинстве своем казуистичны, они также должны были потерять свой нормативный характер, как только обстоятельства, их породившие, перестали существовать. Так, например, обстоит дело в случае законов, касающихся рабов, одежды, возделывания земли, создания городов и управления ими. Эти две последние категории законов (церемониальные и прецедентные) не были предназначены для того, чтобы их соблюдали вечно. С другой стороны, Декалог и законы питания не относятся к церемониальным и прецедентным законам.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Поэтому любой закон, который не является ни церемониальным, ни прецедентным, сохраняет свой статус абсолютного, универсального закона. Так обстоит дело с законами о сексуальности, гигиене, отношениях с ближними и т. д.; большинство этих законов расширяют и разъясняют законы, уже содержащиеся в Декалоге. Таким образом, закон Израиля охватывает два закона: абсолютный и универсальный закон и относительный закон, который зависит от времени и обстоятельств. Это различие снова встречается в Новом Завете, где отрывки, в которых говорится об отмене закона,</w:t>
      </w:r>
      <w:r w:rsidR="00F45C08">
        <w:rPr>
          <w:rFonts w:ascii="Times New Roman" w:hAnsi="Times New Roman" w:cs="Times New Roman"/>
        </w:rPr>
        <w:t xml:space="preserve"> </w:t>
      </w:r>
      <w:r w:rsidRPr="002B52A4">
        <w:rPr>
          <w:rFonts w:ascii="Times New Roman" w:hAnsi="Times New Roman" w:cs="Times New Roman"/>
        </w:rPr>
        <w:t xml:space="preserve">уравновешиваются множеством других отрывков, которые его превозносят. Первые христиане, которые были иудеями, перестали соблюдать законы о </w:t>
      </w:r>
      <w:r w:rsidRPr="002B52A4">
        <w:rPr>
          <w:rFonts w:ascii="Times New Roman" w:hAnsi="Times New Roman" w:cs="Times New Roman"/>
        </w:rPr>
        <w:lastRenderedPageBreak/>
        <w:t>жертвоприношениях, потому что те указывали на Мессию, но они никогда не подвергали сомнению Десятисловный закон. Наоборот, Иисус углубил и расширил его применение. То же самое и с законами питания, которые упоминаются в апостольских рекомендациях воздерживаться «от... удавленины и крови» (</w:t>
      </w:r>
      <w:r w:rsidR="00207B00">
        <w:rPr>
          <w:rFonts w:ascii="Times New Roman" w:hAnsi="Times New Roman" w:cs="Times New Roman"/>
        </w:rPr>
        <w:t>Деян.</w:t>
      </w:r>
      <w:r w:rsidR="00870336">
        <w:rPr>
          <w:rFonts w:ascii="Times New Roman" w:hAnsi="Times New Roman" w:cs="Times New Roman"/>
        </w:rPr>
        <w:t>15:20; ср. Лев.</w:t>
      </w:r>
      <w:r w:rsidRPr="002B52A4">
        <w:rPr>
          <w:rFonts w:ascii="Times New Roman" w:hAnsi="Times New Roman" w:cs="Times New Roman"/>
        </w:rPr>
        <w:t>17:14). Из этих наблюдений следует, что принцип закона в религиозной жизни сохраняет свою актуальность для христианина так же, как и для иудея.</w:t>
      </w:r>
    </w:p>
    <w:p w:rsidR="002B52A4" w:rsidRPr="00870336" w:rsidRDefault="002B52A4" w:rsidP="002B52A4">
      <w:pPr>
        <w:spacing w:after="120"/>
        <w:jc w:val="both"/>
        <w:rPr>
          <w:rFonts w:ascii="Times New Roman" w:hAnsi="Times New Roman" w:cs="Times New Roman"/>
          <w:b/>
        </w:rPr>
      </w:pPr>
      <w:r w:rsidRPr="00870336">
        <w:rPr>
          <w:rFonts w:ascii="Times New Roman" w:hAnsi="Times New Roman" w:cs="Times New Roman"/>
          <w:b/>
        </w:rPr>
        <w:t>Ч</w:t>
      </w:r>
      <w:r w:rsidR="00870336" w:rsidRPr="00870336">
        <w:rPr>
          <w:rFonts w:ascii="Times New Roman" w:hAnsi="Times New Roman" w:cs="Times New Roman"/>
          <w:b/>
        </w:rPr>
        <w:t>асть</w:t>
      </w:r>
      <w:r w:rsidRPr="00870336">
        <w:rPr>
          <w:rFonts w:ascii="Times New Roman" w:hAnsi="Times New Roman" w:cs="Times New Roman"/>
          <w:b/>
        </w:rPr>
        <w:t xml:space="preserve"> III: П</w:t>
      </w:r>
      <w:r w:rsidR="00870336" w:rsidRPr="00870336">
        <w:rPr>
          <w:rFonts w:ascii="Times New Roman" w:hAnsi="Times New Roman" w:cs="Times New Roman"/>
          <w:b/>
        </w:rPr>
        <w:t>рактическое применение</w:t>
      </w:r>
    </w:p>
    <w:p w:rsidR="002B52A4" w:rsidRPr="00870336" w:rsidRDefault="002B52A4" w:rsidP="002B52A4">
      <w:pPr>
        <w:spacing w:after="120"/>
        <w:jc w:val="both"/>
        <w:rPr>
          <w:rFonts w:ascii="Times New Roman" w:hAnsi="Times New Roman" w:cs="Times New Roman"/>
          <w:b/>
        </w:rPr>
      </w:pPr>
      <w:r w:rsidRPr="00870336">
        <w:rPr>
          <w:rFonts w:ascii="Times New Roman" w:hAnsi="Times New Roman" w:cs="Times New Roman"/>
          <w:b/>
        </w:rPr>
        <w:t>И</w:t>
      </w:r>
      <w:r w:rsidR="00870336" w:rsidRPr="00870336">
        <w:rPr>
          <w:rFonts w:ascii="Times New Roman" w:hAnsi="Times New Roman" w:cs="Times New Roman"/>
          <w:b/>
        </w:rPr>
        <w:t>спытание на мудрость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Прочитайте </w:t>
      </w:r>
      <w:r w:rsidR="00EB4407">
        <w:rPr>
          <w:rFonts w:ascii="Times New Roman" w:hAnsi="Times New Roman" w:cs="Times New Roman"/>
        </w:rPr>
        <w:t>Втор.</w:t>
      </w:r>
      <w:r w:rsidRPr="002B52A4">
        <w:rPr>
          <w:rFonts w:ascii="Times New Roman" w:hAnsi="Times New Roman" w:cs="Times New Roman"/>
        </w:rPr>
        <w:t>4:6: «Итак храните и исполняйте их, ибо в этом мудрость ваша и разум ваш пред глазами народов, которые, услышав о всех сих постановлениях, скажут: только этот великий народ есть народ мудрый и разумный».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w:t>
      </w:r>
      <w:r w:rsidR="00870336" w:rsidRPr="002B52A4">
        <w:rPr>
          <w:rFonts w:ascii="Times New Roman" w:hAnsi="Times New Roman" w:cs="Times New Roman"/>
        </w:rPr>
        <w:t>опросы для размышления и обсуждения:</w:t>
      </w:r>
    </w:p>
    <w:p w:rsidR="002B52A4" w:rsidRPr="00870336" w:rsidRDefault="002B52A4" w:rsidP="00870336">
      <w:pPr>
        <w:pStyle w:val="a3"/>
        <w:numPr>
          <w:ilvl w:val="0"/>
          <w:numId w:val="38"/>
        </w:numPr>
        <w:spacing w:after="120"/>
        <w:jc w:val="both"/>
        <w:rPr>
          <w:rFonts w:ascii="Times New Roman" w:hAnsi="Times New Roman" w:cs="Times New Roman"/>
        </w:rPr>
      </w:pPr>
      <w:r w:rsidRPr="00870336">
        <w:rPr>
          <w:rFonts w:ascii="Times New Roman" w:hAnsi="Times New Roman" w:cs="Times New Roman"/>
        </w:rPr>
        <w:t>Из того, что вы поняли в предыдущем стихе, что в вас самих должно свидетельствовать о Божественном провидении?</w:t>
      </w:r>
    </w:p>
    <w:p w:rsidR="002B52A4" w:rsidRPr="00870336" w:rsidRDefault="002B52A4" w:rsidP="00870336">
      <w:pPr>
        <w:pStyle w:val="a3"/>
        <w:numPr>
          <w:ilvl w:val="0"/>
          <w:numId w:val="38"/>
        </w:numPr>
        <w:spacing w:after="120"/>
        <w:jc w:val="both"/>
        <w:rPr>
          <w:rFonts w:ascii="Times New Roman" w:hAnsi="Times New Roman" w:cs="Times New Roman"/>
        </w:rPr>
      </w:pPr>
      <w:r w:rsidRPr="00870336">
        <w:rPr>
          <w:rFonts w:ascii="Times New Roman" w:hAnsi="Times New Roman" w:cs="Times New Roman"/>
        </w:rPr>
        <w:t>Говорят ли о вас люди, что вы «народ мудрый и разумный»?</w:t>
      </w:r>
    </w:p>
    <w:p w:rsidR="002B52A4" w:rsidRPr="00870336" w:rsidRDefault="002B52A4" w:rsidP="00870336">
      <w:pPr>
        <w:pStyle w:val="a3"/>
        <w:numPr>
          <w:ilvl w:val="0"/>
          <w:numId w:val="38"/>
        </w:numPr>
        <w:spacing w:after="120"/>
        <w:jc w:val="both"/>
        <w:rPr>
          <w:rFonts w:ascii="Times New Roman" w:hAnsi="Times New Roman" w:cs="Times New Roman"/>
        </w:rPr>
      </w:pPr>
      <w:r w:rsidRPr="00870336">
        <w:rPr>
          <w:rFonts w:ascii="Times New Roman" w:hAnsi="Times New Roman" w:cs="Times New Roman"/>
        </w:rPr>
        <w:t>Чего о вас не говорят?</w:t>
      </w:r>
    </w:p>
    <w:p w:rsidR="002B52A4" w:rsidRPr="00870336" w:rsidRDefault="002B52A4" w:rsidP="00870336">
      <w:pPr>
        <w:pStyle w:val="a3"/>
        <w:numPr>
          <w:ilvl w:val="0"/>
          <w:numId w:val="38"/>
        </w:numPr>
        <w:spacing w:after="120"/>
        <w:jc w:val="both"/>
        <w:rPr>
          <w:rFonts w:ascii="Times New Roman" w:hAnsi="Times New Roman" w:cs="Times New Roman"/>
        </w:rPr>
      </w:pPr>
      <w:r w:rsidRPr="00870336">
        <w:rPr>
          <w:rFonts w:ascii="Times New Roman" w:hAnsi="Times New Roman" w:cs="Times New Roman"/>
        </w:rPr>
        <w:t xml:space="preserve">Что вам нужно сделать, чтобы выполнить обещание из </w:t>
      </w:r>
      <w:r w:rsidR="00EB4407" w:rsidRPr="00870336">
        <w:rPr>
          <w:rFonts w:ascii="Times New Roman" w:hAnsi="Times New Roman" w:cs="Times New Roman"/>
        </w:rPr>
        <w:t>Втор.</w:t>
      </w:r>
      <w:r w:rsidRPr="00870336">
        <w:rPr>
          <w:rFonts w:ascii="Times New Roman" w:hAnsi="Times New Roman" w:cs="Times New Roman"/>
        </w:rPr>
        <w:t>4:6?</w:t>
      </w:r>
    </w:p>
    <w:p w:rsidR="002B52A4" w:rsidRPr="00870336" w:rsidRDefault="002B52A4" w:rsidP="00870336">
      <w:pPr>
        <w:pStyle w:val="a3"/>
        <w:numPr>
          <w:ilvl w:val="0"/>
          <w:numId w:val="38"/>
        </w:numPr>
        <w:spacing w:after="120"/>
        <w:jc w:val="both"/>
        <w:rPr>
          <w:rFonts w:ascii="Times New Roman" w:hAnsi="Times New Roman" w:cs="Times New Roman"/>
        </w:rPr>
      </w:pPr>
      <w:r w:rsidRPr="00870336">
        <w:rPr>
          <w:rFonts w:ascii="Times New Roman" w:hAnsi="Times New Roman" w:cs="Times New Roman"/>
        </w:rPr>
        <w:t>Как вы объясните то, что разум и истинная мудрость в действительности не являются ценностями в традиционном христианстве?</w:t>
      </w:r>
    </w:p>
    <w:p w:rsidR="002B52A4" w:rsidRPr="00870336" w:rsidRDefault="002B52A4" w:rsidP="002B52A4">
      <w:pPr>
        <w:spacing w:after="120"/>
        <w:jc w:val="both"/>
        <w:rPr>
          <w:rFonts w:ascii="Times New Roman" w:hAnsi="Times New Roman" w:cs="Times New Roman"/>
          <w:b/>
        </w:rPr>
      </w:pPr>
      <w:r w:rsidRPr="00870336">
        <w:rPr>
          <w:rFonts w:ascii="Times New Roman" w:hAnsi="Times New Roman" w:cs="Times New Roman"/>
          <w:b/>
        </w:rPr>
        <w:t>К</w:t>
      </w:r>
      <w:r w:rsidR="00870336" w:rsidRPr="00870336">
        <w:rPr>
          <w:rFonts w:ascii="Times New Roman" w:hAnsi="Times New Roman" w:cs="Times New Roman"/>
          <w:b/>
        </w:rPr>
        <w:t xml:space="preserve">ак читать </w:t>
      </w:r>
      <w:r w:rsidRPr="00870336">
        <w:rPr>
          <w:rFonts w:ascii="Times New Roman" w:hAnsi="Times New Roman" w:cs="Times New Roman"/>
          <w:b/>
        </w:rPr>
        <w:t>П</w:t>
      </w:r>
      <w:r w:rsidR="00870336" w:rsidRPr="00870336">
        <w:rPr>
          <w:rFonts w:ascii="Times New Roman" w:hAnsi="Times New Roman" w:cs="Times New Roman"/>
          <w:b/>
        </w:rPr>
        <w:t>ИСАНИЯ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Прочитайте </w:t>
      </w:r>
      <w:r w:rsidR="00EB4407">
        <w:rPr>
          <w:rFonts w:ascii="Times New Roman" w:hAnsi="Times New Roman" w:cs="Times New Roman"/>
        </w:rPr>
        <w:t>Втор.</w:t>
      </w:r>
      <w:r w:rsidRPr="002B52A4">
        <w:rPr>
          <w:rFonts w:ascii="Times New Roman" w:hAnsi="Times New Roman" w:cs="Times New Roman"/>
        </w:rPr>
        <w:t>4:2</w:t>
      </w:r>
    </w:p>
    <w:p w:rsidR="002B52A4" w:rsidRPr="00870336" w:rsidRDefault="002B52A4" w:rsidP="00870336">
      <w:pPr>
        <w:pStyle w:val="a3"/>
        <w:numPr>
          <w:ilvl w:val="0"/>
          <w:numId w:val="39"/>
        </w:numPr>
        <w:spacing w:after="120"/>
        <w:jc w:val="both"/>
        <w:rPr>
          <w:rFonts w:ascii="Times New Roman" w:hAnsi="Times New Roman" w:cs="Times New Roman"/>
        </w:rPr>
      </w:pPr>
      <w:r w:rsidRPr="00870336">
        <w:rPr>
          <w:rFonts w:ascii="Times New Roman" w:hAnsi="Times New Roman" w:cs="Times New Roman"/>
        </w:rPr>
        <w:t>Составьте список традиций, добавленных к Закону Божьему христианами из других конфессий.</w:t>
      </w:r>
    </w:p>
    <w:p w:rsidR="002B52A4" w:rsidRPr="00870336" w:rsidRDefault="002B52A4" w:rsidP="00870336">
      <w:pPr>
        <w:pStyle w:val="a3"/>
        <w:numPr>
          <w:ilvl w:val="0"/>
          <w:numId w:val="39"/>
        </w:numPr>
        <w:spacing w:after="120"/>
        <w:jc w:val="both"/>
        <w:rPr>
          <w:rFonts w:ascii="Times New Roman" w:hAnsi="Times New Roman" w:cs="Times New Roman"/>
        </w:rPr>
      </w:pPr>
      <w:r w:rsidRPr="00870336">
        <w:rPr>
          <w:rFonts w:ascii="Times New Roman" w:hAnsi="Times New Roman" w:cs="Times New Roman"/>
        </w:rPr>
        <w:t>Каковы обоснования для оправдания этих дополнений?</w:t>
      </w:r>
    </w:p>
    <w:p w:rsidR="002B52A4" w:rsidRPr="003951BD" w:rsidRDefault="002B52A4" w:rsidP="00870336">
      <w:pPr>
        <w:pStyle w:val="a3"/>
        <w:numPr>
          <w:ilvl w:val="0"/>
          <w:numId w:val="39"/>
        </w:numPr>
        <w:spacing w:after="120"/>
        <w:jc w:val="both"/>
        <w:rPr>
          <w:rFonts w:ascii="Times New Roman" w:hAnsi="Times New Roman" w:cs="Times New Roman"/>
        </w:rPr>
      </w:pPr>
      <w:r w:rsidRPr="003951BD">
        <w:rPr>
          <w:rFonts w:ascii="Times New Roman" w:hAnsi="Times New Roman" w:cs="Times New Roman"/>
        </w:rPr>
        <w:t>Создаем ли и мы, адвентисты седьмого дня, новые традиции и постановления, которые не включены в Закон Моисея? Перечислите их, если можете, и объясните, почему,</w:t>
      </w:r>
      <w:r w:rsidR="003951BD" w:rsidRPr="003951BD">
        <w:rPr>
          <w:rFonts w:ascii="Times New Roman" w:hAnsi="Times New Roman" w:cs="Times New Roman"/>
        </w:rPr>
        <w:t xml:space="preserve"> </w:t>
      </w:r>
      <w:r w:rsidRPr="003951BD">
        <w:rPr>
          <w:rFonts w:ascii="Times New Roman" w:hAnsi="Times New Roman" w:cs="Times New Roman"/>
        </w:rPr>
        <w:t>по вашему мнению, у вас есть основания для их соблюдения, хотя Библия о них не говорит.</w:t>
      </w:r>
    </w:p>
    <w:p w:rsidR="002B52A4" w:rsidRPr="00870336" w:rsidRDefault="002B52A4" w:rsidP="00870336">
      <w:pPr>
        <w:pStyle w:val="a3"/>
        <w:numPr>
          <w:ilvl w:val="0"/>
          <w:numId w:val="39"/>
        </w:numPr>
        <w:spacing w:after="120"/>
        <w:jc w:val="both"/>
        <w:rPr>
          <w:rFonts w:ascii="Times New Roman" w:hAnsi="Times New Roman" w:cs="Times New Roman"/>
        </w:rPr>
      </w:pPr>
      <w:r w:rsidRPr="00870336">
        <w:rPr>
          <w:rFonts w:ascii="Times New Roman" w:hAnsi="Times New Roman" w:cs="Times New Roman"/>
        </w:rPr>
        <w:t xml:space="preserve">Какой герменевтический принцип вы можете вывести из </w:t>
      </w:r>
      <w:r w:rsidR="00EB4407" w:rsidRPr="00870336">
        <w:rPr>
          <w:rFonts w:ascii="Times New Roman" w:hAnsi="Times New Roman" w:cs="Times New Roman"/>
        </w:rPr>
        <w:t>Втор.</w:t>
      </w:r>
      <w:r w:rsidRPr="00870336">
        <w:rPr>
          <w:rFonts w:ascii="Times New Roman" w:hAnsi="Times New Roman" w:cs="Times New Roman"/>
        </w:rPr>
        <w:t>4:2? Почему так важно читать библейский стих полностью? Какие библейские стихи вы склонны отвергать (например, отдаете предпочтение Евангелию, а не Ветхому Завету) и почему? Найдите причины, почему вам следует включать их в свое чтение Писаний.</w:t>
      </w:r>
    </w:p>
    <w:p w:rsidR="002B52A4" w:rsidRPr="002B52A4" w:rsidRDefault="003951BD" w:rsidP="003951BD">
      <w:pPr>
        <w:pStyle w:val="1"/>
      </w:pPr>
      <w:bookmarkStart w:id="13" w:name="_Toc78836941"/>
      <w:r>
        <w:t xml:space="preserve">Урок 7. </w:t>
      </w:r>
      <w:r w:rsidR="002B52A4" w:rsidRPr="002B52A4">
        <w:t>Закон и благодать</w:t>
      </w:r>
      <w:bookmarkEnd w:id="13"/>
    </w:p>
    <w:p w:rsidR="002B52A4" w:rsidRPr="002B52A4" w:rsidRDefault="002B52A4" w:rsidP="002B52A4">
      <w:pPr>
        <w:spacing w:after="120"/>
        <w:jc w:val="both"/>
        <w:rPr>
          <w:rFonts w:ascii="Times New Roman" w:hAnsi="Times New Roman" w:cs="Times New Roman"/>
        </w:rPr>
      </w:pPr>
      <w:r w:rsidRPr="0080722B">
        <w:rPr>
          <w:rFonts w:ascii="Times New Roman" w:hAnsi="Times New Roman" w:cs="Times New Roman"/>
          <w:b/>
        </w:rPr>
        <w:t>Библейские отрывки для исследования:</w:t>
      </w:r>
      <w:r w:rsidR="003951BD">
        <w:rPr>
          <w:rFonts w:ascii="Times New Roman" w:hAnsi="Times New Roman" w:cs="Times New Roman"/>
        </w:rPr>
        <w:t xml:space="preserve"> </w:t>
      </w:r>
      <w:r w:rsidR="003951BD" w:rsidRPr="003951BD">
        <w:rPr>
          <w:rFonts w:ascii="Times New Roman" w:hAnsi="Times New Roman" w:cs="Times New Roman"/>
        </w:rPr>
        <w:t>Втор.4:44;  5:6-22;  9:1-6;  10:1-15;  Иез.28:15</w:t>
      </w:r>
      <w:r w:rsidR="0080722B">
        <w:rPr>
          <w:rFonts w:ascii="Times New Roman" w:hAnsi="Times New Roman" w:cs="Times New Roman"/>
        </w:rPr>
        <w:t>-16;  Рим.</w:t>
      </w:r>
      <w:r w:rsidR="003951BD" w:rsidRPr="003951BD">
        <w:rPr>
          <w:rFonts w:ascii="Times New Roman" w:hAnsi="Times New Roman" w:cs="Times New Roman"/>
        </w:rPr>
        <w:t>3:20.</w:t>
      </w:r>
    </w:p>
    <w:p w:rsidR="002B52A4" w:rsidRPr="0080722B" w:rsidRDefault="002B52A4" w:rsidP="002B52A4">
      <w:pPr>
        <w:spacing w:after="120"/>
        <w:jc w:val="both"/>
        <w:rPr>
          <w:rFonts w:ascii="Times New Roman" w:hAnsi="Times New Roman" w:cs="Times New Roman"/>
          <w:b/>
        </w:rPr>
      </w:pPr>
      <w:r w:rsidRPr="0080722B">
        <w:rPr>
          <w:rFonts w:ascii="Times New Roman" w:hAnsi="Times New Roman" w:cs="Times New Roman"/>
          <w:b/>
        </w:rPr>
        <w:t>Памятный стих:</w:t>
      </w:r>
      <w:r w:rsidR="0080722B" w:rsidRPr="0080722B">
        <w:rPr>
          <w:rFonts w:ascii="Times New Roman" w:hAnsi="Times New Roman" w:cs="Times New Roman"/>
          <w:b/>
        </w:rPr>
        <w:t xml:space="preserve"> </w:t>
      </w:r>
      <w:r w:rsidR="0080722B" w:rsidRPr="0080722B">
        <w:rPr>
          <w:rFonts w:ascii="Times New Roman" w:hAnsi="Times New Roman" w:cs="Times New Roman"/>
          <w:b/>
          <w:i/>
        </w:rPr>
        <w:t>«Не  отвергаю  благодати  Божией;  а  если  законом  оправдание,  то  Христос  напрасно  умер»</w:t>
      </w:r>
      <w:r w:rsidR="0080722B" w:rsidRPr="0080722B">
        <w:rPr>
          <w:rFonts w:ascii="Times New Roman" w:hAnsi="Times New Roman" w:cs="Times New Roman"/>
          <w:b/>
        </w:rPr>
        <w:t xml:space="preserve">  (Гал.2:21).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Христиане большинства деноминаций говорят о законе и благодати и понимают взаимосвязь между ними. Закон — Божье мерило святости и праведности, а нарушение этого закона — грех.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«Всякий, делающий грех, делает и беззаконие; и грех есть беззаконие» (1</w:t>
      </w:r>
      <w:r w:rsidR="00EB4407">
        <w:rPr>
          <w:rFonts w:ascii="Times New Roman" w:hAnsi="Times New Roman" w:cs="Times New Roman"/>
        </w:rPr>
        <w:t>Иоан.</w:t>
      </w:r>
      <w:r w:rsidRPr="002B52A4">
        <w:rPr>
          <w:rFonts w:ascii="Times New Roman" w:hAnsi="Times New Roman" w:cs="Times New Roman"/>
        </w:rPr>
        <w:t>3:4). И поскольку все мы нарушили этот закон, «но Писание всех заключило под грехом» (</w:t>
      </w:r>
      <w:r w:rsidR="00207B00">
        <w:rPr>
          <w:rFonts w:ascii="Times New Roman" w:hAnsi="Times New Roman" w:cs="Times New Roman"/>
        </w:rPr>
        <w:t>Гал.</w:t>
      </w:r>
      <w:r w:rsidRPr="002B52A4">
        <w:rPr>
          <w:rFonts w:ascii="Times New Roman" w:hAnsi="Times New Roman" w:cs="Times New Roman"/>
        </w:rPr>
        <w:t>3:22), то лишь благодать Божья может спасти нас. «Ибо благодатью вы спасены через веру, и сие не от вас, Божий дар» (Еф</w:t>
      </w:r>
      <w:r w:rsidR="0080722B">
        <w:rPr>
          <w:rFonts w:ascii="Times New Roman" w:hAnsi="Times New Roman" w:cs="Times New Roman"/>
        </w:rPr>
        <w:t>ес</w:t>
      </w:r>
      <w:r w:rsidRPr="002B52A4">
        <w:rPr>
          <w:rFonts w:ascii="Times New Roman" w:hAnsi="Times New Roman" w:cs="Times New Roman"/>
        </w:rPr>
        <w:t>.2:8).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Тема взаимосвязи закона и благодати представлена и во Второзаконии, но в уникальном контексте.</w:t>
      </w:r>
    </w:p>
    <w:p w:rsidR="0080722B" w:rsidRDefault="0080722B" w:rsidP="002B52A4">
      <w:pPr>
        <w:spacing w:after="120"/>
        <w:jc w:val="both"/>
        <w:rPr>
          <w:rFonts w:ascii="Times New Roman" w:hAnsi="Times New Roman" w:cs="Times New Roman"/>
        </w:rPr>
      </w:pPr>
    </w:p>
    <w:p w:rsidR="002B52A4" w:rsidRPr="0080722B" w:rsidRDefault="0080722B" w:rsidP="002B52A4">
      <w:pPr>
        <w:spacing w:after="120"/>
        <w:jc w:val="both"/>
        <w:rPr>
          <w:rFonts w:ascii="Times New Roman" w:hAnsi="Times New Roman" w:cs="Times New Roman"/>
          <w:b/>
        </w:rPr>
      </w:pPr>
      <w:r w:rsidRPr="0080722B">
        <w:rPr>
          <w:rFonts w:ascii="Times New Roman" w:hAnsi="Times New Roman" w:cs="Times New Roman"/>
          <w:b/>
        </w:rPr>
        <w:t xml:space="preserve">Воскресенье. </w:t>
      </w:r>
      <w:r w:rsidR="002B52A4" w:rsidRPr="0080722B">
        <w:rPr>
          <w:rFonts w:ascii="Times New Roman" w:hAnsi="Times New Roman" w:cs="Times New Roman"/>
          <w:b/>
        </w:rPr>
        <w:t>Закон на небе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 — Бог любви, а любовь — это всеобъемлющий принцип Его характера и основа Его правления. И, поскольку Бог желает, чтобы мы любили Его в ответ на Его любовь, Он создал нас нравственными существами с нравственной свободой — свободой, присущей любви.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Центральным элементом идеи нравственной свободы является нравственный закон. Субатомные частицы, волны океана, животные, хотя и подчиняются в некоторой степени законам природы, но не подчиняются законам морали и не нуждаются в них. В нравственном законе нуждаются лишь нравственные существа, поэтому даже на небе действует этот закон для ангелов.</w:t>
      </w:r>
    </w:p>
    <w:p w:rsidR="002B52A4" w:rsidRPr="0080722B" w:rsidRDefault="002B52A4" w:rsidP="002B52A4">
      <w:pPr>
        <w:spacing w:after="120"/>
        <w:jc w:val="both"/>
        <w:rPr>
          <w:rFonts w:ascii="Times New Roman" w:hAnsi="Times New Roman" w:cs="Times New Roman"/>
          <w:b/>
        </w:rPr>
      </w:pPr>
      <w:r w:rsidRPr="0080722B">
        <w:rPr>
          <w:rFonts w:ascii="Times New Roman" w:hAnsi="Times New Roman" w:cs="Times New Roman"/>
          <w:b/>
        </w:rPr>
        <w:t>Прочитайте тексты Иез.28:15</w:t>
      </w:r>
      <w:r w:rsidR="0080722B" w:rsidRPr="0080722B">
        <w:rPr>
          <w:rFonts w:ascii="Times New Roman" w:hAnsi="Times New Roman" w:cs="Times New Roman"/>
          <w:b/>
        </w:rPr>
        <w:t>-</w:t>
      </w:r>
      <w:r w:rsidRPr="0080722B">
        <w:rPr>
          <w:rFonts w:ascii="Times New Roman" w:hAnsi="Times New Roman" w:cs="Times New Roman"/>
          <w:b/>
        </w:rPr>
        <w:t>16, в которых говорится о падении Люцифера на небе. Писание здесь говорит, что в нем проявилось «беззаконие» и он также «согрешил». Попытайтесь при помощи этого стиха доказать, что на небе существует и существовал нравственный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Здесь слова «беззаконие» и «согрешил» Писание использует для описания того, что произошло на небе, а не на земле. Это открывает нам то, что закон существует и на небесах.</w:t>
      </w:r>
    </w:p>
    <w:p w:rsidR="002B52A4" w:rsidRPr="0080722B" w:rsidRDefault="002B52A4" w:rsidP="002B52A4">
      <w:pPr>
        <w:spacing w:after="120"/>
        <w:jc w:val="both"/>
        <w:rPr>
          <w:rFonts w:ascii="Times New Roman" w:hAnsi="Times New Roman" w:cs="Times New Roman"/>
          <w:b/>
        </w:rPr>
      </w:pPr>
      <w:r w:rsidRPr="0080722B">
        <w:rPr>
          <w:rFonts w:ascii="Times New Roman" w:hAnsi="Times New Roman" w:cs="Times New Roman"/>
          <w:b/>
        </w:rPr>
        <w:t>«Что же скажем? Неужели от закона грех? Никак. Но я не иначе узнал грех, как посредством закона» (</w:t>
      </w:r>
      <w:r w:rsidR="00EB4407" w:rsidRPr="0080722B">
        <w:rPr>
          <w:rFonts w:ascii="Times New Roman" w:hAnsi="Times New Roman" w:cs="Times New Roman"/>
          <w:b/>
        </w:rPr>
        <w:t>Рим.</w:t>
      </w:r>
      <w:r w:rsidRPr="0080722B">
        <w:rPr>
          <w:rFonts w:ascii="Times New Roman" w:hAnsi="Times New Roman" w:cs="Times New Roman"/>
          <w:b/>
        </w:rPr>
        <w:t>7:7). Может ли эта идея в принципе существовать на небе, где также существуют нравственные существа — ангелы? То есть можно ли предположить, что ангел может согрешить?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Эллен Уайт поясняет это так: «Воля Божья выражена в заповедях Его святого закона, а принципы этого закона являются принципами неба. Даже ангелы небесные не могут достичь познания выше, чем познание воли Божьей, и исполнение воли Его есть наивысшее служение, которому они могут посвятить свои силы» (Нагорная проповедь Христа, с. 109).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Небо или земля — не имеет значения. Там, где обитают нравственные существа, действует нравственный закон, и нарушение этого закона будет грехом.</w:t>
      </w:r>
    </w:p>
    <w:p w:rsidR="002B52A4" w:rsidRPr="0080722B" w:rsidRDefault="002B52A4" w:rsidP="002B52A4">
      <w:pPr>
        <w:spacing w:after="120"/>
        <w:jc w:val="both"/>
        <w:rPr>
          <w:rFonts w:ascii="Times New Roman" w:hAnsi="Times New Roman" w:cs="Times New Roman"/>
          <w:b/>
        </w:rPr>
      </w:pPr>
      <w:r w:rsidRPr="0080722B">
        <w:rPr>
          <w:rFonts w:ascii="Times New Roman" w:hAnsi="Times New Roman" w:cs="Times New Roman"/>
          <w:b/>
        </w:rPr>
        <w:t>Почему идея нравственного закона неотделима от идеи нравственных существ? Если бы не было этого закона, то как мы могли бы определять, что нравственно, а что нет?</w:t>
      </w:r>
    </w:p>
    <w:p w:rsidR="002B52A4" w:rsidRPr="002B52A4" w:rsidRDefault="002B52A4" w:rsidP="002B52A4">
      <w:pPr>
        <w:spacing w:after="120"/>
        <w:jc w:val="both"/>
        <w:rPr>
          <w:rFonts w:ascii="Times New Roman" w:hAnsi="Times New Roman" w:cs="Times New Roman"/>
        </w:rPr>
      </w:pPr>
    </w:p>
    <w:p w:rsidR="002B52A4" w:rsidRPr="0080722B" w:rsidRDefault="0080722B" w:rsidP="002B52A4">
      <w:pPr>
        <w:spacing w:after="120"/>
        <w:jc w:val="both"/>
        <w:rPr>
          <w:rFonts w:ascii="Times New Roman" w:hAnsi="Times New Roman" w:cs="Times New Roman"/>
          <w:b/>
        </w:rPr>
      </w:pPr>
      <w:r w:rsidRPr="0080722B">
        <w:rPr>
          <w:rFonts w:ascii="Times New Roman" w:hAnsi="Times New Roman" w:cs="Times New Roman"/>
          <w:b/>
        </w:rPr>
        <w:t xml:space="preserve">Понедельник. </w:t>
      </w:r>
      <w:r w:rsidR="002B52A4" w:rsidRPr="0080722B">
        <w:rPr>
          <w:rFonts w:ascii="Times New Roman" w:hAnsi="Times New Roman" w:cs="Times New Roman"/>
          <w:b/>
        </w:rPr>
        <w:t>Закон в книге Второзаконие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Израильтяне на границах Ханаана. Наконец-то настал тот момент, когда они унаследуют землю, обещанную им Богом. И, как мы уже отмечали ранее, книга Второзаконие — это последние наставления Моисея евреям перед тем, как они получат эту землю. И среди этих наставлений были повеления, которые нужно было исполнять.</w:t>
      </w:r>
    </w:p>
    <w:p w:rsidR="002B52A4" w:rsidRPr="00D31267" w:rsidRDefault="002B52A4" w:rsidP="002B52A4">
      <w:pPr>
        <w:spacing w:after="120"/>
        <w:jc w:val="both"/>
        <w:rPr>
          <w:rFonts w:ascii="Times New Roman" w:hAnsi="Times New Roman" w:cs="Times New Roman"/>
          <w:b/>
        </w:rPr>
      </w:pPr>
      <w:r w:rsidRPr="00D31267">
        <w:rPr>
          <w:rFonts w:ascii="Times New Roman" w:hAnsi="Times New Roman" w:cs="Times New Roman"/>
          <w:b/>
        </w:rPr>
        <w:t>Прочитайте следующие тексты из книги Второзаконие. Подчеркните в каждом из этих стихов фразы, говорящие о законе:</w:t>
      </w:r>
      <w:r w:rsidR="00D31267"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4:44</w:t>
      </w:r>
      <w:r w:rsidR="0080722B"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17:19</w:t>
      </w:r>
      <w:r w:rsidR="0080722B"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28:58</w:t>
      </w:r>
      <w:r w:rsidR="0080722B"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30:10</w:t>
      </w:r>
      <w:r w:rsidR="0080722B"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31:12</w:t>
      </w:r>
      <w:r w:rsidR="00D31267"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32:46</w:t>
      </w:r>
      <w:r w:rsidR="00D31267" w:rsidRPr="00D31267">
        <w:rPr>
          <w:rFonts w:ascii="Times New Roman" w:hAnsi="Times New Roman" w:cs="Times New Roman"/>
          <w:b/>
        </w:rPr>
        <w:t xml:space="preserve">; </w:t>
      </w:r>
      <w:r w:rsidR="00EB4407" w:rsidRPr="00D31267">
        <w:rPr>
          <w:rFonts w:ascii="Times New Roman" w:hAnsi="Times New Roman" w:cs="Times New Roman"/>
          <w:b/>
        </w:rPr>
        <w:t>Втор.</w:t>
      </w:r>
      <w:r w:rsidRPr="00D31267">
        <w:rPr>
          <w:rFonts w:ascii="Times New Roman" w:hAnsi="Times New Roman" w:cs="Times New Roman"/>
          <w:b/>
        </w:rPr>
        <w:t>33:2</w:t>
      </w:r>
      <w:r w:rsidR="00D31267" w:rsidRPr="00D31267">
        <w:rPr>
          <w:rFonts w:ascii="Times New Roman" w:hAnsi="Times New Roman" w:cs="Times New Roman"/>
          <w:b/>
        </w:rPr>
        <w:t>.</w:t>
      </w:r>
      <w:r w:rsidRPr="00D31267">
        <w:rPr>
          <w:rFonts w:ascii="Times New Roman" w:hAnsi="Times New Roman" w:cs="Times New Roman"/>
          <w:b/>
        </w:rPr>
        <w:t xml:space="preserve">  </w:t>
      </w:r>
      <w:r w:rsidRPr="00D31267">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Даже при беглом прочтении книги Второзаконие можно заметить, насколько важным для народа израильского было</w:t>
      </w:r>
      <w:r w:rsidR="00D31267">
        <w:rPr>
          <w:rFonts w:ascii="Times New Roman" w:hAnsi="Times New Roman" w:cs="Times New Roman"/>
        </w:rPr>
        <w:t xml:space="preserve"> </w:t>
      </w:r>
      <w:r w:rsidRPr="002B52A4">
        <w:rPr>
          <w:rFonts w:ascii="Times New Roman" w:hAnsi="Times New Roman" w:cs="Times New Roman"/>
        </w:rPr>
        <w:t>соблюдение закона. По сути, это было обязательствами по завету, данными народу. Бог сделал так много для них и продолжал делать так много того, чего они не могли сделать для себя и чего не заслуживали с самого начала (это и есть благодать — Бог дает нам то, чего мы не заслуживаем). В ответ на это Он попросил лишь об одном — повиноваться Его закону.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 тех пор ничего не изменилось. Божья благодать спасает нас независимо от дел закона: «Ибо мы признаём, что человек оправдывается верою, независимо от дел закона» (</w:t>
      </w:r>
      <w:r w:rsidR="00EB4407">
        <w:rPr>
          <w:rFonts w:ascii="Times New Roman" w:hAnsi="Times New Roman" w:cs="Times New Roman"/>
        </w:rPr>
        <w:t>Рим.</w:t>
      </w:r>
      <w:r w:rsidRPr="002B52A4">
        <w:rPr>
          <w:rFonts w:ascii="Times New Roman" w:hAnsi="Times New Roman" w:cs="Times New Roman"/>
        </w:rPr>
        <w:t>3:28). Наш ответ на действие благодати — исполнение Его закона. Но наше послушание закону — это не попытка обрести спасение, «потому что делами закона не оправдается пред Ним никакая плоть; ибо законом познаётся грех» (</w:t>
      </w:r>
      <w:r w:rsidR="00EB4407">
        <w:rPr>
          <w:rFonts w:ascii="Times New Roman" w:hAnsi="Times New Roman" w:cs="Times New Roman"/>
        </w:rPr>
        <w:t>Рим.</w:t>
      </w:r>
      <w:r w:rsidRPr="002B52A4">
        <w:rPr>
          <w:rFonts w:ascii="Times New Roman" w:hAnsi="Times New Roman" w:cs="Times New Roman"/>
        </w:rPr>
        <w:t>3:20), а отклик на спасение, которое нам столь милостиво даровано. «Если любите Меня, соблюдите Мои заповеди» (</w:t>
      </w:r>
      <w:r w:rsidR="00EB4407">
        <w:rPr>
          <w:rFonts w:ascii="Times New Roman" w:hAnsi="Times New Roman" w:cs="Times New Roman"/>
        </w:rPr>
        <w:t>Иоан.</w:t>
      </w:r>
      <w:r w:rsidRPr="002B52A4">
        <w:rPr>
          <w:rFonts w:ascii="Times New Roman" w:hAnsi="Times New Roman" w:cs="Times New Roman"/>
        </w:rPr>
        <w:t>14:15).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Второзаконие можно рассматривать как один большой наглядный урок о благодати и законе. По благодати Бог искупает нас, делая для нас то, что мы не могли сделать для себя (как Израиль, который не смог бы убежать из Египта без помощи Бога). Ответом на это становится наше послушание Ему и Его закону. Начиная с грехопадения Адама и до времени скорби, отношения Бога с Его народом завета основаны на законе и благодати (см. </w:t>
      </w:r>
      <w:r w:rsidR="00355B22">
        <w:rPr>
          <w:rFonts w:ascii="Times New Roman" w:hAnsi="Times New Roman" w:cs="Times New Roman"/>
        </w:rPr>
        <w:t>Откр.</w:t>
      </w:r>
      <w:r w:rsidRPr="002B52A4">
        <w:rPr>
          <w:rFonts w:ascii="Times New Roman" w:hAnsi="Times New Roman" w:cs="Times New Roman"/>
        </w:rPr>
        <w:t>14:12). Божья благодать прощает нас за нарушение Его закона, и Божья благодать также дает нам силу повиноваться Его закону — послушание же рождается в наших с Ним заветных отношениях.</w:t>
      </w:r>
    </w:p>
    <w:p w:rsidR="002B52A4" w:rsidRPr="00D31267" w:rsidRDefault="002B52A4" w:rsidP="002B52A4">
      <w:pPr>
        <w:spacing w:after="120"/>
        <w:jc w:val="both"/>
        <w:rPr>
          <w:rFonts w:ascii="Times New Roman" w:hAnsi="Times New Roman" w:cs="Times New Roman"/>
          <w:b/>
        </w:rPr>
      </w:pPr>
      <w:r w:rsidRPr="00D31267">
        <w:rPr>
          <w:rFonts w:ascii="Times New Roman" w:hAnsi="Times New Roman" w:cs="Times New Roman"/>
          <w:b/>
        </w:rPr>
        <w:t>Как нам соблюдать закон, не становясь законниками?</w:t>
      </w:r>
    </w:p>
    <w:p w:rsidR="002B52A4" w:rsidRPr="002B52A4" w:rsidRDefault="002B52A4" w:rsidP="002B52A4">
      <w:pPr>
        <w:spacing w:after="120"/>
        <w:jc w:val="both"/>
        <w:rPr>
          <w:rFonts w:ascii="Times New Roman" w:hAnsi="Times New Roman" w:cs="Times New Roman"/>
        </w:rPr>
      </w:pPr>
    </w:p>
    <w:p w:rsidR="002B52A4" w:rsidRPr="004111A5" w:rsidRDefault="004111A5" w:rsidP="002B52A4">
      <w:pPr>
        <w:spacing w:after="120"/>
        <w:jc w:val="both"/>
        <w:rPr>
          <w:rFonts w:ascii="Times New Roman" w:hAnsi="Times New Roman" w:cs="Times New Roman"/>
          <w:b/>
        </w:rPr>
      </w:pPr>
      <w:r w:rsidRPr="004111A5">
        <w:rPr>
          <w:rFonts w:ascii="Times New Roman" w:hAnsi="Times New Roman" w:cs="Times New Roman"/>
          <w:b/>
        </w:rPr>
        <w:t xml:space="preserve">Вторник. </w:t>
      </w:r>
      <w:r w:rsidR="002B52A4" w:rsidRPr="004111A5">
        <w:rPr>
          <w:rFonts w:ascii="Times New Roman" w:hAnsi="Times New Roman" w:cs="Times New Roman"/>
          <w:b/>
        </w:rPr>
        <w:t>«Дабы тебе было хорошо»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Скептики, ищущие причины отвергать Библию, часто указывают на строгие слова Бога, которые встречаются в Ветхом Завете. Их идея состоит в том, что в отличие от Иисуса Бог Ветхого Завета был суровым, мстительным и жестоким. Это не новый аргумент, и он так же ошибочен, как и тогда, когда впервые был выдвинут много веков назад.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Снова и снова Ветхий Завет представляет Господа любящим Свой народ — Израиль и желающим только наилучшего для него. И эта любовь ярко проявляется в книге Второзаконие.</w:t>
      </w:r>
    </w:p>
    <w:p w:rsidR="002B52A4" w:rsidRPr="004111A5" w:rsidRDefault="002B52A4" w:rsidP="002B52A4">
      <w:pPr>
        <w:spacing w:after="120"/>
        <w:jc w:val="both"/>
        <w:rPr>
          <w:rFonts w:ascii="Times New Roman" w:hAnsi="Times New Roman" w:cs="Times New Roman"/>
          <w:b/>
        </w:rPr>
      </w:pPr>
      <w:r w:rsidRPr="004111A5">
        <w:rPr>
          <w:rFonts w:ascii="Times New Roman" w:hAnsi="Times New Roman" w:cs="Times New Roman"/>
          <w:b/>
        </w:rPr>
        <w:t xml:space="preserve">Прочитайте </w:t>
      </w:r>
      <w:r w:rsidR="00EB4407" w:rsidRPr="004111A5">
        <w:rPr>
          <w:rFonts w:ascii="Times New Roman" w:hAnsi="Times New Roman" w:cs="Times New Roman"/>
          <w:b/>
        </w:rPr>
        <w:t>Втор.</w:t>
      </w:r>
      <w:r w:rsidRPr="004111A5">
        <w:rPr>
          <w:rFonts w:ascii="Times New Roman" w:hAnsi="Times New Roman" w:cs="Times New Roman"/>
          <w:b/>
        </w:rPr>
        <w:t>10:10–15. Как проявляется отношение Бога к Израилю? На основании данного отрывка дайте характеристику отношения Бога к Своему народу.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Этот отрывок источает Божью благодать и любовь к Израилю. Обратите внимание, в частности, на стихи 12 и 13. В действительности они представляют собой одно длинное предложение: «Чего требует от тебя Господь, Бог твой? Того только, чтобы ты боялся Господа, Бога твоего, ходил всеми путями Его, и любил Его, и служил Господу, Богу твоему, от всего сердца твоего и от все души твоей, чтобы соблюдал заповеди Господа и постановления Его, которые сегодня заповедую тебе, дабы тебе было хорошо» (курсив автора).</w:t>
      </w:r>
    </w:p>
    <w:p w:rsidR="002B52A4" w:rsidRPr="004111A5" w:rsidRDefault="002B52A4" w:rsidP="002B52A4">
      <w:pPr>
        <w:spacing w:after="120"/>
        <w:jc w:val="both"/>
        <w:rPr>
          <w:rFonts w:ascii="Times New Roman" w:hAnsi="Times New Roman" w:cs="Times New Roman"/>
          <w:b/>
        </w:rPr>
      </w:pPr>
      <w:r w:rsidRPr="004111A5">
        <w:rPr>
          <w:rFonts w:ascii="Times New Roman" w:hAnsi="Times New Roman" w:cs="Times New Roman"/>
          <w:b/>
        </w:rPr>
        <w:t xml:space="preserve">Прочтите еще раз. </w:t>
      </w:r>
      <w:r w:rsidR="00EB4407" w:rsidRPr="004111A5">
        <w:rPr>
          <w:rFonts w:ascii="Times New Roman" w:hAnsi="Times New Roman" w:cs="Times New Roman"/>
          <w:b/>
        </w:rPr>
        <w:t>Втор.</w:t>
      </w:r>
      <w:r w:rsidRPr="004111A5">
        <w:rPr>
          <w:rFonts w:ascii="Times New Roman" w:hAnsi="Times New Roman" w:cs="Times New Roman"/>
          <w:b/>
        </w:rPr>
        <w:t>10:13. Как вы думаете, почему человеку как в древности, так и сегодня хорошо от того, что он соблюдает Божий закон? Что именно хорошего мы обретаем, следуя Божьим заповедям?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Также важна концовка стиха 13, где на еврейском языке говорится: соблюдай это лето́в лах, «дабы тебе было хорошо». Другими словами, Бог повелевает народу повиноваться, потому что это в его интересах. Бог создал их, Бог поддерживает их, Бог знает, что для них будет лучшим, и это лучшее Он им и предлагает. Послушание Его закону — Десяти заповедям принесет им лишь благо.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Закон часто сравнивают с оградой. Оставаясь в ее пределах, Его последователи защищены от множества зол, которые в противном случае настигли и уничтожили бы их. Коротко говоря, из любви к Своему народу Бог дал им Свой закон, и послушание Его закону было дано, чтобы людям «было хорошо».</w:t>
      </w:r>
    </w:p>
    <w:p w:rsidR="002B52A4" w:rsidRPr="004111A5" w:rsidRDefault="002B52A4" w:rsidP="002B52A4">
      <w:pPr>
        <w:spacing w:after="120"/>
        <w:jc w:val="both"/>
        <w:rPr>
          <w:rFonts w:ascii="Times New Roman" w:hAnsi="Times New Roman" w:cs="Times New Roman"/>
          <w:b/>
        </w:rPr>
      </w:pPr>
      <w:r w:rsidRPr="004111A5">
        <w:rPr>
          <w:rFonts w:ascii="Times New Roman" w:hAnsi="Times New Roman" w:cs="Times New Roman"/>
          <w:b/>
        </w:rPr>
        <w:t>Как наш опыт послушания Божьему Закону доказывает, что послушание способствует тому, чтобы «нам было хорошо»?</w:t>
      </w:r>
    </w:p>
    <w:p w:rsidR="002B52A4" w:rsidRPr="002B52A4" w:rsidRDefault="002B52A4" w:rsidP="002B52A4">
      <w:pPr>
        <w:spacing w:after="120"/>
        <w:jc w:val="both"/>
        <w:rPr>
          <w:rFonts w:ascii="Times New Roman" w:hAnsi="Times New Roman" w:cs="Times New Roman"/>
        </w:rPr>
      </w:pPr>
    </w:p>
    <w:p w:rsidR="002B52A4" w:rsidRPr="004111A5" w:rsidRDefault="004111A5" w:rsidP="002B52A4">
      <w:pPr>
        <w:spacing w:after="120"/>
        <w:jc w:val="both"/>
        <w:rPr>
          <w:rFonts w:ascii="Times New Roman" w:hAnsi="Times New Roman" w:cs="Times New Roman"/>
          <w:b/>
        </w:rPr>
      </w:pPr>
      <w:r w:rsidRPr="004111A5">
        <w:rPr>
          <w:rFonts w:ascii="Times New Roman" w:hAnsi="Times New Roman" w:cs="Times New Roman"/>
          <w:b/>
        </w:rPr>
        <w:t xml:space="preserve">Среда. </w:t>
      </w:r>
      <w:r w:rsidR="002B52A4" w:rsidRPr="004111A5">
        <w:rPr>
          <w:rFonts w:ascii="Times New Roman" w:hAnsi="Times New Roman" w:cs="Times New Roman"/>
          <w:b/>
        </w:rPr>
        <w:t>Раб в Египте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книге Второзаконие вновь и вновь повторяется одна тема — искупление Господом народа Израиля из земли Египетской. Снова и снова им напоминают о том, что Бог сделал для них: «И вывел нас Господь из Египта рукою сильною и мышцею простертою, великим ужасом, знамениями и чудесами» (</w:t>
      </w:r>
      <w:r w:rsidR="00EB4407">
        <w:rPr>
          <w:rFonts w:ascii="Times New Roman" w:hAnsi="Times New Roman" w:cs="Times New Roman"/>
        </w:rPr>
        <w:t>Втор.</w:t>
      </w:r>
      <w:r w:rsidRPr="002B52A4">
        <w:rPr>
          <w:rFonts w:ascii="Times New Roman" w:hAnsi="Times New Roman" w:cs="Times New Roman"/>
        </w:rPr>
        <w:t xml:space="preserve">26:8; см. также </w:t>
      </w:r>
      <w:r w:rsidR="00EB4407">
        <w:rPr>
          <w:rFonts w:ascii="Times New Roman" w:hAnsi="Times New Roman" w:cs="Times New Roman"/>
        </w:rPr>
        <w:t>Втор.</w:t>
      </w:r>
      <w:r w:rsidRPr="002B52A4">
        <w:rPr>
          <w:rFonts w:ascii="Times New Roman" w:hAnsi="Times New Roman" w:cs="Times New Roman"/>
        </w:rPr>
        <w:t>16:1–6).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Фактически, на протяжении всего Ветхого Завета история исхода упоминается как пример Божьего могущественного избавления по Его благодати от египетского рабства и угнетения: «Я вывел тебя из земли Египетской, и искупил тебя из дома рабства…» (Мих. 6:4).</w:t>
      </w:r>
    </w:p>
    <w:p w:rsidR="002B52A4" w:rsidRPr="004111A5" w:rsidRDefault="002B52A4" w:rsidP="002B52A4">
      <w:pPr>
        <w:spacing w:after="120"/>
        <w:jc w:val="both"/>
        <w:rPr>
          <w:rFonts w:ascii="Times New Roman" w:hAnsi="Times New Roman" w:cs="Times New Roman"/>
          <w:b/>
        </w:rPr>
      </w:pPr>
      <w:r w:rsidRPr="004111A5">
        <w:rPr>
          <w:rFonts w:ascii="Times New Roman" w:hAnsi="Times New Roman" w:cs="Times New Roman"/>
          <w:b/>
        </w:rPr>
        <w:t xml:space="preserve">Прочтите начало первой заповеди Десятисловия во </w:t>
      </w:r>
      <w:r w:rsidR="00EB4407" w:rsidRPr="004111A5">
        <w:rPr>
          <w:rFonts w:ascii="Times New Roman" w:hAnsi="Times New Roman" w:cs="Times New Roman"/>
          <w:b/>
        </w:rPr>
        <w:t>Втор.</w:t>
      </w:r>
      <w:r w:rsidRPr="004111A5">
        <w:rPr>
          <w:rFonts w:ascii="Times New Roman" w:hAnsi="Times New Roman" w:cs="Times New Roman"/>
          <w:b/>
        </w:rPr>
        <w:t>5:6. Почему человеку полезно вспоминать его жизнь до встречи с Богом? Какие духовные уроки вы можете извлечь для себя, сравнивая свою жизнь в рабстве греха и христианскую жизнь после встречи с Иисусом? Поделитесь своими размышлениями.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Новом Завете эта идея также представлена символом спасения по вере во Христа в контексте исхода из Египта благодаря Божьей великой силе. «Верою перешли они Чермное море, как по суше, — на что покусившись, Египтяне потонули» (</w:t>
      </w:r>
      <w:r w:rsidR="00EB4407">
        <w:rPr>
          <w:rFonts w:ascii="Times New Roman" w:hAnsi="Times New Roman" w:cs="Times New Roman"/>
        </w:rPr>
        <w:t>Евр.</w:t>
      </w:r>
      <w:r w:rsidRPr="002B52A4">
        <w:rPr>
          <w:rFonts w:ascii="Times New Roman" w:hAnsi="Times New Roman" w:cs="Times New Roman"/>
        </w:rPr>
        <w:t>11:29; см. также 1Кор.10:1–4).</w:t>
      </w:r>
    </w:p>
    <w:p w:rsidR="002B52A4" w:rsidRPr="009415AD" w:rsidRDefault="002B52A4" w:rsidP="002B52A4">
      <w:pPr>
        <w:spacing w:after="120"/>
        <w:jc w:val="both"/>
        <w:rPr>
          <w:rFonts w:ascii="Times New Roman" w:hAnsi="Times New Roman" w:cs="Times New Roman"/>
          <w:b/>
        </w:rPr>
      </w:pPr>
      <w:r w:rsidRPr="009415AD">
        <w:rPr>
          <w:rFonts w:ascii="Times New Roman" w:hAnsi="Times New Roman" w:cs="Times New Roman"/>
          <w:b/>
        </w:rPr>
        <w:t xml:space="preserve">Прочитайте </w:t>
      </w:r>
      <w:r w:rsidR="00EB4407" w:rsidRPr="009415AD">
        <w:rPr>
          <w:rFonts w:ascii="Times New Roman" w:hAnsi="Times New Roman" w:cs="Times New Roman"/>
          <w:b/>
        </w:rPr>
        <w:t>Втор.</w:t>
      </w:r>
      <w:r w:rsidRPr="009415AD">
        <w:rPr>
          <w:rFonts w:ascii="Times New Roman" w:hAnsi="Times New Roman" w:cs="Times New Roman"/>
          <w:b/>
        </w:rPr>
        <w:t xml:space="preserve">5:6–22, где Моисей повторяет Десять заповедей. Обратите внимание на четвертую заповедь (см. 5:12–15) и указанную причину ее соблюдения (см. 5:15). В чем отличие в изложении заповеди о субботе во </w:t>
      </w:r>
      <w:r w:rsidR="00EB4407" w:rsidRPr="009415AD">
        <w:rPr>
          <w:rFonts w:ascii="Times New Roman" w:hAnsi="Times New Roman" w:cs="Times New Roman"/>
          <w:b/>
        </w:rPr>
        <w:t>Втор.</w:t>
      </w:r>
      <w:r w:rsidRPr="009415AD">
        <w:rPr>
          <w:rFonts w:ascii="Times New Roman" w:hAnsi="Times New Roman" w:cs="Times New Roman"/>
          <w:b/>
        </w:rPr>
        <w:t xml:space="preserve">5:12–15 и </w:t>
      </w:r>
      <w:r w:rsidR="00EB4407" w:rsidRPr="009415AD">
        <w:rPr>
          <w:rFonts w:ascii="Times New Roman" w:hAnsi="Times New Roman" w:cs="Times New Roman"/>
          <w:b/>
        </w:rPr>
        <w:t>Исх.</w:t>
      </w:r>
      <w:r w:rsidRPr="009415AD">
        <w:rPr>
          <w:rFonts w:ascii="Times New Roman" w:hAnsi="Times New Roman" w:cs="Times New Roman"/>
          <w:b/>
        </w:rPr>
        <w:t>20:8–11? Как вы думаете почему Моисей, пересказывая заповедь о субботе во Второзаконии, делает другой акцент на причине соблюдения субботы?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Моисей повторяет заповедь о субботе, но придает ей дополнительное значение. Хотя она была высечена на камне во время исхода, здесь Моисей расширяет то, что народ уже знал. Соблюдайте субботу не только как памятник Творения, но и как памятник искупления из Египта. Божья благодать спасла их из Египта и предложила им покой от их дел (см. </w:t>
      </w:r>
      <w:r w:rsidR="00EB4407">
        <w:rPr>
          <w:rFonts w:ascii="Times New Roman" w:hAnsi="Times New Roman" w:cs="Times New Roman"/>
        </w:rPr>
        <w:t>Евр.</w:t>
      </w:r>
      <w:r w:rsidRPr="002B52A4">
        <w:rPr>
          <w:rFonts w:ascii="Times New Roman" w:hAnsi="Times New Roman" w:cs="Times New Roman"/>
        </w:rPr>
        <w:t>4:1–5). Теперь в ответ на благодать, которую даровал им Бог, им нужно было распространить эту благодать на других.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случае суббота становится не только значимым символом Творения, но и символом искупления и благодати. Все в доме, не только дети, но и слуги, животные и даже «пришельцы среди них» могут в этот день насладиться покоем. Суббота распространяет благодать, данную евреям, даже на тех, кто не принадлежал к народу завета. Вот что лежит в самом сердце Божьего Закона. То, что Бог милостиво сделал для них, они должны делать для других. Все очень просто.</w:t>
      </w:r>
    </w:p>
    <w:p w:rsidR="002B52A4" w:rsidRPr="002B52A4" w:rsidRDefault="002B52A4" w:rsidP="002B52A4">
      <w:pPr>
        <w:spacing w:after="120"/>
        <w:jc w:val="both"/>
        <w:rPr>
          <w:rFonts w:ascii="Times New Roman" w:hAnsi="Times New Roman" w:cs="Times New Roman"/>
        </w:rPr>
      </w:pPr>
    </w:p>
    <w:p w:rsidR="002B52A4" w:rsidRPr="009415AD" w:rsidRDefault="009415AD" w:rsidP="002B52A4">
      <w:pPr>
        <w:spacing w:after="120"/>
        <w:jc w:val="both"/>
        <w:rPr>
          <w:rFonts w:ascii="Times New Roman" w:hAnsi="Times New Roman" w:cs="Times New Roman"/>
          <w:b/>
        </w:rPr>
      </w:pPr>
      <w:r w:rsidRPr="009415AD">
        <w:rPr>
          <w:rFonts w:ascii="Times New Roman" w:hAnsi="Times New Roman" w:cs="Times New Roman"/>
          <w:b/>
        </w:rPr>
        <w:t xml:space="preserve">Четверг. </w:t>
      </w:r>
      <w:r w:rsidR="002B52A4" w:rsidRPr="009415AD">
        <w:rPr>
          <w:rFonts w:ascii="Times New Roman" w:hAnsi="Times New Roman" w:cs="Times New Roman"/>
          <w:b/>
        </w:rPr>
        <w:t>Не за праведность твою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Центральное место в христианской религии, собственно, во всей библейской религии, занимает великая тема оправдания только верой. «Ибо что́ говорит Писание? „Поверил Авраам Богу, и это вменилось ему в праведность“» (</w:t>
      </w:r>
      <w:r w:rsidR="00EB4407">
        <w:rPr>
          <w:rFonts w:ascii="Times New Roman" w:hAnsi="Times New Roman" w:cs="Times New Roman"/>
        </w:rPr>
        <w:t>Рим.</w:t>
      </w:r>
      <w:r w:rsidRPr="002B52A4">
        <w:rPr>
          <w:rFonts w:ascii="Times New Roman" w:hAnsi="Times New Roman" w:cs="Times New Roman"/>
        </w:rPr>
        <w:t>4:3).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Эллен Уайт прекрасно выразила это следующим образом: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«Что такое оправдание верою? Это Божье дело, повергающее в прах человеческую славу и совершающее для человека то,</w:t>
      </w:r>
      <w:r w:rsidR="009415AD">
        <w:rPr>
          <w:rFonts w:ascii="Times New Roman" w:hAnsi="Times New Roman" w:cs="Times New Roman"/>
        </w:rPr>
        <w:t xml:space="preserve"> </w:t>
      </w:r>
      <w:r w:rsidRPr="002B52A4">
        <w:rPr>
          <w:rFonts w:ascii="Times New Roman" w:hAnsi="Times New Roman" w:cs="Times New Roman"/>
        </w:rPr>
        <w:t>что он не в силах сделать для себя сам. Когда люди осознают свою собственную ничтожность, они готовы облечься в праведность Христа» (Вера, которой я живу, с. 111).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Если задуматься о том, Кто есть Бог и насколько Он свят в отличие от нас, грешников, то только Его благодатью мы могли быть спасены. И это произошло на кресте, когда невинный Христос умер за грехи виновных.</w:t>
      </w:r>
    </w:p>
    <w:p w:rsidR="002B52A4" w:rsidRPr="009415AD" w:rsidRDefault="002B52A4" w:rsidP="002B52A4">
      <w:pPr>
        <w:spacing w:after="120"/>
        <w:jc w:val="both"/>
        <w:rPr>
          <w:rFonts w:ascii="Times New Roman" w:hAnsi="Times New Roman" w:cs="Times New Roman"/>
          <w:b/>
        </w:rPr>
      </w:pPr>
      <w:r w:rsidRPr="009415AD">
        <w:rPr>
          <w:rFonts w:ascii="Times New Roman" w:hAnsi="Times New Roman" w:cs="Times New Roman"/>
          <w:b/>
        </w:rPr>
        <w:t xml:space="preserve">Учитывая данный контекст, прочитайте </w:t>
      </w:r>
      <w:r w:rsidR="00EB4407" w:rsidRPr="009415AD">
        <w:rPr>
          <w:rFonts w:ascii="Times New Roman" w:hAnsi="Times New Roman" w:cs="Times New Roman"/>
          <w:b/>
        </w:rPr>
        <w:t>Втор.</w:t>
      </w:r>
      <w:r w:rsidRPr="009415AD">
        <w:rPr>
          <w:rFonts w:ascii="Times New Roman" w:hAnsi="Times New Roman" w:cs="Times New Roman"/>
          <w:b/>
        </w:rPr>
        <w:t>9:1–6. За какие</w:t>
      </w:r>
      <w:r w:rsidR="009415AD" w:rsidRPr="009415AD">
        <w:rPr>
          <w:rFonts w:ascii="Times New Roman" w:hAnsi="Times New Roman" w:cs="Times New Roman"/>
          <w:b/>
        </w:rPr>
        <w:t xml:space="preserve"> </w:t>
      </w:r>
      <w:r w:rsidRPr="009415AD">
        <w:rPr>
          <w:rFonts w:ascii="Times New Roman" w:hAnsi="Times New Roman" w:cs="Times New Roman"/>
          <w:b/>
        </w:rPr>
        <w:t xml:space="preserve">«заслуги» израильского народа Бог дал им в награду обетованную Землю? Как произошедшее здесь отражает принцип оправдания верой? </w:t>
      </w:r>
      <w:r w:rsidRPr="009415AD">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Если бы некто мог кратко изложить учение Павла о Евангелии, возможно, его можно было бы найти во </w:t>
      </w:r>
      <w:r w:rsidR="00EB4407">
        <w:rPr>
          <w:rFonts w:ascii="Times New Roman" w:hAnsi="Times New Roman" w:cs="Times New Roman"/>
        </w:rPr>
        <w:t>Втор.</w:t>
      </w:r>
      <w:r w:rsidRPr="002B52A4">
        <w:rPr>
          <w:rFonts w:ascii="Times New Roman" w:hAnsi="Times New Roman" w:cs="Times New Roman"/>
        </w:rPr>
        <w:t>9:5 — «не за праведность твою и не за правоту сердца твоего» Бог собирается спасти вас. Напротив, Он собирается сделать это из-за обетований «вечного Евангелия» (</w:t>
      </w:r>
      <w:r w:rsidR="00355B22">
        <w:rPr>
          <w:rFonts w:ascii="Times New Roman" w:hAnsi="Times New Roman" w:cs="Times New Roman"/>
        </w:rPr>
        <w:t>Откр.</w:t>
      </w:r>
      <w:r w:rsidRPr="002B52A4">
        <w:rPr>
          <w:rFonts w:ascii="Times New Roman" w:hAnsi="Times New Roman" w:cs="Times New Roman"/>
        </w:rPr>
        <w:t xml:space="preserve">14:6). Это обетование дано нам «не по делам нашим, но по Своему изволению и благодати, данной нам во Христе Иисусе прежде вековых времен» (2 Тим. 1:9; см. также </w:t>
      </w:r>
      <w:r w:rsidR="00E40503">
        <w:rPr>
          <w:rFonts w:ascii="Times New Roman" w:hAnsi="Times New Roman" w:cs="Times New Roman"/>
        </w:rPr>
        <w:t>Тит.</w:t>
      </w:r>
      <w:r w:rsidRPr="002B52A4">
        <w:rPr>
          <w:rFonts w:ascii="Times New Roman" w:hAnsi="Times New Roman" w:cs="Times New Roman"/>
        </w:rPr>
        <w:t>1:2). Если это обетование было дано нам «прежде вековых времен», оно определенно не могло быть от наших дел, потому что нас тогда еще не было.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Несмотря на наши недостатки, изъяны, упрямство, Господь собирается совершить эту чудесную работу для нас и внутри нас. Поэтому Господь повелевает нам повиноваться Ему и Его законам. Обетование уже дано и исполнено: наше послушание (хотя оно далеко от идеала) не является средством нашего спасения, а его результатом.</w:t>
      </w:r>
    </w:p>
    <w:p w:rsidR="002B52A4" w:rsidRPr="009415AD" w:rsidRDefault="002B52A4" w:rsidP="002B52A4">
      <w:pPr>
        <w:spacing w:after="120"/>
        <w:jc w:val="both"/>
        <w:rPr>
          <w:rFonts w:ascii="Times New Roman" w:hAnsi="Times New Roman" w:cs="Times New Roman"/>
          <w:b/>
        </w:rPr>
      </w:pPr>
      <w:r w:rsidRPr="009415AD">
        <w:rPr>
          <w:rFonts w:ascii="Times New Roman" w:hAnsi="Times New Roman" w:cs="Times New Roman"/>
          <w:b/>
        </w:rPr>
        <w:t>Подумайте обо всех благословениях, которые Бог даровал лично вам. За какие ваши поступки или слова Господь вас вознаградил?</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спас нас по благодати. Теперь, когда Его закон написан в нашем сердце, а Его дух наделяет нас силой, мы будем соблюдать Его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9415AD" w:rsidRDefault="009415AD" w:rsidP="002B52A4">
      <w:pPr>
        <w:spacing w:after="120"/>
        <w:jc w:val="both"/>
        <w:rPr>
          <w:rFonts w:ascii="Times New Roman" w:hAnsi="Times New Roman" w:cs="Times New Roman"/>
          <w:b/>
        </w:rPr>
      </w:pPr>
      <w:r w:rsidRPr="009415AD">
        <w:rPr>
          <w:rFonts w:ascii="Times New Roman" w:hAnsi="Times New Roman" w:cs="Times New Roman"/>
          <w:b/>
        </w:rPr>
        <w:t xml:space="preserve">Пятница.  </w:t>
      </w:r>
      <w:r w:rsidR="002B52A4" w:rsidRPr="009415AD">
        <w:rPr>
          <w:rFonts w:ascii="Times New Roman" w:hAnsi="Times New Roman" w:cs="Times New Roman"/>
          <w:b/>
        </w:rPr>
        <w:t>Д</w:t>
      </w:r>
      <w:r w:rsidRPr="009415AD">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«Враг Христа, восставший против закона Божьего на небе, трудился со всей своей силой, как опытный, подготовленный полководец, используя один за другим приемы, исполненные обмана, чтобы сделать недейственным закон Божий — единственное истинное средство для обнаружения греха, мерило праведности» (Э. Уайт. Ревью энд Геральд, 18 ноября 1890 г.). Два триллиона галактик украшают космос. </w:t>
      </w:r>
      <w:r w:rsidRPr="002B52A4">
        <w:rPr>
          <w:rFonts w:ascii="Times New Roman" w:hAnsi="Times New Roman" w:cs="Times New Roman"/>
        </w:rPr>
        <w:lastRenderedPageBreak/>
        <w:t>Каждая галактика состоит из ста миллиардов звезд. Это 100 и еще 9 нулей. Два триллиона галактик по 100 миллиардов звезд в каждой —</w:t>
      </w:r>
      <w:r w:rsidR="009415AD">
        <w:rPr>
          <w:rFonts w:ascii="Times New Roman" w:hAnsi="Times New Roman" w:cs="Times New Roman"/>
        </w:rPr>
        <w:t xml:space="preserve"> </w:t>
      </w:r>
      <w:r w:rsidRPr="002B52A4">
        <w:rPr>
          <w:rFonts w:ascii="Times New Roman" w:hAnsi="Times New Roman" w:cs="Times New Roman"/>
        </w:rPr>
        <w:t>это уже 200 с двадцатью одним нулем звезд.</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Итак, таков принцип бытия: тот, кто задумывает и создает что-то, должен быть больше и превосходить то, что было задумано и создано. Пикассо больше, чем его работы. Бог, задумавший и сотворивший наш космос, также больше, чем космос, и превосходит 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Учитывая это, поразмышляйте над следующим отрывком: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начале было Слово, и Слово было у Бога, и Слово было Бог. Оно было в начале у Бога. Все чрез Него на́чало быть, и без Него ничто не на́чало быть, что на́чало быть» (</w:t>
      </w:r>
      <w:r w:rsidR="00EB4407">
        <w:rPr>
          <w:rFonts w:ascii="Times New Roman" w:hAnsi="Times New Roman" w:cs="Times New Roman"/>
        </w:rPr>
        <w:t>Иоан.</w:t>
      </w:r>
      <w:r w:rsidRPr="002B52A4">
        <w:rPr>
          <w:rFonts w:ascii="Times New Roman" w:hAnsi="Times New Roman" w:cs="Times New Roman"/>
        </w:rPr>
        <w:t>1:1– 3). То есть Бог, сотворивший все, что было сотворено, — что Он сделал? Он «умалил Себя», стал младенцем, прожил безгрешную жизнь, затем умер на кресте, неся в Себе наказание за наши грехи и зло, чтобы мы могли иметь обетование вечной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Так нам открывается великая истина: благодать, данная нам в Иисусе Христе на кресте. И что Бог требует от нас взамен? «Выслушаем сущность всего: бойся Бога и заповеди Его соблюдай, потому что </w:t>
      </w:r>
      <w:r w:rsidR="00C60473">
        <w:rPr>
          <w:rFonts w:ascii="Times New Roman" w:hAnsi="Times New Roman" w:cs="Times New Roman"/>
        </w:rPr>
        <w:t>в этом всё для человека» (Еккл.</w:t>
      </w:r>
      <w:r w:rsidRPr="002B52A4">
        <w:rPr>
          <w:rFonts w:ascii="Times New Roman" w:hAnsi="Times New Roman" w:cs="Times New Roman"/>
        </w:rPr>
        <w:t>12:13).</w:t>
      </w:r>
    </w:p>
    <w:p w:rsidR="002B52A4" w:rsidRPr="00C60473" w:rsidRDefault="002B52A4" w:rsidP="002B52A4">
      <w:pPr>
        <w:spacing w:after="120"/>
        <w:jc w:val="both"/>
        <w:rPr>
          <w:rFonts w:ascii="Times New Roman" w:hAnsi="Times New Roman" w:cs="Times New Roman"/>
          <w:b/>
        </w:rPr>
      </w:pPr>
      <w:r w:rsidRPr="00C60473">
        <w:rPr>
          <w:rFonts w:ascii="Times New Roman" w:hAnsi="Times New Roman" w:cs="Times New Roman"/>
          <w:b/>
        </w:rPr>
        <w:t>Вопросы для обсуждения:</w:t>
      </w:r>
    </w:p>
    <w:p w:rsidR="002B52A4" w:rsidRPr="00C60473" w:rsidRDefault="002B52A4" w:rsidP="00C60473">
      <w:pPr>
        <w:pStyle w:val="a3"/>
        <w:numPr>
          <w:ilvl w:val="0"/>
          <w:numId w:val="40"/>
        </w:numPr>
        <w:spacing w:after="120"/>
        <w:jc w:val="both"/>
        <w:rPr>
          <w:rFonts w:ascii="Times New Roman" w:hAnsi="Times New Roman" w:cs="Times New Roman"/>
        </w:rPr>
      </w:pPr>
      <w:r w:rsidRPr="00C60473">
        <w:rPr>
          <w:rFonts w:ascii="Times New Roman" w:hAnsi="Times New Roman" w:cs="Times New Roman"/>
        </w:rPr>
        <w:t>В классе ответьте на вопрос, заданный в конце урока за понедельник о том, как люди, которые убеждены в необходимости соблюдения Божьего Закона (включая и четвертую заповедь), могут избежать хитрых ловушек законничества. Чем строгое и принципиальное послушание отличается от законничества?</w:t>
      </w:r>
    </w:p>
    <w:p w:rsidR="002B52A4" w:rsidRPr="00C60473" w:rsidRDefault="002B52A4" w:rsidP="00C60473">
      <w:pPr>
        <w:pStyle w:val="a3"/>
        <w:numPr>
          <w:ilvl w:val="0"/>
          <w:numId w:val="40"/>
        </w:numPr>
        <w:spacing w:after="120"/>
        <w:jc w:val="both"/>
        <w:rPr>
          <w:rFonts w:ascii="Times New Roman" w:hAnsi="Times New Roman" w:cs="Times New Roman"/>
        </w:rPr>
      </w:pPr>
      <w:r w:rsidRPr="00C60473">
        <w:rPr>
          <w:rFonts w:ascii="Times New Roman" w:hAnsi="Times New Roman" w:cs="Times New Roman"/>
        </w:rPr>
        <w:t>Какие истории вы слышали (или знаете из первых уст) о том, как те, кто нарушил Десять заповедей, страдали от ужасных последствий их нарушения? Что это говорит нам о том, как закон отражает реальность Божьей любви к нам?</w:t>
      </w:r>
    </w:p>
    <w:p w:rsidR="002B52A4" w:rsidRPr="00C60473" w:rsidRDefault="002B52A4" w:rsidP="00C60473">
      <w:pPr>
        <w:pStyle w:val="a3"/>
        <w:numPr>
          <w:ilvl w:val="0"/>
          <w:numId w:val="40"/>
        </w:numPr>
        <w:spacing w:after="120"/>
        <w:jc w:val="both"/>
        <w:rPr>
          <w:rFonts w:ascii="Times New Roman" w:hAnsi="Times New Roman" w:cs="Times New Roman"/>
        </w:rPr>
      </w:pPr>
      <w:r w:rsidRPr="00C60473">
        <w:rPr>
          <w:rFonts w:ascii="Times New Roman" w:hAnsi="Times New Roman" w:cs="Times New Roman"/>
        </w:rPr>
        <w:t>Почему крест показывает нам тщетность попыток проложить путь на небеса своими усилиями?</w:t>
      </w:r>
    </w:p>
    <w:p w:rsidR="002B52A4" w:rsidRPr="002B52A4" w:rsidRDefault="002B52A4" w:rsidP="00C60473">
      <w:pPr>
        <w:pStyle w:val="1"/>
      </w:pPr>
      <w:bookmarkStart w:id="14" w:name="_Toc78836942"/>
      <w:r w:rsidRPr="002B52A4">
        <w:t>К</w:t>
      </w:r>
      <w:r w:rsidR="00C60473" w:rsidRPr="002B52A4">
        <w:t xml:space="preserve">омментарий к уроку </w:t>
      </w:r>
      <w:r w:rsidRPr="002B52A4">
        <w:t>7</w:t>
      </w:r>
      <w:bookmarkEnd w:id="14"/>
    </w:p>
    <w:p w:rsidR="002B52A4" w:rsidRPr="002B52A4" w:rsidRDefault="002B52A4" w:rsidP="002B52A4">
      <w:pPr>
        <w:spacing w:after="120"/>
        <w:jc w:val="both"/>
        <w:rPr>
          <w:rFonts w:ascii="Times New Roman" w:hAnsi="Times New Roman" w:cs="Times New Roman"/>
        </w:rPr>
      </w:pPr>
      <w:r w:rsidRPr="00C60473">
        <w:rPr>
          <w:rFonts w:ascii="Times New Roman" w:hAnsi="Times New Roman" w:cs="Times New Roman"/>
          <w:b/>
        </w:rPr>
        <w:t>К</w:t>
      </w:r>
      <w:r w:rsidR="00C60473" w:rsidRPr="00C60473">
        <w:rPr>
          <w:rFonts w:ascii="Times New Roman" w:hAnsi="Times New Roman" w:cs="Times New Roman"/>
          <w:b/>
        </w:rPr>
        <w:t>лючевые стихи</w:t>
      </w:r>
      <w:r w:rsidRPr="00C60473">
        <w:rPr>
          <w:rFonts w:ascii="Times New Roman" w:hAnsi="Times New Roman" w:cs="Times New Roman"/>
          <w:b/>
        </w:rPr>
        <w:t>:</w:t>
      </w:r>
      <w:r w:rsidRPr="002B52A4">
        <w:rPr>
          <w:rFonts w:ascii="Times New Roman" w:hAnsi="Times New Roman" w:cs="Times New Roman"/>
        </w:rPr>
        <w:t xml:space="preserve"> </w:t>
      </w:r>
      <w:r w:rsidR="00207B00">
        <w:rPr>
          <w:rFonts w:ascii="Times New Roman" w:hAnsi="Times New Roman" w:cs="Times New Roman"/>
        </w:rPr>
        <w:t>Гал.</w:t>
      </w:r>
      <w:r w:rsidRPr="002B52A4">
        <w:rPr>
          <w:rFonts w:ascii="Times New Roman" w:hAnsi="Times New Roman" w:cs="Times New Roman"/>
        </w:rPr>
        <w:t xml:space="preserve">2:21; </w:t>
      </w:r>
      <w:r w:rsidR="00EB4407">
        <w:rPr>
          <w:rFonts w:ascii="Times New Roman" w:hAnsi="Times New Roman" w:cs="Times New Roman"/>
        </w:rPr>
        <w:t>Втор.</w:t>
      </w:r>
      <w:r w:rsidRPr="002B52A4">
        <w:rPr>
          <w:rFonts w:ascii="Times New Roman" w:hAnsi="Times New Roman" w:cs="Times New Roman"/>
        </w:rPr>
        <w:t>9:1–6.</w:t>
      </w:r>
    </w:p>
    <w:p w:rsidR="002B52A4" w:rsidRPr="00C60473" w:rsidRDefault="002B52A4" w:rsidP="00C60473">
      <w:pPr>
        <w:spacing w:after="120"/>
        <w:jc w:val="both"/>
        <w:rPr>
          <w:rFonts w:ascii="Times New Roman" w:hAnsi="Times New Roman" w:cs="Times New Roman"/>
        </w:rPr>
      </w:pPr>
      <w:r w:rsidRPr="00C60473">
        <w:rPr>
          <w:rFonts w:ascii="Times New Roman" w:hAnsi="Times New Roman" w:cs="Times New Roman"/>
          <w:b/>
        </w:rPr>
        <w:t>Б</w:t>
      </w:r>
      <w:r w:rsidR="00C60473" w:rsidRPr="00C60473">
        <w:rPr>
          <w:rFonts w:ascii="Times New Roman" w:hAnsi="Times New Roman" w:cs="Times New Roman"/>
          <w:b/>
        </w:rPr>
        <w:t>иблейские отрывки для исследования</w:t>
      </w:r>
      <w:r w:rsidRPr="00C60473">
        <w:rPr>
          <w:rFonts w:ascii="Times New Roman" w:hAnsi="Times New Roman" w:cs="Times New Roman"/>
          <w:b/>
        </w:rPr>
        <w:t>:</w:t>
      </w:r>
      <w:r w:rsidRPr="002B52A4">
        <w:rPr>
          <w:rFonts w:ascii="Times New Roman" w:hAnsi="Times New Roman" w:cs="Times New Roman"/>
        </w:rPr>
        <w:t xml:space="preserve"> </w:t>
      </w:r>
      <w:r w:rsidR="00C60473">
        <w:rPr>
          <w:rFonts w:ascii="Times New Roman" w:hAnsi="Times New Roman" w:cs="Times New Roman"/>
        </w:rPr>
        <w:t>Иез.28:15; Пс.118:29; 118:41-45; 118:70; 118:</w:t>
      </w:r>
      <w:r w:rsidR="00C60473" w:rsidRPr="00C60473">
        <w:rPr>
          <w:rFonts w:ascii="Times New Roman" w:hAnsi="Times New Roman" w:cs="Times New Roman"/>
        </w:rPr>
        <w:t>92-97.</w:t>
      </w:r>
    </w:p>
    <w:p w:rsidR="002B52A4" w:rsidRPr="00C60473" w:rsidRDefault="002B52A4" w:rsidP="002B52A4">
      <w:pPr>
        <w:spacing w:after="120"/>
        <w:jc w:val="both"/>
        <w:rPr>
          <w:rFonts w:ascii="Times New Roman" w:hAnsi="Times New Roman" w:cs="Times New Roman"/>
          <w:b/>
        </w:rPr>
      </w:pPr>
      <w:r w:rsidRPr="00C60473">
        <w:rPr>
          <w:rFonts w:ascii="Times New Roman" w:hAnsi="Times New Roman" w:cs="Times New Roman"/>
          <w:b/>
        </w:rPr>
        <w:t>Ч</w:t>
      </w:r>
      <w:r w:rsidR="00C60473" w:rsidRPr="00C60473">
        <w:rPr>
          <w:rFonts w:ascii="Times New Roman" w:hAnsi="Times New Roman" w:cs="Times New Roman"/>
          <w:b/>
        </w:rPr>
        <w:t>асть</w:t>
      </w:r>
      <w:r w:rsidRPr="00C60473">
        <w:rPr>
          <w:rFonts w:ascii="Times New Roman" w:hAnsi="Times New Roman" w:cs="Times New Roman"/>
          <w:b/>
        </w:rPr>
        <w:t xml:space="preserve"> I: О</w:t>
      </w:r>
      <w:r w:rsidR="00C60473" w:rsidRPr="00C60473">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Соблюдающего закон часто обвиняют в том, что он неразумный и упрямый законник, последователь устаревший религии. Это обвинение несправедливо. Напротив, закон, как его понимают в Израиле, подразумевает свет, который помогает человеку идти по пути духовного роста. Псалмопевец сравнивает закон со «светильником ноге</w:t>
      </w:r>
      <w:r w:rsidR="00C60473">
        <w:rPr>
          <w:rFonts w:ascii="Times New Roman" w:hAnsi="Times New Roman" w:cs="Times New Roman"/>
        </w:rPr>
        <w:t xml:space="preserve"> моей и светом стезе моей» (Пс.</w:t>
      </w:r>
      <w:r w:rsidRPr="002B52A4">
        <w:rPr>
          <w:rFonts w:ascii="Times New Roman" w:hAnsi="Times New Roman" w:cs="Times New Roman"/>
        </w:rPr>
        <w:t>118:105).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Такой урок содержится в еврейском слове Тора, которое связано со словом ор, означающим «свет». Когда человек идет ночью по тропе, светильник у его ног не только осветит путь, но и отгонит змей. Тем самым этот образ, использованный поэтом, передавал двойную функцию закона: просвещать, учить и, следовательно, помогать человеку идти вперед, а также защищать от опасности и обеспечивать безопасность идущего. Пророк Исаия упоминает о той же связи, когда говорит, что если люди не руководствуются законом, то «нет в них света» (</w:t>
      </w:r>
      <w:r w:rsidR="00E40503">
        <w:rPr>
          <w:rFonts w:ascii="Times New Roman" w:hAnsi="Times New Roman" w:cs="Times New Roman"/>
        </w:rPr>
        <w:t>Ис.</w:t>
      </w:r>
      <w:r w:rsidRPr="002B52A4">
        <w:rPr>
          <w:rFonts w:ascii="Times New Roman" w:hAnsi="Times New Roman" w:cs="Times New Roman"/>
        </w:rPr>
        <w:t>8:20). Закон — это свет, выражение Божьей благодати для Его народа. Этот свет поможет идти и выжить на опасном и темном пути. В этом смысле закон дан, чтобы мы «жили».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уроке мы исследуем парадоксальную взаимосвязь между законом и благодатью Божьими.</w:t>
      </w:r>
    </w:p>
    <w:p w:rsidR="002B52A4" w:rsidRPr="00C60473" w:rsidRDefault="002B52A4" w:rsidP="002B52A4">
      <w:pPr>
        <w:spacing w:after="120"/>
        <w:jc w:val="both"/>
        <w:rPr>
          <w:rFonts w:ascii="Times New Roman" w:hAnsi="Times New Roman" w:cs="Times New Roman"/>
          <w:b/>
        </w:rPr>
      </w:pPr>
      <w:r w:rsidRPr="00C60473">
        <w:rPr>
          <w:rFonts w:ascii="Times New Roman" w:hAnsi="Times New Roman" w:cs="Times New Roman"/>
          <w:b/>
        </w:rPr>
        <w:t>Т</w:t>
      </w:r>
      <w:r w:rsidR="00C60473" w:rsidRPr="00C60473">
        <w:rPr>
          <w:rFonts w:ascii="Times New Roman" w:hAnsi="Times New Roman" w:cs="Times New Roman"/>
          <w:b/>
        </w:rPr>
        <w:t>ема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Благодать и закон. Какова связь   между   благодатью и законом и как они соотносятся друг с другом в жизни верующих?</w:t>
      </w:r>
    </w:p>
    <w:p w:rsidR="002B52A4" w:rsidRPr="00C60473" w:rsidRDefault="002B52A4" w:rsidP="002B52A4">
      <w:pPr>
        <w:spacing w:after="120"/>
        <w:jc w:val="both"/>
        <w:rPr>
          <w:rFonts w:ascii="Times New Roman" w:hAnsi="Times New Roman" w:cs="Times New Roman"/>
          <w:b/>
        </w:rPr>
      </w:pPr>
      <w:r w:rsidRPr="00C60473">
        <w:rPr>
          <w:rFonts w:ascii="Times New Roman" w:hAnsi="Times New Roman" w:cs="Times New Roman"/>
          <w:b/>
        </w:rPr>
        <w:t>Ч</w:t>
      </w:r>
      <w:r w:rsidR="00C60473" w:rsidRPr="00C60473">
        <w:rPr>
          <w:rFonts w:ascii="Times New Roman" w:hAnsi="Times New Roman" w:cs="Times New Roman"/>
          <w:b/>
        </w:rPr>
        <w:t>асть</w:t>
      </w:r>
      <w:r w:rsidRPr="00C60473">
        <w:rPr>
          <w:rFonts w:ascii="Times New Roman" w:hAnsi="Times New Roman" w:cs="Times New Roman"/>
          <w:b/>
        </w:rPr>
        <w:t xml:space="preserve"> II: К</w:t>
      </w:r>
      <w:r w:rsidR="00C60473" w:rsidRPr="00C60473">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книге Второзаконие, возможно, более, чем в какой-либо книге Ветхого Завета, благодать и закон связаны воедино таким образом, что трудно их рассматривать отдельно. Когда Моисей говорит о законе, он </w:t>
      </w:r>
      <w:r w:rsidRPr="002B52A4">
        <w:rPr>
          <w:rFonts w:ascii="Times New Roman" w:hAnsi="Times New Roman" w:cs="Times New Roman"/>
        </w:rPr>
        <w:lastRenderedPageBreak/>
        <w:t>раскрывает благодать. В этой</w:t>
      </w:r>
      <w:r w:rsidR="00C60473">
        <w:rPr>
          <w:rFonts w:ascii="Times New Roman" w:hAnsi="Times New Roman" w:cs="Times New Roman"/>
        </w:rPr>
        <w:t xml:space="preserve"> </w:t>
      </w:r>
      <w:r w:rsidRPr="002B52A4">
        <w:rPr>
          <w:rFonts w:ascii="Times New Roman" w:hAnsi="Times New Roman" w:cs="Times New Roman"/>
        </w:rPr>
        <w:t>книге закон понимается как знак завета. Вот почему закон и благодать связаны как с Божественной, так и с человеческой точки зрения. Для Бога закон — это способ, каким Его воля будет исполнена на земле через человеческое существование. Для Израиля закон — это знамение его отношений завета с Богом. Другими словами, закон — это то, что делает благодать видимой и конкретной в жизни людей; благодать — это то, что делает закон возможным для исполнения в жизни.</w:t>
      </w:r>
    </w:p>
    <w:p w:rsidR="002B52A4" w:rsidRPr="006E5712" w:rsidRDefault="002B52A4" w:rsidP="002B52A4">
      <w:pPr>
        <w:spacing w:after="120"/>
        <w:jc w:val="both"/>
        <w:rPr>
          <w:rFonts w:ascii="Times New Roman" w:hAnsi="Times New Roman" w:cs="Times New Roman"/>
          <w:b/>
        </w:rPr>
      </w:pPr>
      <w:r w:rsidRPr="006E5712">
        <w:rPr>
          <w:rFonts w:ascii="Times New Roman" w:hAnsi="Times New Roman" w:cs="Times New Roman"/>
          <w:b/>
        </w:rPr>
        <w:t>Б</w:t>
      </w:r>
      <w:r w:rsidR="006E5712" w:rsidRPr="006E5712">
        <w:rPr>
          <w:rFonts w:ascii="Times New Roman" w:hAnsi="Times New Roman" w:cs="Times New Roman"/>
          <w:b/>
        </w:rPr>
        <w:t>лагодать предшествует закону и ведет к нему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Этот процесс — первая весть, которую слышит Адам в первой заповеди Бога. Когда слово цава́, «повелеть, заповедать», используется в первый раз, оно относится к благодати: «И заповедал Господь Бог человеку, говоря: от всякого дерева в саду ты будешь есть» (</w:t>
      </w:r>
      <w:r w:rsidR="0021428F">
        <w:rPr>
          <w:rFonts w:ascii="Times New Roman" w:hAnsi="Times New Roman" w:cs="Times New Roman"/>
        </w:rPr>
        <w:t>Быт.</w:t>
      </w:r>
      <w:r w:rsidRPr="002B52A4">
        <w:rPr>
          <w:rFonts w:ascii="Times New Roman" w:hAnsi="Times New Roman" w:cs="Times New Roman"/>
        </w:rPr>
        <w:t>2:16). Повелению не есть с дерева познания предшествует дар Божий — все деревья в саду. Точно так же книга Второзаконие начинается с Божьей благодати, с того, что Он сделал для Своего народа, и с дарования Им земли. Затем от этого конкретного исторического напоминания Бог переходит к закону и требует от Своего народа соблюдать закон. Этот процесс виден в структуре Второзакония, характерной для завета, и повторяется на протяжении всей этой книги. Десять заповедей начинаются с такого утверждения: «Я — Господь, Бог твой, Который вывел тебя из земли Египетской» (</w:t>
      </w:r>
      <w:r w:rsidR="00EB4407">
        <w:rPr>
          <w:rFonts w:ascii="Times New Roman" w:hAnsi="Times New Roman" w:cs="Times New Roman"/>
        </w:rPr>
        <w:t>Втор.</w:t>
      </w:r>
      <w:r w:rsidRPr="002B52A4">
        <w:rPr>
          <w:rFonts w:ascii="Times New Roman" w:hAnsi="Times New Roman" w:cs="Times New Roman"/>
        </w:rPr>
        <w:t>5:6). Именно признание того, что Бог сделал для них, ведет Израиль к послушанию Божьим заповедям: «Вы видели, что Я сделал Египтянам, и как Я носил вас как бы на орлиных крыльях, и принес вас к Себе. Итак, если вы будете слушаться гласа Моего и соблюдать завет Мой» (</w:t>
      </w:r>
      <w:r w:rsidR="00EB4407">
        <w:rPr>
          <w:rFonts w:ascii="Times New Roman" w:hAnsi="Times New Roman" w:cs="Times New Roman"/>
        </w:rPr>
        <w:t>Исх.</w:t>
      </w:r>
      <w:r w:rsidRPr="002B52A4">
        <w:rPr>
          <w:rFonts w:ascii="Times New Roman" w:hAnsi="Times New Roman" w:cs="Times New Roman"/>
        </w:rPr>
        <w:t>19:4</w:t>
      </w:r>
      <w:r w:rsidR="006E5712">
        <w:rPr>
          <w:rFonts w:ascii="Times New Roman" w:hAnsi="Times New Roman" w:cs="Times New Roman"/>
        </w:rPr>
        <w:t>-</w:t>
      </w:r>
      <w:r w:rsidRPr="002B52A4">
        <w:rPr>
          <w:rFonts w:ascii="Times New Roman" w:hAnsi="Times New Roman" w:cs="Times New Roman"/>
        </w:rPr>
        <w:t>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Обратите внимание, что за этим следует призыв «слушаться» (шама), который начинается со слова «итак»; он также является прямым следствием того, что Бог сделал для них.</w:t>
      </w:r>
    </w:p>
    <w:p w:rsidR="002B52A4" w:rsidRPr="002B52A4" w:rsidRDefault="006E5712" w:rsidP="002B52A4">
      <w:pPr>
        <w:spacing w:after="120"/>
        <w:jc w:val="both"/>
        <w:rPr>
          <w:rFonts w:ascii="Times New Roman" w:hAnsi="Times New Roman" w:cs="Times New Roman"/>
        </w:rPr>
      </w:pPr>
      <w:r>
        <w:rPr>
          <w:rFonts w:ascii="Times New Roman" w:hAnsi="Times New Roman" w:cs="Times New Roman"/>
        </w:rPr>
        <w:t>В Пс.</w:t>
      </w:r>
      <w:r w:rsidR="002B52A4" w:rsidRPr="002B52A4">
        <w:rPr>
          <w:rFonts w:ascii="Times New Roman" w:hAnsi="Times New Roman" w:cs="Times New Roman"/>
        </w:rPr>
        <w:t>118, самой красивой поэме о законе и благодати во всей Библии, псалмопевец начинает свою речь с высказывания о благодати: «Да придут ко мне милости Твои... спасение Твое по слову Твоему» (Пс.118:41). Затем он переходит к закону: «И буду хранить закон Твой всегда» (Пс.118:44). В книге Второзаконие говорится: «Потому, что любит вас Господь… соблюдай заповеди [Его]» (</w:t>
      </w:r>
      <w:r w:rsidR="00EB4407">
        <w:rPr>
          <w:rFonts w:ascii="Times New Roman" w:hAnsi="Times New Roman" w:cs="Times New Roman"/>
        </w:rPr>
        <w:t>Втор.</w:t>
      </w:r>
      <w:r>
        <w:rPr>
          <w:rFonts w:ascii="Times New Roman" w:hAnsi="Times New Roman" w:cs="Times New Roman"/>
        </w:rPr>
        <w:t>7:8,</w:t>
      </w:r>
      <w:r w:rsidR="002B52A4" w:rsidRPr="002B52A4">
        <w:rPr>
          <w:rFonts w:ascii="Times New Roman" w:hAnsi="Times New Roman" w:cs="Times New Roman"/>
        </w:rPr>
        <w:t>11). На человеческом уровне именно из любви к Богу Его народ будет с удовольствием соблюдать Его заповеди. Псалмопевец восклицает: «Я же законом Твоим утешаюсь» (Пс.118:70, ср. Пс.118:174) или: «Как люблю я закон Твой!» (Пс.118:97).</w:t>
      </w:r>
    </w:p>
    <w:p w:rsidR="002B52A4" w:rsidRPr="009B4A69" w:rsidRDefault="002B52A4" w:rsidP="002B52A4">
      <w:pPr>
        <w:spacing w:after="120"/>
        <w:jc w:val="both"/>
        <w:rPr>
          <w:rFonts w:ascii="Times New Roman" w:hAnsi="Times New Roman" w:cs="Times New Roman"/>
          <w:b/>
        </w:rPr>
      </w:pPr>
      <w:r w:rsidRPr="009B4A69">
        <w:rPr>
          <w:rFonts w:ascii="Times New Roman" w:hAnsi="Times New Roman" w:cs="Times New Roman"/>
          <w:b/>
        </w:rPr>
        <w:t>В</w:t>
      </w:r>
      <w:r w:rsidR="009B4A69" w:rsidRPr="009B4A69">
        <w:rPr>
          <w:rFonts w:ascii="Times New Roman" w:hAnsi="Times New Roman" w:cs="Times New Roman"/>
          <w:b/>
        </w:rPr>
        <w:t>опросы для размышления и обсуждения:</w:t>
      </w:r>
    </w:p>
    <w:p w:rsidR="002B52A4" w:rsidRPr="009B4A69" w:rsidRDefault="002B52A4" w:rsidP="009B4A69">
      <w:pPr>
        <w:pStyle w:val="a3"/>
        <w:numPr>
          <w:ilvl w:val="0"/>
          <w:numId w:val="41"/>
        </w:numPr>
        <w:spacing w:after="120"/>
        <w:jc w:val="both"/>
        <w:rPr>
          <w:rFonts w:ascii="Times New Roman" w:hAnsi="Times New Roman" w:cs="Times New Roman"/>
        </w:rPr>
      </w:pPr>
      <w:r w:rsidRPr="009B4A69">
        <w:rPr>
          <w:rFonts w:ascii="Times New Roman" w:hAnsi="Times New Roman" w:cs="Times New Roman"/>
        </w:rPr>
        <w:t>Почему послушание Божьим заповедям является единственным логичным и серьезным ответом на Его благодать и дела спасения?</w:t>
      </w:r>
    </w:p>
    <w:p w:rsidR="002B52A4" w:rsidRPr="009B4A69" w:rsidRDefault="002B52A4" w:rsidP="009B4A69">
      <w:pPr>
        <w:pStyle w:val="a3"/>
        <w:numPr>
          <w:ilvl w:val="0"/>
          <w:numId w:val="41"/>
        </w:numPr>
        <w:spacing w:after="120"/>
        <w:jc w:val="both"/>
        <w:rPr>
          <w:rFonts w:ascii="Times New Roman" w:hAnsi="Times New Roman" w:cs="Times New Roman"/>
        </w:rPr>
      </w:pPr>
      <w:r w:rsidRPr="009B4A69">
        <w:rPr>
          <w:rFonts w:ascii="Times New Roman" w:hAnsi="Times New Roman" w:cs="Times New Roman"/>
        </w:rPr>
        <w:t>Каков закон причинно-следственных связей? Что бы вы подумали о политическом деятеле, который проводит кампанию, основываясь лишь на желаниях без каких-либо упоминаний о его проектах и планах по решению экономических и социальных проблем?</w:t>
      </w:r>
    </w:p>
    <w:p w:rsidR="002B52A4" w:rsidRPr="009B4A69" w:rsidRDefault="002B52A4" w:rsidP="009B4A69">
      <w:pPr>
        <w:pStyle w:val="a3"/>
        <w:numPr>
          <w:ilvl w:val="0"/>
          <w:numId w:val="41"/>
        </w:numPr>
        <w:spacing w:after="120"/>
        <w:jc w:val="both"/>
        <w:rPr>
          <w:rFonts w:ascii="Times New Roman" w:hAnsi="Times New Roman" w:cs="Times New Roman"/>
        </w:rPr>
      </w:pPr>
      <w:r w:rsidRPr="009B4A69">
        <w:rPr>
          <w:rFonts w:ascii="Times New Roman" w:hAnsi="Times New Roman" w:cs="Times New Roman"/>
        </w:rPr>
        <w:t>Какие причины обосновывают   любовь   псалмопевца к закону?</w:t>
      </w:r>
    </w:p>
    <w:p w:rsidR="002B52A4" w:rsidRPr="009B4A69" w:rsidRDefault="002B52A4" w:rsidP="002B52A4">
      <w:pPr>
        <w:spacing w:after="120"/>
        <w:jc w:val="both"/>
        <w:rPr>
          <w:rFonts w:ascii="Times New Roman" w:hAnsi="Times New Roman" w:cs="Times New Roman"/>
          <w:b/>
        </w:rPr>
      </w:pPr>
      <w:r w:rsidRPr="009B4A69">
        <w:rPr>
          <w:rFonts w:ascii="Times New Roman" w:hAnsi="Times New Roman" w:cs="Times New Roman"/>
          <w:b/>
        </w:rPr>
        <w:t>З</w:t>
      </w:r>
      <w:r w:rsidR="009B4A69" w:rsidRPr="009B4A69">
        <w:rPr>
          <w:rFonts w:ascii="Times New Roman" w:hAnsi="Times New Roman" w:cs="Times New Roman"/>
          <w:b/>
        </w:rPr>
        <w:t>акон и благодать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Закон определяется как дар от Бога. Глагол ната́н, «давать», используется Богом для обозначения закона: «Весь закон сей, который я предлагаю [нотэн] вам сегодня» (</w:t>
      </w:r>
      <w:r w:rsidR="00EB4407">
        <w:rPr>
          <w:rFonts w:ascii="Times New Roman" w:hAnsi="Times New Roman" w:cs="Times New Roman"/>
        </w:rPr>
        <w:t>Втор.</w:t>
      </w:r>
      <w:r w:rsidRPr="002B52A4">
        <w:rPr>
          <w:rFonts w:ascii="Times New Roman" w:hAnsi="Times New Roman" w:cs="Times New Roman"/>
        </w:rPr>
        <w:t xml:space="preserve">4:8). Десять заповедей были даны Богом (см. </w:t>
      </w:r>
      <w:r w:rsidR="00EB4407">
        <w:rPr>
          <w:rFonts w:ascii="Times New Roman" w:hAnsi="Times New Roman" w:cs="Times New Roman"/>
        </w:rPr>
        <w:t>Исх.</w:t>
      </w:r>
      <w:r w:rsidRPr="002B52A4">
        <w:rPr>
          <w:rFonts w:ascii="Times New Roman" w:hAnsi="Times New Roman" w:cs="Times New Roman"/>
        </w:rPr>
        <w:t>24:12). Псалмопевец идентифицирует закон буквально как благодать [милость]: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 закон Твой [милостиво] даруй мне» (Пс.118:29). Другой перевод передает: «И милостиво научи жить по закону Твоему» (ИПБ). Итак, псалмопевец воспринимает Закон Божий в своей жизни как благодать, путь к свободе: «Буду ходить свободно» (Пс.118:45). В Новом Завете Иисус повторяет эту мысль, когда наставляет Своих учеников, что именно в Его словах истины они обретут свободу (см. </w:t>
      </w:r>
      <w:r w:rsidR="00EB4407">
        <w:rPr>
          <w:rFonts w:ascii="Times New Roman" w:hAnsi="Times New Roman" w:cs="Times New Roman"/>
        </w:rPr>
        <w:t>Иоан.</w:t>
      </w:r>
      <w:r w:rsidRPr="002B52A4">
        <w:rPr>
          <w:rFonts w:ascii="Times New Roman" w:hAnsi="Times New Roman" w:cs="Times New Roman"/>
        </w:rPr>
        <w:t xml:space="preserve">8:32; ср. </w:t>
      </w:r>
      <w:r w:rsidR="00EB4407">
        <w:rPr>
          <w:rFonts w:ascii="Times New Roman" w:hAnsi="Times New Roman" w:cs="Times New Roman"/>
        </w:rPr>
        <w:t>Иак.</w:t>
      </w:r>
      <w:r w:rsidRPr="002B52A4">
        <w:rPr>
          <w:rFonts w:ascii="Times New Roman" w:hAnsi="Times New Roman" w:cs="Times New Roman"/>
        </w:rPr>
        <w:t>1:25; 2:12).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Интересно, что еврейское слово, обычно используемое для называния закона в Ветхом Завете — Тора — означает «показать дорогу». Это слово обычно связано по смыслу с путем, указанным священником. Один конкретный пример такого понимания этого слова находится в Агг.2:11, где Господь наставляет пророка спросить у священника путь [«о законе»], попросить руководства в одном конкретном случае. Закон — это благодать, потому что он дает нам возможность выбраться из беды, обеспечивает наш образ жизни, путь к свободе.</w:t>
      </w:r>
    </w:p>
    <w:p w:rsidR="002B52A4" w:rsidRPr="009B4A69" w:rsidRDefault="002B52A4" w:rsidP="002B52A4">
      <w:pPr>
        <w:spacing w:after="120"/>
        <w:jc w:val="both"/>
        <w:rPr>
          <w:rFonts w:ascii="Times New Roman" w:hAnsi="Times New Roman" w:cs="Times New Roman"/>
          <w:b/>
        </w:rPr>
      </w:pPr>
      <w:r w:rsidRPr="009B4A69">
        <w:rPr>
          <w:rFonts w:ascii="Times New Roman" w:hAnsi="Times New Roman" w:cs="Times New Roman"/>
          <w:b/>
        </w:rPr>
        <w:t>В</w:t>
      </w:r>
      <w:r w:rsidR="009B4A69" w:rsidRPr="009B4A69">
        <w:rPr>
          <w:rFonts w:ascii="Times New Roman" w:hAnsi="Times New Roman" w:cs="Times New Roman"/>
          <w:b/>
        </w:rPr>
        <w:t>опросы для размышления и обсуждения:</w:t>
      </w:r>
    </w:p>
    <w:p w:rsidR="002B52A4" w:rsidRPr="00A23222" w:rsidRDefault="002B52A4" w:rsidP="00A23222">
      <w:pPr>
        <w:pStyle w:val="a3"/>
        <w:numPr>
          <w:ilvl w:val="0"/>
          <w:numId w:val="42"/>
        </w:numPr>
        <w:spacing w:after="120"/>
        <w:jc w:val="both"/>
        <w:rPr>
          <w:rFonts w:ascii="Times New Roman" w:hAnsi="Times New Roman" w:cs="Times New Roman"/>
        </w:rPr>
      </w:pPr>
      <w:r w:rsidRPr="00A23222">
        <w:rPr>
          <w:rFonts w:ascii="Times New Roman" w:hAnsi="Times New Roman" w:cs="Times New Roman"/>
        </w:rPr>
        <w:lastRenderedPageBreak/>
        <w:t>Как отождествление закона с благодатью влияет на спасение?</w:t>
      </w:r>
    </w:p>
    <w:p w:rsidR="002B52A4" w:rsidRPr="00A23222" w:rsidRDefault="002B52A4" w:rsidP="00A23222">
      <w:pPr>
        <w:pStyle w:val="a3"/>
        <w:numPr>
          <w:ilvl w:val="0"/>
          <w:numId w:val="42"/>
        </w:numPr>
        <w:spacing w:after="120"/>
        <w:jc w:val="both"/>
        <w:rPr>
          <w:rFonts w:ascii="Times New Roman" w:hAnsi="Times New Roman" w:cs="Times New Roman"/>
        </w:rPr>
      </w:pPr>
      <w:r w:rsidRPr="00A23222">
        <w:rPr>
          <w:rFonts w:ascii="Times New Roman" w:hAnsi="Times New Roman" w:cs="Times New Roman"/>
        </w:rPr>
        <w:t>В свете Иез.28:15</w:t>
      </w:r>
      <w:r w:rsidR="009B4A69" w:rsidRPr="00A23222">
        <w:rPr>
          <w:rFonts w:ascii="Times New Roman" w:hAnsi="Times New Roman" w:cs="Times New Roman"/>
        </w:rPr>
        <w:t>-</w:t>
      </w:r>
      <w:r w:rsidRPr="00A23222">
        <w:rPr>
          <w:rFonts w:ascii="Times New Roman" w:hAnsi="Times New Roman" w:cs="Times New Roman"/>
        </w:rPr>
        <w:t>16 почему мы находим закон на небе, хотя там нет греха (по крайней мере, после того как были изгнаны Люцифер и падшие ангелы)?</w:t>
      </w:r>
    </w:p>
    <w:p w:rsidR="002B52A4" w:rsidRPr="00A23222" w:rsidRDefault="002B52A4" w:rsidP="00A23222">
      <w:pPr>
        <w:pStyle w:val="a3"/>
        <w:numPr>
          <w:ilvl w:val="0"/>
          <w:numId w:val="42"/>
        </w:numPr>
        <w:spacing w:after="120"/>
        <w:jc w:val="both"/>
        <w:rPr>
          <w:rFonts w:ascii="Times New Roman" w:hAnsi="Times New Roman" w:cs="Times New Roman"/>
        </w:rPr>
      </w:pPr>
      <w:r w:rsidRPr="00A23222">
        <w:rPr>
          <w:rFonts w:ascii="Times New Roman" w:hAnsi="Times New Roman" w:cs="Times New Roman"/>
        </w:rPr>
        <w:t>Почему закон является выражением Божьего характера и, следовательно, способом понять и полюбить Бога?</w:t>
      </w:r>
    </w:p>
    <w:p w:rsidR="002B52A4" w:rsidRPr="00A23222" w:rsidRDefault="002B52A4" w:rsidP="00A23222">
      <w:pPr>
        <w:pStyle w:val="a3"/>
        <w:numPr>
          <w:ilvl w:val="0"/>
          <w:numId w:val="42"/>
        </w:numPr>
        <w:spacing w:after="120"/>
        <w:jc w:val="both"/>
        <w:rPr>
          <w:rFonts w:ascii="Times New Roman" w:hAnsi="Times New Roman" w:cs="Times New Roman"/>
        </w:rPr>
      </w:pPr>
      <w:r w:rsidRPr="00A23222">
        <w:rPr>
          <w:rFonts w:ascii="Times New Roman" w:hAnsi="Times New Roman" w:cs="Times New Roman"/>
        </w:rPr>
        <w:t>Прочитайте Десять заповедей, определите в каждой из них благодать и объясните, почему они представляют собой благодать в законе.</w:t>
      </w:r>
    </w:p>
    <w:p w:rsidR="002B52A4" w:rsidRPr="00A23222" w:rsidRDefault="002B52A4" w:rsidP="002B52A4">
      <w:pPr>
        <w:spacing w:after="120"/>
        <w:jc w:val="both"/>
        <w:rPr>
          <w:rFonts w:ascii="Times New Roman" w:hAnsi="Times New Roman" w:cs="Times New Roman"/>
          <w:b/>
        </w:rPr>
      </w:pPr>
      <w:r w:rsidRPr="00A23222">
        <w:rPr>
          <w:rFonts w:ascii="Times New Roman" w:hAnsi="Times New Roman" w:cs="Times New Roman"/>
          <w:b/>
        </w:rPr>
        <w:t>Б</w:t>
      </w:r>
      <w:r w:rsidR="00A23222" w:rsidRPr="00A23222">
        <w:rPr>
          <w:rFonts w:ascii="Times New Roman" w:hAnsi="Times New Roman" w:cs="Times New Roman"/>
          <w:b/>
        </w:rPr>
        <w:t>лагость закона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Текст Закона Божьего прекрасен. Это литературный шед</w:t>
      </w:r>
      <w:r w:rsidR="00A23222">
        <w:rPr>
          <w:rFonts w:ascii="Times New Roman" w:hAnsi="Times New Roman" w:cs="Times New Roman"/>
        </w:rPr>
        <w:t>е</w:t>
      </w:r>
      <w:r w:rsidR="00EB4407">
        <w:rPr>
          <w:rFonts w:ascii="Times New Roman" w:hAnsi="Times New Roman" w:cs="Times New Roman"/>
        </w:rPr>
        <w:t>вр.</w:t>
      </w:r>
      <w:r w:rsidR="00A23222">
        <w:rPr>
          <w:rFonts w:ascii="Times New Roman" w:hAnsi="Times New Roman" w:cs="Times New Roman"/>
        </w:rPr>
        <w:t xml:space="preserve"> </w:t>
      </w:r>
      <w:r w:rsidRPr="002B52A4">
        <w:rPr>
          <w:rFonts w:ascii="Times New Roman" w:hAnsi="Times New Roman" w:cs="Times New Roman"/>
        </w:rPr>
        <w:t>Бог не просто «сделал» милость, давая Десять заповедей, Он предложил их в художественной форме. Выполните следующее упражнение, чтобы оценить благость Божьих заповедей: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Сначала просто прочитайте библейский текст, чтобы оценить его эстетическую красоту.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Обратите внимание на параллели между первыми пятью заповедями (1,2,3,4,5) и вторыми пятью заповедями (6,7,8,9,10). Сравните заповеди, расположенные друг напротив друга (1 и 6 соотносят убийство всякого человека, сотворенного по образу Божьему, и Божью уникальность; 2 и 7 соотносят идолопоклонство и прелюбодеяние; 3 и 8 соотносят воровство и ложную клятву; 4 и 9 соотносят нарушение субботы и лжесвидетельство; 5 и 10 соотносят почитание родителей и желание чужого). Какой урок вы можете извлечь из каждого сравнения?</w:t>
      </w:r>
    </w:p>
    <w:p w:rsidR="002B52A4" w:rsidRPr="00B21DCC" w:rsidRDefault="002B52A4" w:rsidP="002B52A4">
      <w:pPr>
        <w:spacing w:after="120"/>
        <w:jc w:val="both"/>
        <w:rPr>
          <w:rFonts w:ascii="Times New Roman" w:hAnsi="Times New Roman" w:cs="Times New Roman"/>
          <w:b/>
        </w:rPr>
      </w:pPr>
      <w:r w:rsidRPr="00B21DCC">
        <w:rPr>
          <w:rFonts w:ascii="Times New Roman" w:hAnsi="Times New Roman" w:cs="Times New Roman"/>
          <w:b/>
        </w:rPr>
        <w:t>В</w:t>
      </w:r>
      <w:r w:rsidR="00B21DCC" w:rsidRPr="00B21DCC">
        <w:rPr>
          <w:rFonts w:ascii="Times New Roman" w:hAnsi="Times New Roman" w:cs="Times New Roman"/>
          <w:b/>
        </w:rPr>
        <w:t>опросы для размышления и обсуждения:</w:t>
      </w:r>
    </w:p>
    <w:p w:rsidR="002B52A4" w:rsidRPr="00B21DCC" w:rsidRDefault="002B52A4" w:rsidP="00B21DCC">
      <w:pPr>
        <w:pStyle w:val="a3"/>
        <w:numPr>
          <w:ilvl w:val="0"/>
          <w:numId w:val="43"/>
        </w:numPr>
        <w:spacing w:after="120"/>
        <w:jc w:val="both"/>
        <w:rPr>
          <w:rFonts w:ascii="Times New Roman" w:hAnsi="Times New Roman" w:cs="Times New Roman"/>
        </w:rPr>
      </w:pPr>
      <w:r w:rsidRPr="00B21DCC">
        <w:rPr>
          <w:rFonts w:ascii="Times New Roman" w:hAnsi="Times New Roman" w:cs="Times New Roman"/>
        </w:rPr>
        <w:t>Почему суббота находится в центре Десяти заповедей? Какие уроки вы можете извлечь из такого расположения?</w:t>
      </w:r>
    </w:p>
    <w:p w:rsidR="002B52A4" w:rsidRPr="00B21DCC" w:rsidRDefault="002B52A4" w:rsidP="00B21DCC">
      <w:pPr>
        <w:pStyle w:val="a3"/>
        <w:numPr>
          <w:ilvl w:val="0"/>
          <w:numId w:val="43"/>
        </w:numPr>
        <w:spacing w:after="120"/>
        <w:jc w:val="both"/>
        <w:rPr>
          <w:rFonts w:ascii="Times New Roman" w:hAnsi="Times New Roman" w:cs="Times New Roman"/>
        </w:rPr>
      </w:pPr>
      <w:r w:rsidRPr="00B21DCC">
        <w:rPr>
          <w:rFonts w:ascii="Times New Roman" w:hAnsi="Times New Roman" w:cs="Times New Roman"/>
        </w:rPr>
        <w:t>Как нарушение четвертой заповеди влияет на соблюдение остальных заповедей?</w:t>
      </w:r>
    </w:p>
    <w:p w:rsidR="002B52A4" w:rsidRPr="00B21DCC" w:rsidRDefault="002B52A4" w:rsidP="00B21DCC">
      <w:pPr>
        <w:pStyle w:val="a3"/>
        <w:numPr>
          <w:ilvl w:val="0"/>
          <w:numId w:val="43"/>
        </w:numPr>
        <w:spacing w:after="120"/>
        <w:jc w:val="both"/>
        <w:rPr>
          <w:rFonts w:ascii="Times New Roman" w:hAnsi="Times New Roman" w:cs="Times New Roman"/>
        </w:rPr>
      </w:pPr>
      <w:r w:rsidRPr="00B21DCC">
        <w:rPr>
          <w:rFonts w:ascii="Times New Roman" w:hAnsi="Times New Roman" w:cs="Times New Roman"/>
        </w:rPr>
        <w:t>Как суббота воплощает   взаимосвязь   между   законом и благодатью?</w:t>
      </w:r>
    </w:p>
    <w:p w:rsidR="002B52A4" w:rsidRPr="00B21DCC" w:rsidRDefault="002B52A4" w:rsidP="00B21DCC">
      <w:pPr>
        <w:pStyle w:val="a3"/>
        <w:numPr>
          <w:ilvl w:val="0"/>
          <w:numId w:val="43"/>
        </w:numPr>
        <w:spacing w:after="120"/>
        <w:jc w:val="both"/>
        <w:rPr>
          <w:rFonts w:ascii="Times New Roman" w:hAnsi="Times New Roman" w:cs="Times New Roman"/>
        </w:rPr>
      </w:pPr>
      <w:r w:rsidRPr="00B21DCC">
        <w:rPr>
          <w:rFonts w:ascii="Times New Roman" w:hAnsi="Times New Roman" w:cs="Times New Roman"/>
        </w:rPr>
        <w:t>Сравните четвертую и пятую заповеди. Каковы общие мотивы, разделяемые этими двумя заповедями? Какие уроки вы можете извлечь из этих связей?</w:t>
      </w:r>
    </w:p>
    <w:p w:rsidR="002B52A4" w:rsidRPr="00B21DCC" w:rsidRDefault="002B52A4" w:rsidP="002B52A4">
      <w:pPr>
        <w:spacing w:after="120"/>
        <w:jc w:val="both"/>
        <w:rPr>
          <w:rFonts w:ascii="Times New Roman" w:hAnsi="Times New Roman" w:cs="Times New Roman"/>
          <w:b/>
        </w:rPr>
      </w:pPr>
      <w:r w:rsidRPr="00B21DCC">
        <w:rPr>
          <w:rFonts w:ascii="Times New Roman" w:hAnsi="Times New Roman" w:cs="Times New Roman"/>
          <w:b/>
        </w:rPr>
        <w:t>Ч</w:t>
      </w:r>
      <w:r w:rsidR="00B21DCC" w:rsidRPr="00B21DCC">
        <w:rPr>
          <w:rFonts w:ascii="Times New Roman" w:hAnsi="Times New Roman" w:cs="Times New Roman"/>
          <w:b/>
        </w:rPr>
        <w:t>асть</w:t>
      </w:r>
      <w:r w:rsidRPr="00B21DCC">
        <w:rPr>
          <w:rFonts w:ascii="Times New Roman" w:hAnsi="Times New Roman" w:cs="Times New Roman"/>
          <w:b/>
        </w:rPr>
        <w:t xml:space="preserve"> III: П</w:t>
      </w:r>
      <w:r w:rsidR="00B21DCC" w:rsidRPr="00B21DCC">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Жена посвященного пастора смертельно заболела. Он постоянно молился, но его жена так и не выздоровела. Он рассердился на Бога и решил оставить свое служение, потому что Бог не сотворил чуда, о котором он просил.</w:t>
      </w:r>
    </w:p>
    <w:p w:rsidR="002B52A4" w:rsidRPr="00B21DCC" w:rsidRDefault="002B52A4" w:rsidP="002B52A4">
      <w:pPr>
        <w:spacing w:after="120"/>
        <w:jc w:val="both"/>
        <w:rPr>
          <w:rFonts w:ascii="Times New Roman" w:hAnsi="Times New Roman" w:cs="Times New Roman"/>
          <w:b/>
        </w:rPr>
      </w:pPr>
      <w:r w:rsidRPr="00B21DCC">
        <w:rPr>
          <w:rFonts w:ascii="Times New Roman" w:hAnsi="Times New Roman" w:cs="Times New Roman"/>
          <w:b/>
        </w:rPr>
        <w:t>В</w:t>
      </w:r>
      <w:r w:rsidR="00B21DCC" w:rsidRPr="00B21DCC">
        <w:rPr>
          <w:rFonts w:ascii="Times New Roman" w:hAnsi="Times New Roman" w:cs="Times New Roman"/>
          <w:b/>
        </w:rPr>
        <w:t>опросы для обсуждения и размышления:</w:t>
      </w:r>
    </w:p>
    <w:p w:rsidR="002B52A4" w:rsidRPr="00B21DCC" w:rsidRDefault="002B52A4" w:rsidP="00B21DCC">
      <w:pPr>
        <w:pStyle w:val="a3"/>
        <w:numPr>
          <w:ilvl w:val="0"/>
          <w:numId w:val="44"/>
        </w:numPr>
        <w:spacing w:after="120"/>
        <w:jc w:val="both"/>
        <w:rPr>
          <w:rFonts w:ascii="Times New Roman" w:hAnsi="Times New Roman" w:cs="Times New Roman"/>
        </w:rPr>
      </w:pPr>
      <w:r w:rsidRPr="00B21DCC">
        <w:rPr>
          <w:rFonts w:ascii="Times New Roman" w:hAnsi="Times New Roman" w:cs="Times New Roman"/>
        </w:rPr>
        <w:t>Как эта придуманная история соотносится с вашим собственным опытом с Богом? Что побуждает вас соблюдать Божьи заповеди? Соблюдаете ли вы Божьи заповеди, чтобы получать благословения от Бога?</w:t>
      </w:r>
    </w:p>
    <w:p w:rsidR="002B52A4" w:rsidRPr="00B21DCC" w:rsidRDefault="002B52A4" w:rsidP="00B21DCC">
      <w:pPr>
        <w:pStyle w:val="a3"/>
        <w:numPr>
          <w:ilvl w:val="0"/>
          <w:numId w:val="44"/>
        </w:numPr>
        <w:spacing w:after="120"/>
        <w:jc w:val="both"/>
        <w:rPr>
          <w:rFonts w:ascii="Times New Roman" w:hAnsi="Times New Roman" w:cs="Times New Roman"/>
        </w:rPr>
      </w:pPr>
      <w:r w:rsidRPr="00B21DCC">
        <w:rPr>
          <w:rFonts w:ascii="Times New Roman" w:hAnsi="Times New Roman" w:cs="Times New Roman"/>
        </w:rPr>
        <w:t>Каков ваш личный опыт взаимосвязи между законом и благодатью в вашей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древнеиудейской традиции есть старинный раввинистический мидраш (притча), который комментирует необычную географическую стратегию Бога, когда Он даровал Тору. Почему Бог не даровал Тору в земле Израиля, в земле Рима или в земле Греции? Каждый народ имел полное право думать, что он заслуживает такой чести. Причина, по которой Бог выбрал никому не принадлежащую землю для дарования Торы, заключается в том, чтобы избежать какой-либо национальной гордости в отношении закона и позволить каждому, кто только пожелает, принять его.</w:t>
      </w:r>
    </w:p>
    <w:p w:rsidR="002B52A4" w:rsidRPr="00B21DCC" w:rsidRDefault="002B52A4" w:rsidP="002B52A4">
      <w:pPr>
        <w:spacing w:after="120"/>
        <w:jc w:val="both"/>
        <w:rPr>
          <w:rFonts w:ascii="Times New Roman" w:hAnsi="Times New Roman" w:cs="Times New Roman"/>
          <w:b/>
        </w:rPr>
      </w:pPr>
      <w:r w:rsidRPr="00B21DCC">
        <w:rPr>
          <w:rFonts w:ascii="Times New Roman" w:hAnsi="Times New Roman" w:cs="Times New Roman"/>
          <w:b/>
        </w:rPr>
        <w:t>В</w:t>
      </w:r>
      <w:r w:rsidR="00B21DCC" w:rsidRPr="00B21DCC">
        <w:rPr>
          <w:rFonts w:ascii="Times New Roman" w:hAnsi="Times New Roman" w:cs="Times New Roman"/>
          <w:b/>
        </w:rPr>
        <w:t>опросы для размышления и обсуждения:</w:t>
      </w:r>
    </w:p>
    <w:p w:rsidR="002B52A4" w:rsidRPr="00B21DCC" w:rsidRDefault="002B52A4" w:rsidP="00B21DCC">
      <w:pPr>
        <w:pStyle w:val="a3"/>
        <w:numPr>
          <w:ilvl w:val="0"/>
          <w:numId w:val="45"/>
        </w:numPr>
        <w:spacing w:after="120"/>
        <w:jc w:val="both"/>
        <w:rPr>
          <w:rFonts w:ascii="Times New Roman" w:hAnsi="Times New Roman" w:cs="Times New Roman"/>
        </w:rPr>
      </w:pPr>
      <w:r w:rsidRPr="00B21DCC">
        <w:rPr>
          <w:rFonts w:ascii="Times New Roman" w:hAnsi="Times New Roman" w:cs="Times New Roman"/>
        </w:rPr>
        <w:t>Почему благочестивое исповедание веры — «Горжусь тем, что я христианин» или: «Горжусь тем, что я адвентист седьмого д</w:t>
      </w:r>
      <w:r w:rsidR="00B21DCC" w:rsidRPr="00B21DCC">
        <w:rPr>
          <w:rFonts w:ascii="Times New Roman" w:hAnsi="Times New Roman" w:cs="Times New Roman"/>
        </w:rPr>
        <w:t>ня» — неприемлемо (прочитайте 1Кор.1:31; сравните Пс.</w:t>
      </w:r>
      <w:r w:rsidRPr="00B21DCC">
        <w:rPr>
          <w:rFonts w:ascii="Times New Roman" w:hAnsi="Times New Roman" w:cs="Times New Roman"/>
        </w:rPr>
        <w:t>33:3)?</w:t>
      </w:r>
    </w:p>
    <w:p w:rsidR="002B52A4" w:rsidRPr="00B21DCC" w:rsidRDefault="002B52A4" w:rsidP="00B21DCC">
      <w:pPr>
        <w:pStyle w:val="a3"/>
        <w:numPr>
          <w:ilvl w:val="0"/>
          <w:numId w:val="45"/>
        </w:numPr>
        <w:spacing w:after="120"/>
        <w:jc w:val="both"/>
        <w:rPr>
          <w:rFonts w:ascii="Times New Roman" w:hAnsi="Times New Roman" w:cs="Times New Roman"/>
        </w:rPr>
      </w:pPr>
      <w:r w:rsidRPr="00B21DCC">
        <w:rPr>
          <w:rFonts w:ascii="Times New Roman" w:hAnsi="Times New Roman" w:cs="Times New Roman"/>
        </w:rPr>
        <w:t>Как осознание церковью своего высокого положения может помешать ей выполнять поручение, данное ей Господом?</w:t>
      </w:r>
    </w:p>
    <w:p w:rsidR="002B52A4" w:rsidRPr="002B52A4" w:rsidRDefault="004C398B" w:rsidP="004C398B">
      <w:pPr>
        <w:pStyle w:val="1"/>
      </w:pPr>
      <w:bookmarkStart w:id="15" w:name="_Toc78836943"/>
      <w:r>
        <w:lastRenderedPageBreak/>
        <w:t xml:space="preserve">Урок 8. </w:t>
      </w:r>
      <w:r w:rsidR="002B52A4" w:rsidRPr="002B52A4">
        <w:t>Избери жизнь</w:t>
      </w:r>
      <w:bookmarkEnd w:id="15"/>
    </w:p>
    <w:p w:rsidR="002B52A4" w:rsidRPr="002B52A4" w:rsidRDefault="002B52A4" w:rsidP="002B52A4">
      <w:pPr>
        <w:spacing w:after="120"/>
        <w:jc w:val="both"/>
        <w:rPr>
          <w:rFonts w:ascii="Times New Roman" w:hAnsi="Times New Roman" w:cs="Times New Roman"/>
        </w:rPr>
      </w:pPr>
      <w:r w:rsidRPr="009D6ADA">
        <w:rPr>
          <w:rFonts w:ascii="Times New Roman" w:hAnsi="Times New Roman" w:cs="Times New Roman"/>
          <w:b/>
        </w:rPr>
        <w:t>Библейские отрывки для исследования:</w:t>
      </w:r>
      <w:r w:rsidR="004C398B">
        <w:rPr>
          <w:rFonts w:ascii="Times New Roman" w:hAnsi="Times New Roman" w:cs="Times New Roman"/>
        </w:rPr>
        <w:t xml:space="preserve"> </w:t>
      </w:r>
      <w:r w:rsidR="009D6ADA" w:rsidRPr="009D6ADA">
        <w:rPr>
          <w:rFonts w:ascii="Times New Roman" w:hAnsi="Times New Roman" w:cs="Times New Roman"/>
        </w:rPr>
        <w:t>В</w:t>
      </w:r>
      <w:r w:rsidR="009D6ADA">
        <w:rPr>
          <w:rFonts w:ascii="Times New Roman" w:hAnsi="Times New Roman" w:cs="Times New Roman"/>
        </w:rPr>
        <w:t>т</w:t>
      </w:r>
      <w:r w:rsidR="009D6ADA" w:rsidRPr="009D6ADA">
        <w:rPr>
          <w:rFonts w:ascii="Times New Roman" w:hAnsi="Times New Roman" w:cs="Times New Roman"/>
        </w:rPr>
        <w:t>о</w:t>
      </w:r>
      <w:r w:rsidR="009D6ADA">
        <w:rPr>
          <w:rFonts w:ascii="Times New Roman" w:hAnsi="Times New Roman" w:cs="Times New Roman"/>
        </w:rPr>
        <w:t>р.</w:t>
      </w:r>
      <w:r w:rsidR="009D6ADA" w:rsidRPr="009D6ADA">
        <w:rPr>
          <w:rFonts w:ascii="Times New Roman" w:hAnsi="Times New Roman" w:cs="Times New Roman"/>
        </w:rPr>
        <w:t>30:1-20; 4:1</w:t>
      </w:r>
      <w:r w:rsidR="009D6ADA">
        <w:rPr>
          <w:rFonts w:ascii="Times New Roman" w:hAnsi="Times New Roman" w:cs="Times New Roman"/>
        </w:rPr>
        <w:t>9; Быт.</w:t>
      </w:r>
      <w:r w:rsidR="009D6ADA" w:rsidRPr="009D6ADA">
        <w:rPr>
          <w:rFonts w:ascii="Times New Roman" w:hAnsi="Times New Roman" w:cs="Times New Roman"/>
        </w:rPr>
        <w:t>2:</w:t>
      </w:r>
      <w:r w:rsidR="009D6ADA">
        <w:rPr>
          <w:rFonts w:ascii="Times New Roman" w:hAnsi="Times New Roman" w:cs="Times New Roman"/>
        </w:rPr>
        <w:t>8-9; Рим.6:23; 1</w:t>
      </w:r>
      <w:r w:rsidR="009D6ADA" w:rsidRPr="009D6ADA">
        <w:rPr>
          <w:rFonts w:ascii="Times New Roman" w:hAnsi="Times New Roman" w:cs="Times New Roman"/>
        </w:rPr>
        <w:t>И</w:t>
      </w:r>
      <w:r w:rsidR="009D6ADA">
        <w:rPr>
          <w:rFonts w:ascii="Times New Roman" w:hAnsi="Times New Roman" w:cs="Times New Roman"/>
        </w:rPr>
        <w:t>оа</w:t>
      </w:r>
      <w:r w:rsidR="009D6ADA" w:rsidRPr="009D6ADA">
        <w:rPr>
          <w:rFonts w:ascii="Times New Roman" w:hAnsi="Times New Roman" w:cs="Times New Roman"/>
        </w:rPr>
        <w:t>н.</w:t>
      </w:r>
      <w:r w:rsidR="009D6ADA">
        <w:rPr>
          <w:rFonts w:ascii="Times New Roman" w:hAnsi="Times New Roman" w:cs="Times New Roman"/>
        </w:rPr>
        <w:t>5.12, Рим.10.6-10, Откр.</w:t>
      </w:r>
      <w:r w:rsidR="009D6ADA" w:rsidRPr="009D6ADA">
        <w:rPr>
          <w:rFonts w:ascii="Times New Roman" w:hAnsi="Times New Roman" w:cs="Times New Roman"/>
        </w:rPr>
        <w:t>14.6-12.</w:t>
      </w:r>
    </w:p>
    <w:p w:rsidR="002B52A4" w:rsidRPr="008840A5" w:rsidRDefault="002B52A4" w:rsidP="002B52A4">
      <w:pPr>
        <w:spacing w:after="120"/>
        <w:jc w:val="both"/>
        <w:rPr>
          <w:rFonts w:ascii="Times New Roman" w:hAnsi="Times New Roman" w:cs="Times New Roman"/>
          <w:b/>
        </w:rPr>
      </w:pPr>
      <w:r w:rsidRPr="008840A5">
        <w:rPr>
          <w:rFonts w:ascii="Times New Roman" w:hAnsi="Times New Roman" w:cs="Times New Roman"/>
          <w:b/>
        </w:rPr>
        <w:t>Памятный стих:</w:t>
      </w:r>
      <w:r w:rsidR="009D6ADA" w:rsidRPr="008840A5">
        <w:rPr>
          <w:rFonts w:ascii="Times New Roman" w:hAnsi="Times New Roman" w:cs="Times New Roman"/>
          <w:b/>
        </w:rPr>
        <w:t xml:space="preserve"> </w:t>
      </w:r>
      <w:r w:rsidR="008840A5" w:rsidRPr="008840A5">
        <w:rPr>
          <w:rFonts w:ascii="Times New Roman" w:hAnsi="Times New Roman" w:cs="Times New Roman"/>
          <w:b/>
          <w:i/>
        </w:rPr>
        <w:t>«Во свидетели пред вами призываю сегодня небо и землю: жизнь и смерть предложил я тебе, благословение и проклятие. Избери жизнь, дабы жил ты и потомство твое»</w:t>
      </w:r>
      <w:r w:rsidR="008840A5" w:rsidRPr="008840A5">
        <w:rPr>
          <w:rFonts w:ascii="Times New Roman" w:hAnsi="Times New Roman" w:cs="Times New Roman"/>
          <w:b/>
        </w:rPr>
        <w:t xml:space="preserve"> (Втор.30:19).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 Сэнди, молодой женщины двадцати двух лет, обнаружили опухоль головного мозга. Даже при всех чудесах современной медицины нельзя было рассчитывать на ее выздоровление. Но она не хотела умирать. У нее был план. После смерти ее голову должны были поместить в глубокую заморозку, в сосуд с жидким азотом, в надежде сохранить ее клетки мозга. И там «она» будет ждать пятьдесят, сто, тысячу лет, пока когда-нибудь в будущем не появятся технологии, которые позволят загрузить ее мозг, состоящий из нейронных связей, в компьютер, и таким образом Сэнди сможет ожить и жить вечно.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Грустная история, и не только потому, что Сэнди должна была умереть, но и потому, что она возлагала свою надежду на желание жить и придумала план, который в итоге, скорее всего, никогда не сработает.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этой неделе мы продолжим читать книгу Второзаконие и рассмотрим выбор, который милостиво предлагает Бог — выбор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8840A5" w:rsidRDefault="008840A5" w:rsidP="002B52A4">
      <w:pPr>
        <w:spacing w:after="120"/>
        <w:jc w:val="both"/>
        <w:rPr>
          <w:rFonts w:ascii="Times New Roman" w:hAnsi="Times New Roman" w:cs="Times New Roman"/>
          <w:b/>
        </w:rPr>
      </w:pPr>
      <w:r w:rsidRPr="008840A5">
        <w:rPr>
          <w:rFonts w:ascii="Times New Roman" w:hAnsi="Times New Roman" w:cs="Times New Roman"/>
          <w:b/>
        </w:rPr>
        <w:t xml:space="preserve">Воскресенье. </w:t>
      </w:r>
      <w:r w:rsidR="002B52A4" w:rsidRPr="008840A5">
        <w:rPr>
          <w:rFonts w:ascii="Times New Roman" w:hAnsi="Times New Roman" w:cs="Times New Roman"/>
          <w:b/>
        </w:rPr>
        <w:t>Дерево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Мы появились в этом мире не по собственной воле. Мы не выбирали родителей и место рождения. Так же Адам и Ева, как и камень, дерево или гора были созданы Богом, а не появились в результате личного выбора. Как людям нам дана возможность не просто существовать (камень существует) и не просто возможность жить (амеба живет), но нам даровано преимущество жить как разумные и свободные существа, созданные по образу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 предлагает нам сделать выбор — иметь жизнь, вечную жизнь в Нем, которую мы обретаем благодаря Иисусу и Его смерти на кресте.</w:t>
      </w:r>
    </w:p>
    <w:p w:rsidR="002B52A4" w:rsidRPr="00E23440" w:rsidRDefault="002B52A4" w:rsidP="002B52A4">
      <w:pPr>
        <w:spacing w:after="120"/>
        <w:jc w:val="both"/>
        <w:rPr>
          <w:rFonts w:ascii="Times New Roman" w:hAnsi="Times New Roman" w:cs="Times New Roman"/>
          <w:b/>
        </w:rPr>
      </w:pPr>
      <w:r w:rsidRPr="00E23440">
        <w:rPr>
          <w:rFonts w:ascii="Times New Roman" w:hAnsi="Times New Roman" w:cs="Times New Roman"/>
          <w:b/>
        </w:rPr>
        <w:t xml:space="preserve">Прочитайте </w:t>
      </w:r>
      <w:r w:rsidR="0021428F" w:rsidRPr="00E23440">
        <w:rPr>
          <w:rFonts w:ascii="Times New Roman" w:hAnsi="Times New Roman" w:cs="Times New Roman"/>
          <w:b/>
        </w:rPr>
        <w:t>Быт.</w:t>
      </w:r>
      <w:r w:rsidRPr="00E23440">
        <w:rPr>
          <w:rFonts w:ascii="Times New Roman" w:hAnsi="Times New Roman" w:cs="Times New Roman"/>
          <w:b/>
        </w:rPr>
        <w:t>2:8</w:t>
      </w:r>
      <w:r w:rsidR="00E23440" w:rsidRPr="00E23440">
        <w:rPr>
          <w:rFonts w:ascii="Times New Roman" w:hAnsi="Times New Roman" w:cs="Times New Roman"/>
          <w:b/>
        </w:rPr>
        <w:t>-</w:t>
      </w:r>
      <w:r w:rsidRPr="00E23440">
        <w:rPr>
          <w:rFonts w:ascii="Times New Roman" w:hAnsi="Times New Roman" w:cs="Times New Roman"/>
          <w:b/>
        </w:rPr>
        <w:t xml:space="preserve">9. Какие два особых дерева посадил Бог в Эдеме? </w:t>
      </w:r>
      <w:r w:rsidRPr="00E23440">
        <w:rPr>
          <w:rFonts w:ascii="Times New Roman" w:hAnsi="Times New Roman" w:cs="Times New Roman"/>
          <w:b/>
        </w:rPr>
        <w:tab/>
      </w:r>
    </w:p>
    <w:p w:rsidR="002B52A4" w:rsidRPr="00E23440" w:rsidRDefault="002B52A4" w:rsidP="002B52A4">
      <w:pPr>
        <w:spacing w:after="120"/>
        <w:jc w:val="both"/>
        <w:rPr>
          <w:rFonts w:ascii="Times New Roman" w:hAnsi="Times New Roman" w:cs="Times New Roman"/>
          <w:b/>
        </w:rPr>
      </w:pPr>
      <w:r w:rsidRPr="00E23440">
        <w:rPr>
          <w:rFonts w:ascii="Times New Roman" w:hAnsi="Times New Roman" w:cs="Times New Roman"/>
          <w:b/>
        </w:rPr>
        <w:t xml:space="preserve">Согласно </w:t>
      </w:r>
      <w:r w:rsidR="0021428F" w:rsidRPr="00E23440">
        <w:rPr>
          <w:rFonts w:ascii="Times New Roman" w:hAnsi="Times New Roman" w:cs="Times New Roman"/>
          <w:b/>
        </w:rPr>
        <w:t>Быт.</w:t>
      </w:r>
      <w:r w:rsidRPr="00E23440">
        <w:rPr>
          <w:rFonts w:ascii="Times New Roman" w:hAnsi="Times New Roman" w:cs="Times New Roman"/>
          <w:b/>
        </w:rPr>
        <w:t xml:space="preserve">2:15–17 и </w:t>
      </w:r>
      <w:r w:rsidR="0021428F" w:rsidRPr="00E23440">
        <w:rPr>
          <w:rFonts w:ascii="Times New Roman" w:hAnsi="Times New Roman" w:cs="Times New Roman"/>
          <w:b/>
        </w:rPr>
        <w:t>Быт.</w:t>
      </w:r>
      <w:r w:rsidRPr="00E23440">
        <w:rPr>
          <w:rFonts w:ascii="Times New Roman" w:hAnsi="Times New Roman" w:cs="Times New Roman"/>
          <w:b/>
        </w:rPr>
        <w:t>3:22</w:t>
      </w:r>
      <w:r w:rsidR="00E23440" w:rsidRPr="00E23440">
        <w:rPr>
          <w:rFonts w:ascii="Times New Roman" w:hAnsi="Times New Roman" w:cs="Times New Roman"/>
          <w:b/>
        </w:rPr>
        <w:t>-</w:t>
      </w:r>
      <w:r w:rsidRPr="00E23440">
        <w:rPr>
          <w:rFonts w:ascii="Times New Roman" w:hAnsi="Times New Roman" w:cs="Times New Roman"/>
          <w:b/>
        </w:rPr>
        <w:t xml:space="preserve">23, какие два варианта Бог предложил Адаму относительно его существования? Каковы последствия ожидали человека в зависимости от выбора Адама и Евы?  </w:t>
      </w:r>
      <w:r w:rsidRPr="00E23440">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саду Едема росло дерево жизни, плоды которого вечно продлевали жизнь. Если бы Адам остался предан Богу, он и далее имел бы свободный доступ к дереву жизни и жил бы вечно. Но, согрешив, он лишился этого права и стал смертным. Божественный приговор: „Из праха ты взят и в прах вернешься“ указывает на полное прекращение жизни» (Э. Уайт. Великая борьба, с. 532, 533).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с самого начала Библия предлагает нам только один из двух вариантов: вечная жизнь, которую мы изначально должны были иметь, и вечная смерть — возвращение в небытие, из которого мы прежде пришли.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Интересн</w:t>
      </w:r>
      <w:r w:rsidR="00E23440">
        <w:rPr>
          <w:rFonts w:ascii="Times New Roman" w:hAnsi="Times New Roman" w:cs="Times New Roman"/>
        </w:rPr>
        <w:t>о</w:t>
      </w:r>
      <w:r w:rsidRPr="002B52A4">
        <w:rPr>
          <w:rFonts w:ascii="Times New Roman" w:hAnsi="Times New Roman" w:cs="Times New Roman"/>
        </w:rPr>
        <w:t xml:space="preserve">, что «дерево жизни», которое дает бессмертие и которое впервые появляется в первой книге Библии, снова появляется в последней книге (см. </w:t>
      </w:r>
      <w:r w:rsidR="00355B22">
        <w:rPr>
          <w:rFonts w:ascii="Times New Roman" w:hAnsi="Times New Roman" w:cs="Times New Roman"/>
        </w:rPr>
        <w:t>Откр.</w:t>
      </w:r>
      <w:r w:rsidRPr="002B52A4">
        <w:rPr>
          <w:rFonts w:ascii="Times New Roman" w:hAnsi="Times New Roman" w:cs="Times New Roman"/>
        </w:rPr>
        <w:t xml:space="preserve">2:7; </w:t>
      </w:r>
      <w:r w:rsidR="00355B22">
        <w:rPr>
          <w:rFonts w:ascii="Times New Roman" w:hAnsi="Times New Roman" w:cs="Times New Roman"/>
        </w:rPr>
        <w:t>Откр.</w:t>
      </w:r>
      <w:r w:rsidRPr="002B52A4">
        <w:rPr>
          <w:rFonts w:ascii="Times New Roman" w:hAnsi="Times New Roman" w:cs="Times New Roman"/>
        </w:rPr>
        <w:t>22:2,14). Из-за греха люди потеряли доступ к дереву жизни, но благодаря Иисусу и спасительному замыслу искупленные — те, кто избрал жизнь, вновь получат доступ к дереву жизни, который должен был быть у них с самого начала.</w:t>
      </w:r>
    </w:p>
    <w:p w:rsidR="002B52A4" w:rsidRPr="00E23440" w:rsidRDefault="002B52A4" w:rsidP="002B52A4">
      <w:pPr>
        <w:spacing w:after="120"/>
        <w:jc w:val="both"/>
        <w:rPr>
          <w:rFonts w:ascii="Times New Roman" w:hAnsi="Times New Roman" w:cs="Times New Roman"/>
          <w:b/>
        </w:rPr>
      </w:pPr>
      <w:r w:rsidRPr="00E23440">
        <w:rPr>
          <w:rFonts w:ascii="Times New Roman" w:hAnsi="Times New Roman" w:cs="Times New Roman"/>
          <w:b/>
        </w:rPr>
        <w:t>Ежедневно мы делаем выбор. Наш выбор — это выбор к жизни или к смерти?</w:t>
      </w:r>
    </w:p>
    <w:p w:rsidR="002B52A4" w:rsidRPr="002B52A4" w:rsidRDefault="002B52A4" w:rsidP="002B52A4">
      <w:pPr>
        <w:spacing w:after="120"/>
        <w:jc w:val="both"/>
        <w:rPr>
          <w:rFonts w:ascii="Times New Roman" w:hAnsi="Times New Roman" w:cs="Times New Roman"/>
        </w:rPr>
      </w:pPr>
    </w:p>
    <w:p w:rsidR="002B52A4" w:rsidRPr="00E23440" w:rsidRDefault="00E23440" w:rsidP="002B52A4">
      <w:pPr>
        <w:spacing w:after="120"/>
        <w:jc w:val="both"/>
        <w:rPr>
          <w:rFonts w:ascii="Times New Roman" w:hAnsi="Times New Roman" w:cs="Times New Roman"/>
          <w:b/>
        </w:rPr>
      </w:pPr>
      <w:r w:rsidRPr="00E23440">
        <w:rPr>
          <w:rFonts w:ascii="Times New Roman" w:hAnsi="Times New Roman" w:cs="Times New Roman"/>
          <w:b/>
        </w:rPr>
        <w:t xml:space="preserve">Понедельник. </w:t>
      </w:r>
      <w:r w:rsidR="002B52A4" w:rsidRPr="00E23440">
        <w:rPr>
          <w:rFonts w:ascii="Times New Roman" w:hAnsi="Times New Roman" w:cs="Times New Roman"/>
          <w:b/>
        </w:rPr>
        <w:t>Золотой середины нет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протяжении всей Библии нам предлагается выбрать одно из двух. Здесь нам представлены два возможных варианта.</w:t>
      </w:r>
    </w:p>
    <w:p w:rsidR="002B52A4" w:rsidRPr="00E23440" w:rsidRDefault="002B52A4" w:rsidP="002B52A4">
      <w:pPr>
        <w:spacing w:after="120"/>
        <w:jc w:val="both"/>
        <w:rPr>
          <w:rFonts w:ascii="Times New Roman" w:hAnsi="Times New Roman" w:cs="Times New Roman"/>
          <w:b/>
        </w:rPr>
      </w:pPr>
      <w:r w:rsidRPr="00E23440">
        <w:rPr>
          <w:rFonts w:ascii="Times New Roman" w:hAnsi="Times New Roman" w:cs="Times New Roman"/>
          <w:b/>
        </w:rPr>
        <w:lastRenderedPageBreak/>
        <w:t>Прочитайте следующие стихи. Какие два возможных варианта (выбора) открыто заявлены или подразумеваются здесь и как они представлены?</w:t>
      </w:r>
      <w:r w:rsidR="00E23440" w:rsidRPr="00E23440">
        <w:rPr>
          <w:rFonts w:ascii="Times New Roman" w:hAnsi="Times New Roman" w:cs="Times New Roman"/>
          <w:b/>
        </w:rPr>
        <w:t xml:space="preserve"> </w:t>
      </w:r>
      <w:r w:rsidR="00EB4407" w:rsidRPr="00E23440">
        <w:rPr>
          <w:rFonts w:ascii="Times New Roman" w:hAnsi="Times New Roman" w:cs="Times New Roman"/>
          <w:b/>
        </w:rPr>
        <w:t>Иоан.</w:t>
      </w:r>
      <w:r w:rsidRPr="00E23440">
        <w:rPr>
          <w:rFonts w:ascii="Times New Roman" w:hAnsi="Times New Roman" w:cs="Times New Roman"/>
          <w:b/>
        </w:rPr>
        <w:t>3:16</w:t>
      </w:r>
      <w:r w:rsidR="00E23440" w:rsidRPr="00E23440">
        <w:rPr>
          <w:rFonts w:ascii="Times New Roman" w:hAnsi="Times New Roman" w:cs="Times New Roman"/>
          <w:b/>
        </w:rPr>
        <w:t>;</w:t>
      </w:r>
      <w:r w:rsidRPr="00E23440">
        <w:rPr>
          <w:rFonts w:ascii="Times New Roman" w:hAnsi="Times New Roman" w:cs="Times New Roman"/>
          <w:b/>
        </w:rPr>
        <w:t xml:space="preserve"> </w:t>
      </w:r>
      <w:r w:rsidR="0021428F" w:rsidRPr="00E23440">
        <w:rPr>
          <w:rFonts w:ascii="Times New Roman" w:hAnsi="Times New Roman" w:cs="Times New Roman"/>
          <w:b/>
        </w:rPr>
        <w:t>Быт.</w:t>
      </w:r>
      <w:r w:rsidRPr="00E23440">
        <w:rPr>
          <w:rFonts w:ascii="Times New Roman" w:hAnsi="Times New Roman" w:cs="Times New Roman"/>
          <w:b/>
        </w:rPr>
        <w:t>7:22</w:t>
      </w:r>
      <w:r w:rsidR="00E23440" w:rsidRPr="00E23440">
        <w:rPr>
          <w:rFonts w:ascii="Times New Roman" w:hAnsi="Times New Roman" w:cs="Times New Roman"/>
          <w:b/>
        </w:rPr>
        <w:t>-</w:t>
      </w:r>
      <w:r w:rsidRPr="00E23440">
        <w:rPr>
          <w:rFonts w:ascii="Times New Roman" w:hAnsi="Times New Roman" w:cs="Times New Roman"/>
          <w:b/>
        </w:rPr>
        <w:t>23</w:t>
      </w:r>
      <w:r w:rsidR="00E23440" w:rsidRPr="00E23440">
        <w:rPr>
          <w:rFonts w:ascii="Times New Roman" w:hAnsi="Times New Roman" w:cs="Times New Roman"/>
          <w:b/>
        </w:rPr>
        <w:t xml:space="preserve">; </w:t>
      </w:r>
      <w:r w:rsidR="00EB4407" w:rsidRPr="00E23440">
        <w:rPr>
          <w:rFonts w:ascii="Times New Roman" w:hAnsi="Times New Roman" w:cs="Times New Roman"/>
          <w:b/>
        </w:rPr>
        <w:t>Рим.</w:t>
      </w:r>
      <w:r w:rsidRPr="00E23440">
        <w:rPr>
          <w:rFonts w:ascii="Times New Roman" w:hAnsi="Times New Roman" w:cs="Times New Roman"/>
          <w:b/>
        </w:rPr>
        <w:t>6:23</w:t>
      </w:r>
      <w:r w:rsidR="00E23440" w:rsidRPr="00E23440">
        <w:rPr>
          <w:rFonts w:ascii="Times New Roman" w:hAnsi="Times New Roman" w:cs="Times New Roman"/>
          <w:b/>
        </w:rPr>
        <w:t xml:space="preserve">; </w:t>
      </w:r>
      <w:r w:rsidR="00EB4407" w:rsidRPr="00E23440">
        <w:rPr>
          <w:rFonts w:ascii="Times New Roman" w:hAnsi="Times New Roman" w:cs="Times New Roman"/>
          <w:b/>
        </w:rPr>
        <w:t>Рим.</w:t>
      </w:r>
      <w:r w:rsidRPr="00E23440">
        <w:rPr>
          <w:rFonts w:ascii="Times New Roman" w:hAnsi="Times New Roman" w:cs="Times New Roman"/>
          <w:b/>
        </w:rPr>
        <w:t>8:6</w:t>
      </w:r>
      <w:r w:rsidR="00E23440" w:rsidRPr="00E23440">
        <w:rPr>
          <w:rFonts w:ascii="Times New Roman" w:hAnsi="Times New Roman" w:cs="Times New Roman"/>
          <w:b/>
        </w:rPr>
        <w:t>; 1</w:t>
      </w:r>
      <w:r w:rsidR="00EB4407" w:rsidRPr="00E23440">
        <w:rPr>
          <w:rFonts w:ascii="Times New Roman" w:hAnsi="Times New Roman" w:cs="Times New Roman"/>
          <w:b/>
        </w:rPr>
        <w:t>Иоан.</w:t>
      </w:r>
      <w:r w:rsidRPr="00E23440">
        <w:rPr>
          <w:rFonts w:ascii="Times New Roman" w:hAnsi="Times New Roman" w:cs="Times New Roman"/>
          <w:b/>
        </w:rPr>
        <w:t>5:12</w:t>
      </w:r>
      <w:r w:rsidR="00E23440" w:rsidRPr="00E23440">
        <w:rPr>
          <w:rFonts w:ascii="Times New Roman" w:hAnsi="Times New Roman" w:cs="Times New Roman"/>
          <w:b/>
        </w:rPr>
        <w:t xml:space="preserve">; </w:t>
      </w:r>
      <w:r w:rsidR="00EB4407" w:rsidRPr="00E23440">
        <w:rPr>
          <w:rFonts w:ascii="Times New Roman" w:hAnsi="Times New Roman" w:cs="Times New Roman"/>
          <w:b/>
        </w:rPr>
        <w:t>Матф.</w:t>
      </w:r>
      <w:r w:rsidRPr="00E23440">
        <w:rPr>
          <w:rFonts w:ascii="Times New Roman" w:hAnsi="Times New Roman" w:cs="Times New Roman"/>
          <w:b/>
        </w:rPr>
        <w:t>7:24–27</w:t>
      </w:r>
      <w:r w:rsidR="00E23440" w:rsidRPr="00E23440">
        <w:rPr>
          <w:rFonts w:ascii="Times New Roman" w:hAnsi="Times New Roman" w:cs="Times New Roman"/>
          <w:b/>
        </w:rPr>
        <w:t>.</w:t>
      </w:r>
      <w:r w:rsidRPr="00E23440">
        <w:rPr>
          <w:rFonts w:ascii="Times New Roman" w:hAnsi="Times New Roman" w:cs="Times New Roman"/>
          <w:b/>
        </w:rPr>
        <w:t xml:space="preserve">   </w:t>
      </w:r>
      <w:r w:rsidRPr="00E23440">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конечном счете для нас, людей, не существует золотой середины. Прежде чем великая борьба будет окончательно завершена, грех, сатана, зло, непослушание и противление будут искоренены. После того, как это произойдет, каждый из нас лично либо обретет вечную жизнь, какую Бог изначально задумал для всех нас до сотворения мира, либо мы умрем второй смертью, то есть получим «вечную погибель от лица Господа и от славы могущества Его» (2 Фес. 1:9). Других вариантов Библия не предоставляет.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Какой удел будет нашим? Этот ответ в конечном счете остается за нами. Перед нами стоит выбор: жизнь или смерть.</w:t>
      </w:r>
    </w:p>
    <w:p w:rsidR="002B52A4" w:rsidRPr="00E23440" w:rsidRDefault="002B52A4" w:rsidP="002B52A4">
      <w:pPr>
        <w:spacing w:after="120"/>
        <w:jc w:val="both"/>
        <w:rPr>
          <w:rFonts w:ascii="Times New Roman" w:hAnsi="Times New Roman" w:cs="Times New Roman"/>
          <w:b/>
        </w:rPr>
      </w:pPr>
      <w:r w:rsidRPr="00E23440">
        <w:rPr>
          <w:rFonts w:ascii="Times New Roman" w:hAnsi="Times New Roman" w:cs="Times New Roman"/>
          <w:b/>
        </w:rPr>
        <w:t>Какие практические шаги вы можете сделать прямо сегодня, чтобы занять сторону жизни?</w:t>
      </w:r>
    </w:p>
    <w:p w:rsidR="00DD174E" w:rsidRDefault="00DD174E" w:rsidP="002B52A4">
      <w:pPr>
        <w:spacing w:after="120"/>
        <w:jc w:val="both"/>
        <w:rPr>
          <w:rFonts w:ascii="Times New Roman" w:hAnsi="Times New Roman" w:cs="Times New Roman"/>
        </w:rPr>
      </w:pPr>
    </w:p>
    <w:p w:rsidR="002B52A4" w:rsidRPr="00DD174E" w:rsidRDefault="00DD174E" w:rsidP="002B52A4">
      <w:pPr>
        <w:spacing w:after="120"/>
        <w:jc w:val="both"/>
        <w:rPr>
          <w:rFonts w:ascii="Times New Roman" w:hAnsi="Times New Roman" w:cs="Times New Roman"/>
          <w:b/>
        </w:rPr>
      </w:pPr>
      <w:r w:rsidRPr="00DD174E">
        <w:rPr>
          <w:rFonts w:ascii="Times New Roman" w:hAnsi="Times New Roman" w:cs="Times New Roman"/>
          <w:b/>
        </w:rPr>
        <w:t xml:space="preserve">Вторник. </w:t>
      </w:r>
      <w:r w:rsidR="002B52A4" w:rsidRPr="00DD174E">
        <w:rPr>
          <w:rFonts w:ascii="Times New Roman" w:hAnsi="Times New Roman" w:cs="Times New Roman"/>
          <w:b/>
        </w:rPr>
        <w:t>Жизнь и добро, смерть и зло, благословения и проклятия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Ближе к концу книги Второзаконие, после долгой беседы о том, что случится с народом, если тот не послушается Господа и нарушит обещания, данные при заключении завета, </w:t>
      </w:r>
      <w:r w:rsidR="00EB4407">
        <w:rPr>
          <w:rFonts w:ascii="Times New Roman" w:hAnsi="Times New Roman" w:cs="Times New Roman"/>
        </w:rPr>
        <w:t>Втор.</w:t>
      </w:r>
      <w:r w:rsidRPr="002B52A4">
        <w:rPr>
          <w:rFonts w:ascii="Times New Roman" w:hAnsi="Times New Roman" w:cs="Times New Roman"/>
        </w:rPr>
        <w:t>30 начинается с обетования, что даже если израильтяне впадут в непослушание и будут наказаны изгнанием, тем не менее Бог вернет их в их землю. То есть если они покаются и обратятся от своих злых путей.</w:t>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Прочитайте </w:t>
      </w:r>
      <w:r w:rsidR="00EB4407" w:rsidRPr="00DD174E">
        <w:rPr>
          <w:rFonts w:ascii="Times New Roman" w:hAnsi="Times New Roman" w:cs="Times New Roman"/>
          <w:b/>
        </w:rPr>
        <w:t>Втор.</w:t>
      </w:r>
      <w:r w:rsidRPr="00DD174E">
        <w:rPr>
          <w:rFonts w:ascii="Times New Roman" w:hAnsi="Times New Roman" w:cs="Times New Roman"/>
          <w:b/>
        </w:rPr>
        <w:t>30:15–20. Рассмотрите в этих текстах два выбора, которые Бог предложил Израилю, и последствия каждого выбора.</w:t>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Выбор 1:   </w:t>
      </w:r>
      <w:r w:rsidRPr="00DD174E">
        <w:rPr>
          <w:rFonts w:ascii="Times New Roman" w:hAnsi="Times New Roman" w:cs="Times New Roman"/>
          <w:b/>
        </w:rPr>
        <w:tab/>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Последствия:  </w:t>
      </w:r>
      <w:r w:rsidRPr="00DD174E">
        <w:rPr>
          <w:rFonts w:ascii="Times New Roman" w:hAnsi="Times New Roman" w:cs="Times New Roman"/>
          <w:b/>
        </w:rPr>
        <w:tab/>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Выбор 2:   </w:t>
      </w:r>
      <w:r w:rsidRPr="00DD174E">
        <w:rPr>
          <w:rFonts w:ascii="Times New Roman" w:hAnsi="Times New Roman" w:cs="Times New Roman"/>
          <w:b/>
        </w:rPr>
        <w:tab/>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Последствия:  </w:t>
      </w:r>
      <w:r w:rsidRPr="00DD174E">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Господь говорит предельно ясно. Он, Яхве, предложил израильтянам один из двух вариантов, что, в сущности, было тем же, что Он сделал с Адамом и Евой в Едеме. Фактически, еврейские слова тов (добро) и ра (зло) во </w:t>
      </w:r>
      <w:r w:rsidR="00EB4407">
        <w:rPr>
          <w:rFonts w:ascii="Times New Roman" w:hAnsi="Times New Roman" w:cs="Times New Roman"/>
        </w:rPr>
        <w:t>Втор.</w:t>
      </w:r>
      <w:r w:rsidRPr="002B52A4">
        <w:rPr>
          <w:rFonts w:ascii="Times New Roman" w:hAnsi="Times New Roman" w:cs="Times New Roman"/>
        </w:rPr>
        <w:t>30:15 — это те же слова, что используются в книге Бытие для обозначения дерева познания «добра» (тов) и «зла» (ра) (</w:t>
      </w:r>
      <w:r w:rsidR="0021428F">
        <w:rPr>
          <w:rFonts w:ascii="Times New Roman" w:hAnsi="Times New Roman" w:cs="Times New Roman"/>
        </w:rPr>
        <w:t>Быт.</w:t>
      </w:r>
      <w:r w:rsidRPr="002B52A4">
        <w:rPr>
          <w:rFonts w:ascii="Times New Roman" w:hAnsi="Times New Roman" w:cs="Times New Roman"/>
        </w:rPr>
        <w:t>2:9, 17). Здесь, как и на протяжении всей Библии, нет золотой середины или нейтральной позиции. Они либо будут служить Господу и будут жить, либо изберут смерть. Это верно и в отношении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 предлагает им жизнь, добро, благословение, в отличие смерти, зла и проклятия. Но если они отвернутся от Него, все плохое будет естественным результатом их выбора, потому что они выйдут из-под Его защиты.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Предлагая такой выбор, Бог показывает реальность их свободы воли. Господь как бы говорит: «Воспользуйтесь свободой воли, которую Я даровал вам, и выберите жизнь, благословение и добро, а не смерть, зло и проклятия».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Для нас очевидно, каким должен быть выбор. Но мы знаем, что произошло. Великая борьба была тогда столь же реальной, как и сейчас, и мы должны извлечь уроки из примера Израиля — уроки того, что может произойти, если мы не посвятим себя полностью Господу и не выберем жизнь и все то, что влечет за собой этот выбор.</w:t>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Прочитайте </w:t>
      </w:r>
      <w:r w:rsidR="00EB4407" w:rsidRPr="00DD174E">
        <w:rPr>
          <w:rFonts w:ascii="Times New Roman" w:hAnsi="Times New Roman" w:cs="Times New Roman"/>
          <w:b/>
        </w:rPr>
        <w:t>Втор.</w:t>
      </w:r>
      <w:r w:rsidRPr="00DD174E">
        <w:rPr>
          <w:rFonts w:ascii="Times New Roman" w:hAnsi="Times New Roman" w:cs="Times New Roman"/>
          <w:b/>
        </w:rPr>
        <w:t>30:20. Обратите внимание на связь между любовью и послушанием. Что должен делать Израиль, чтобы оставаться верным Господу? Что следует делать сегодня тебе, чтобы проявить верность Богу?</w:t>
      </w:r>
    </w:p>
    <w:p w:rsidR="002B52A4" w:rsidRPr="002B52A4" w:rsidRDefault="002B52A4" w:rsidP="002B52A4">
      <w:pPr>
        <w:spacing w:after="120"/>
        <w:jc w:val="both"/>
        <w:rPr>
          <w:rFonts w:ascii="Times New Roman" w:hAnsi="Times New Roman" w:cs="Times New Roman"/>
        </w:rPr>
      </w:pPr>
    </w:p>
    <w:p w:rsidR="002B52A4" w:rsidRPr="00DD174E" w:rsidRDefault="00DD174E" w:rsidP="002B52A4">
      <w:pPr>
        <w:spacing w:after="120"/>
        <w:jc w:val="both"/>
        <w:rPr>
          <w:rFonts w:ascii="Times New Roman" w:hAnsi="Times New Roman" w:cs="Times New Roman"/>
          <w:b/>
        </w:rPr>
      </w:pPr>
      <w:r w:rsidRPr="00DD174E">
        <w:rPr>
          <w:rFonts w:ascii="Times New Roman" w:hAnsi="Times New Roman" w:cs="Times New Roman"/>
          <w:b/>
        </w:rPr>
        <w:t xml:space="preserve">Среда. </w:t>
      </w:r>
      <w:r w:rsidR="002B52A4" w:rsidRPr="00DD174E">
        <w:rPr>
          <w:rFonts w:ascii="Times New Roman" w:hAnsi="Times New Roman" w:cs="Times New Roman"/>
          <w:b/>
        </w:rPr>
        <w:t>Не недоступно для вас</w:t>
      </w:r>
    </w:p>
    <w:p w:rsidR="002B52A4" w:rsidRPr="002B52A4" w:rsidRDefault="00EB4407" w:rsidP="002B52A4">
      <w:pPr>
        <w:spacing w:after="120"/>
        <w:jc w:val="both"/>
        <w:rPr>
          <w:rFonts w:ascii="Times New Roman" w:hAnsi="Times New Roman" w:cs="Times New Roman"/>
        </w:rPr>
      </w:pPr>
      <w:r>
        <w:rPr>
          <w:rFonts w:ascii="Times New Roman" w:hAnsi="Times New Roman" w:cs="Times New Roman"/>
        </w:rPr>
        <w:t>Втор.</w:t>
      </w:r>
      <w:r w:rsidR="002B52A4" w:rsidRPr="002B52A4">
        <w:rPr>
          <w:rFonts w:ascii="Times New Roman" w:hAnsi="Times New Roman" w:cs="Times New Roman"/>
        </w:rPr>
        <w:t>30 начинается с того, что Господь сообщает, что произойдет, если народ покается и обратится от своих злых путей. Какие чудесные обетования были им даны!</w:t>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lastRenderedPageBreak/>
        <w:t xml:space="preserve">Прочитайте </w:t>
      </w:r>
      <w:r w:rsidR="00EB4407" w:rsidRPr="00DD174E">
        <w:rPr>
          <w:rFonts w:ascii="Times New Roman" w:hAnsi="Times New Roman" w:cs="Times New Roman"/>
          <w:b/>
        </w:rPr>
        <w:t>Втор.</w:t>
      </w:r>
      <w:r w:rsidRPr="00DD174E">
        <w:rPr>
          <w:rFonts w:ascii="Times New Roman" w:hAnsi="Times New Roman" w:cs="Times New Roman"/>
          <w:b/>
        </w:rPr>
        <w:t xml:space="preserve">30:1–10. Какие обетования дает Бог Своему народу, если люди покаются после своего непослушания? Что это говорит нам о Божьей благодати?  </w:t>
      </w:r>
      <w:r w:rsidRPr="00DD174E">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Такие слова было приятно услышать. Но это не значит, что для Бога неважно, будут ли они соблюдать заповеди или нет. Господь никому не предлагает дешевой благодати. Обетования должны были показать им Его любовь, что должно было вызвать ответную любовь в их сердцах и проявиться в послушании.</w:t>
      </w:r>
    </w:p>
    <w:p w:rsidR="002B52A4" w:rsidRPr="00DD174E" w:rsidRDefault="002B52A4" w:rsidP="002B52A4">
      <w:pPr>
        <w:spacing w:after="120"/>
        <w:jc w:val="both"/>
        <w:rPr>
          <w:rFonts w:ascii="Times New Roman" w:hAnsi="Times New Roman" w:cs="Times New Roman"/>
          <w:b/>
        </w:rPr>
      </w:pPr>
      <w:r w:rsidRPr="00DD174E">
        <w:rPr>
          <w:rFonts w:ascii="Times New Roman" w:hAnsi="Times New Roman" w:cs="Times New Roman"/>
          <w:b/>
        </w:rPr>
        <w:t xml:space="preserve">Прочитайте </w:t>
      </w:r>
      <w:r w:rsidR="00EB4407" w:rsidRPr="00DD174E">
        <w:rPr>
          <w:rFonts w:ascii="Times New Roman" w:hAnsi="Times New Roman" w:cs="Times New Roman"/>
          <w:b/>
        </w:rPr>
        <w:t>Втор.</w:t>
      </w:r>
      <w:r w:rsidRPr="00DD174E">
        <w:rPr>
          <w:rFonts w:ascii="Times New Roman" w:hAnsi="Times New Roman" w:cs="Times New Roman"/>
          <w:b/>
        </w:rPr>
        <w:t>30:11–14. Прокомментируйте слова о том, что заповедь Божья «не недоступна» и «не далека».</w:t>
      </w:r>
      <w:r w:rsidR="00DD174E">
        <w:rPr>
          <w:rFonts w:ascii="Times New Roman" w:hAnsi="Times New Roman" w:cs="Times New Roman"/>
          <w:b/>
        </w:rPr>
        <w:t xml:space="preserve"> </w:t>
      </w:r>
      <w:r w:rsidRPr="00DD174E">
        <w:rPr>
          <w:rFonts w:ascii="Times New Roman" w:hAnsi="Times New Roman" w:cs="Times New Roman"/>
          <w:b/>
        </w:rPr>
        <w:t>Какое обетование лично для себя вы находите в этих словах?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Обратите внимание на призыв, выраженный здесь таким красивым языком, и на безупречную логику. Господь не требует от них ничего слишком трудного для исполнения. Заповедь Божья близка и доступна для их понимания. Господь говорит: «Но весьма близко к тебе слово сие; оно в устах твоих и в сердце твоем, чтоб исполнять его» (</w:t>
      </w:r>
      <w:r w:rsidR="00EB4407">
        <w:rPr>
          <w:rFonts w:ascii="Times New Roman" w:hAnsi="Times New Roman" w:cs="Times New Roman"/>
        </w:rPr>
        <w:t>Втор.</w:t>
      </w:r>
      <w:r w:rsidRPr="002B52A4">
        <w:rPr>
          <w:rFonts w:ascii="Times New Roman" w:hAnsi="Times New Roman" w:cs="Times New Roman"/>
        </w:rPr>
        <w:t>30:14). То есть заповедь вам понятна, вы можете ее произнести, она в вашем сердце, поэтому вы можете ее исполнять. Следовательно, непослушанию нет оправдания.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«Все Его повеления предполагают наличие возможности для их исполнения» (Э. Уайт. Наглядные уроки Христа, с. 333).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сущности, апостол Павел цитирует некоторые из этих стихов в контексте спасения во Христе, ссылаясь на них как на пример праведности по вере (см. </w:t>
      </w:r>
      <w:r w:rsidR="00EB4407">
        <w:rPr>
          <w:rFonts w:ascii="Times New Roman" w:hAnsi="Times New Roman" w:cs="Times New Roman"/>
        </w:rPr>
        <w:t>Рим.</w:t>
      </w:r>
      <w:r w:rsidRPr="002B52A4">
        <w:rPr>
          <w:rFonts w:ascii="Times New Roman" w:hAnsi="Times New Roman" w:cs="Times New Roman"/>
        </w:rPr>
        <w:t>10:6–10).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Далее после этих стихов во Второзаконии сынам израилевым сказано выбрать жизнь или смерть, благословение или проклятие. И если по благодати и по вере они выберут жизнь, то они ее обретут.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Какой выбор сделаете вы?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D45FC3" w:rsidRDefault="00D45FC3" w:rsidP="002B52A4">
      <w:pPr>
        <w:spacing w:after="120"/>
        <w:jc w:val="both"/>
        <w:rPr>
          <w:rFonts w:ascii="Times New Roman" w:hAnsi="Times New Roman" w:cs="Times New Roman"/>
          <w:b/>
        </w:rPr>
      </w:pPr>
      <w:r w:rsidRPr="00D45FC3">
        <w:rPr>
          <w:rFonts w:ascii="Times New Roman" w:hAnsi="Times New Roman" w:cs="Times New Roman"/>
          <w:b/>
        </w:rPr>
        <w:t xml:space="preserve">Четверг. </w:t>
      </w:r>
      <w:r w:rsidR="002B52A4" w:rsidRPr="00D45FC3">
        <w:rPr>
          <w:rFonts w:ascii="Times New Roman" w:hAnsi="Times New Roman" w:cs="Times New Roman"/>
          <w:b/>
        </w:rPr>
        <w:t>Вопрос поклонения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Центральным элементом отношений между Господом и Израилем в завете было поклонение. Израильтяне отличались от всех окружающих их народов тем, что они поклонялись истинному Богу в противовес ложным богам и богиням языческого мира, которые в действительности были просто идолами. «Видите ныне, что это Я, Я — и нет Бога, кроме Меня» (</w:t>
      </w:r>
      <w:r w:rsidR="00EB4407">
        <w:rPr>
          <w:rFonts w:ascii="Times New Roman" w:hAnsi="Times New Roman" w:cs="Times New Roman"/>
        </w:rPr>
        <w:t>Втор.</w:t>
      </w:r>
      <w:r w:rsidRPr="002B52A4">
        <w:rPr>
          <w:rFonts w:ascii="Times New Roman" w:hAnsi="Times New Roman" w:cs="Times New Roman"/>
        </w:rPr>
        <w:t>32:39).</w:t>
      </w:r>
    </w:p>
    <w:p w:rsidR="002B52A4" w:rsidRPr="00D45FC3" w:rsidRDefault="002B52A4" w:rsidP="002B52A4">
      <w:pPr>
        <w:spacing w:after="120"/>
        <w:jc w:val="both"/>
        <w:rPr>
          <w:rFonts w:ascii="Times New Roman" w:hAnsi="Times New Roman" w:cs="Times New Roman"/>
          <w:b/>
        </w:rPr>
      </w:pPr>
      <w:r w:rsidRPr="00D45FC3">
        <w:rPr>
          <w:rFonts w:ascii="Times New Roman" w:hAnsi="Times New Roman" w:cs="Times New Roman"/>
          <w:b/>
        </w:rPr>
        <w:t xml:space="preserve">Прочитайте </w:t>
      </w:r>
      <w:r w:rsidR="00EB4407" w:rsidRPr="00D45FC3">
        <w:rPr>
          <w:rFonts w:ascii="Times New Roman" w:hAnsi="Times New Roman" w:cs="Times New Roman"/>
          <w:b/>
        </w:rPr>
        <w:t>Втор.</w:t>
      </w:r>
      <w:r w:rsidRPr="00D45FC3">
        <w:rPr>
          <w:rFonts w:ascii="Times New Roman" w:hAnsi="Times New Roman" w:cs="Times New Roman"/>
          <w:b/>
        </w:rPr>
        <w:t>4:19, 8:19, 11:16 и 30:17. Какое повторяющееся предостережение содержится в этих стихах? Почему это предостережение было так важно для народа израилева?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Тысячи лет назад, как и сегодня, народ Божий существовал в культуре, стандарты, традиции и понятия которой противоречили его вере. Поэтому народ Божий должен всегда быть на страже, чтобы идолы и «боги» мира сего не стали объектами их поклонения.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Наш Бог — «Бог ревнитель» (см. </w:t>
      </w:r>
      <w:r w:rsidR="00EB4407">
        <w:rPr>
          <w:rFonts w:ascii="Times New Roman" w:hAnsi="Times New Roman" w:cs="Times New Roman"/>
        </w:rPr>
        <w:t>Втор.</w:t>
      </w:r>
      <w:r w:rsidRPr="002B52A4">
        <w:rPr>
          <w:rFonts w:ascii="Times New Roman" w:hAnsi="Times New Roman" w:cs="Times New Roman"/>
        </w:rPr>
        <w:t>4:24; 5:9; 6:15), и только Он как наш Творец и Искупитель достоин нашего поклонения. Здесь также не существует золотой середины: мы либо поклоняемся Господу, дарующему жизнь, добро и благословения, либо поклоняемся идолу, который несет зло, проклятия и смерть.</w:t>
      </w:r>
    </w:p>
    <w:p w:rsidR="002B52A4" w:rsidRPr="00D45FC3" w:rsidRDefault="002B52A4" w:rsidP="002B52A4">
      <w:pPr>
        <w:spacing w:after="120"/>
        <w:jc w:val="both"/>
        <w:rPr>
          <w:rFonts w:ascii="Times New Roman" w:hAnsi="Times New Roman" w:cs="Times New Roman"/>
          <w:b/>
        </w:rPr>
      </w:pPr>
      <w:r w:rsidRPr="00D45FC3">
        <w:rPr>
          <w:rFonts w:ascii="Times New Roman" w:hAnsi="Times New Roman" w:cs="Times New Roman"/>
          <w:b/>
        </w:rPr>
        <w:t xml:space="preserve">Прочитайте </w:t>
      </w:r>
      <w:r w:rsidR="00355B22" w:rsidRPr="00D45FC3">
        <w:rPr>
          <w:rFonts w:ascii="Times New Roman" w:hAnsi="Times New Roman" w:cs="Times New Roman"/>
          <w:b/>
        </w:rPr>
        <w:t>Откр.</w:t>
      </w:r>
      <w:r w:rsidRPr="00D45FC3">
        <w:rPr>
          <w:rFonts w:ascii="Times New Roman" w:hAnsi="Times New Roman" w:cs="Times New Roman"/>
          <w:b/>
        </w:rPr>
        <w:t xml:space="preserve">14:6–12. Какую особую весть об истинном поклонении дал Бог для последнего времени? (Выделите фразы о поклонении и прокомментируйте их).  </w:t>
      </w:r>
      <w:r w:rsidRPr="00D45FC3">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 книга Откровение, и книга Второзаконие поднимают один главный вопрос — будут ли люди поклоняться истинному Богу и обретут жизнь или они поддадутся давлению, явному или скрытому, или тому и другому, чтобы отказаться от своей преданности Ему и встретить смерть? Ответить на этот вопрос должен каждый человек лично. Бог не принуждал древний Израиль следовать за Ним, не будет Он принуждать и нас. Как мы видим в </w:t>
      </w:r>
      <w:r w:rsidR="00355B22">
        <w:rPr>
          <w:rFonts w:ascii="Times New Roman" w:hAnsi="Times New Roman" w:cs="Times New Roman"/>
        </w:rPr>
        <w:t>Откр.</w:t>
      </w:r>
      <w:r w:rsidRPr="002B52A4">
        <w:rPr>
          <w:rFonts w:ascii="Times New Roman" w:hAnsi="Times New Roman" w:cs="Times New Roman"/>
        </w:rPr>
        <w:t>13, принуждение силой — это то, что будут применять зверь и его образ. Бог же привлекает к Себе любовью.</w:t>
      </w:r>
    </w:p>
    <w:p w:rsidR="002B52A4" w:rsidRPr="00D45FC3" w:rsidRDefault="002B52A4" w:rsidP="002B52A4">
      <w:pPr>
        <w:spacing w:after="120"/>
        <w:jc w:val="both"/>
        <w:rPr>
          <w:rFonts w:ascii="Times New Roman" w:hAnsi="Times New Roman" w:cs="Times New Roman"/>
          <w:b/>
        </w:rPr>
      </w:pPr>
      <w:r w:rsidRPr="00D45FC3">
        <w:rPr>
          <w:rFonts w:ascii="Times New Roman" w:hAnsi="Times New Roman" w:cs="Times New Roman"/>
          <w:b/>
        </w:rPr>
        <w:t>Есть ли в нашей жизни другой бог (или боги), из-за которого мы незаметно, шаг за шагом, теряем нашу преданность Иисусу?</w:t>
      </w:r>
    </w:p>
    <w:p w:rsidR="002B52A4" w:rsidRPr="002B52A4" w:rsidRDefault="002B52A4" w:rsidP="002B52A4">
      <w:pPr>
        <w:spacing w:after="120"/>
        <w:jc w:val="both"/>
        <w:rPr>
          <w:rFonts w:ascii="Times New Roman" w:hAnsi="Times New Roman" w:cs="Times New Roman"/>
        </w:rPr>
      </w:pPr>
    </w:p>
    <w:p w:rsidR="002B52A4" w:rsidRPr="00D45FC3" w:rsidRDefault="00D45FC3" w:rsidP="002B52A4">
      <w:pPr>
        <w:spacing w:after="120"/>
        <w:jc w:val="both"/>
        <w:rPr>
          <w:rFonts w:ascii="Times New Roman" w:hAnsi="Times New Roman" w:cs="Times New Roman"/>
          <w:b/>
        </w:rPr>
      </w:pPr>
      <w:r w:rsidRPr="00D45FC3">
        <w:rPr>
          <w:rFonts w:ascii="Times New Roman" w:hAnsi="Times New Roman" w:cs="Times New Roman"/>
          <w:b/>
        </w:rPr>
        <w:t xml:space="preserve">Пятница. </w:t>
      </w:r>
      <w:r w:rsidR="002B52A4" w:rsidRPr="00D45FC3">
        <w:rPr>
          <w:rFonts w:ascii="Times New Roman" w:hAnsi="Times New Roman" w:cs="Times New Roman"/>
          <w:b/>
        </w:rPr>
        <w:t>Д</w:t>
      </w:r>
      <w:r w:rsidRPr="00D45FC3">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Тогда, как и сейчас, всем нам дан выбор. Мы не предопределены к жизни или к смерти, как считают некоторые христиане. Писание учит, что наш собственный свободный выбор жизни или смерти, благословения или проклятия, добра или зла определяет, с какой триадой (жизнь, добро, благословение или смерть, зло и проклятие) мы в конце концов столкнемся.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«„Ибо возмездие за грех — смерть, а дар Божий — жизнь вечная во   Христе   Иисусе,   Господе   нашем“   (</w:t>
      </w:r>
      <w:r w:rsidR="00EB4407">
        <w:rPr>
          <w:rFonts w:ascii="Times New Roman" w:hAnsi="Times New Roman" w:cs="Times New Roman"/>
        </w:rPr>
        <w:t>Рим.</w:t>
      </w:r>
      <w:r w:rsidRPr="002B52A4">
        <w:rPr>
          <w:rFonts w:ascii="Times New Roman" w:hAnsi="Times New Roman" w:cs="Times New Roman"/>
        </w:rPr>
        <w:t xml:space="preserve">  6:23). В то время как жизнь является наследием праведных, смерть есть удел нечестивых. Моисей сказал Израилю: „Вот, я сегодня предложил тебе жизнь и добро, смерть и зло“ (</w:t>
      </w:r>
      <w:r w:rsidR="00EB4407">
        <w:rPr>
          <w:rFonts w:ascii="Times New Roman" w:hAnsi="Times New Roman" w:cs="Times New Roman"/>
        </w:rPr>
        <w:t>Втор.</w:t>
      </w:r>
      <w:r w:rsidRPr="002B52A4">
        <w:rPr>
          <w:rFonts w:ascii="Times New Roman" w:hAnsi="Times New Roman" w:cs="Times New Roman"/>
        </w:rPr>
        <w:t>30:15). Смерть, о которой здесь идет речь, не та, которая постигла Адама, ибо все человечество получает возмездие за его беззаконие. Здесь говорится о «второй смерти», которая противопоставлена вечной жизни» (Э. Уайт. Великая борьба, с. 544).</w:t>
      </w:r>
    </w:p>
    <w:p w:rsidR="002B52A4" w:rsidRPr="00D45FC3" w:rsidRDefault="002B52A4" w:rsidP="002B52A4">
      <w:pPr>
        <w:spacing w:after="120"/>
        <w:jc w:val="both"/>
        <w:rPr>
          <w:rFonts w:ascii="Times New Roman" w:hAnsi="Times New Roman" w:cs="Times New Roman"/>
          <w:b/>
        </w:rPr>
      </w:pPr>
      <w:r w:rsidRPr="00D45FC3">
        <w:rPr>
          <w:rFonts w:ascii="Times New Roman" w:hAnsi="Times New Roman" w:cs="Times New Roman"/>
          <w:b/>
        </w:rPr>
        <w:t>Вопросы для обсуждения:</w:t>
      </w:r>
    </w:p>
    <w:p w:rsidR="002B52A4" w:rsidRPr="005C2BBE" w:rsidRDefault="002B52A4" w:rsidP="005C2BBE">
      <w:pPr>
        <w:pStyle w:val="a3"/>
        <w:numPr>
          <w:ilvl w:val="0"/>
          <w:numId w:val="46"/>
        </w:numPr>
        <w:spacing w:after="120"/>
        <w:jc w:val="both"/>
        <w:rPr>
          <w:rFonts w:ascii="Times New Roman" w:hAnsi="Times New Roman" w:cs="Times New Roman"/>
        </w:rPr>
      </w:pPr>
      <w:r w:rsidRPr="005C2BBE">
        <w:rPr>
          <w:rFonts w:ascii="Times New Roman" w:hAnsi="Times New Roman" w:cs="Times New Roman"/>
        </w:rPr>
        <w:t>Обсудите в классе тему наказания, рассмотренную в уроке за вторник, а именно: Бог наказывает за непослушание здесь и сейчас или наказание — это закономерное следствие непослушания? Может ли наказание быть и тем, и другим? Или могут быть отдельные случаи того либо другого? Как вы понимаете эту тему?</w:t>
      </w:r>
    </w:p>
    <w:p w:rsidR="002B52A4" w:rsidRPr="005C2BBE" w:rsidRDefault="002B52A4" w:rsidP="005C2BBE">
      <w:pPr>
        <w:pStyle w:val="a3"/>
        <w:numPr>
          <w:ilvl w:val="0"/>
          <w:numId w:val="46"/>
        </w:numPr>
        <w:spacing w:after="120"/>
        <w:jc w:val="both"/>
        <w:rPr>
          <w:rFonts w:ascii="Times New Roman" w:hAnsi="Times New Roman" w:cs="Times New Roman"/>
        </w:rPr>
      </w:pPr>
      <w:r w:rsidRPr="005C2BBE">
        <w:rPr>
          <w:rFonts w:ascii="Times New Roman" w:hAnsi="Times New Roman" w:cs="Times New Roman"/>
        </w:rPr>
        <w:t>Что нам говорят библейские стихи, указанные в цитате Эллен Уайт о Божьей силе, доступной нам для победы над грехом?</w:t>
      </w:r>
    </w:p>
    <w:p w:rsidR="002B52A4" w:rsidRPr="005C2BBE" w:rsidRDefault="002B52A4" w:rsidP="005C2BBE">
      <w:pPr>
        <w:pStyle w:val="a3"/>
        <w:numPr>
          <w:ilvl w:val="0"/>
          <w:numId w:val="46"/>
        </w:numPr>
        <w:spacing w:after="120"/>
        <w:jc w:val="both"/>
        <w:rPr>
          <w:rFonts w:ascii="Times New Roman" w:hAnsi="Times New Roman" w:cs="Times New Roman"/>
        </w:rPr>
      </w:pPr>
      <w:r w:rsidRPr="005C2BBE">
        <w:rPr>
          <w:rFonts w:ascii="Times New Roman" w:hAnsi="Times New Roman" w:cs="Times New Roman"/>
        </w:rPr>
        <w:t xml:space="preserve">Прочитайте </w:t>
      </w:r>
      <w:r w:rsidR="00EB4407" w:rsidRPr="005C2BBE">
        <w:rPr>
          <w:rFonts w:ascii="Times New Roman" w:hAnsi="Times New Roman" w:cs="Times New Roman"/>
        </w:rPr>
        <w:t>Рим.</w:t>
      </w:r>
      <w:r w:rsidRPr="005C2BBE">
        <w:rPr>
          <w:rFonts w:ascii="Times New Roman" w:hAnsi="Times New Roman" w:cs="Times New Roman"/>
        </w:rPr>
        <w:t xml:space="preserve">10:1–10, где Павел цитирует </w:t>
      </w:r>
      <w:r w:rsidR="00EB4407" w:rsidRPr="005C2BBE">
        <w:rPr>
          <w:rFonts w:ascii="Times New Roman" w:hAnsi="Times New Roman" w:cs="Times New Roman"/>
        </w:rPr>
        <w:t>Втор.</w:t>
      </w:r>
      <w:r w:rsidRPr="005C2BBE">
        <w:rPr>
          <w:rFonts w:ascii="Times New Roman" w:hAnsi="Times New Roman" w:cs="Times New Roman"/>
        </w:rPr>
        <w:t xml:space="preserve">30:11–14, разъясняя спасение по вере в Иисуса в отличие от стремления к спасению и праведности посредством закона. Как вы думаете, почему он использовал эти стихи из Второзакония? Обратите особое внимание на </w:t>
      </w:r>
      <w:r w:rsidR="00EB4407" w:rsidRPr="005C2BBE">
        <w:rPr>
          <w:rFonts w:ascii="Times New Roman" w:hAnsi="Times New Roman" w:cs="Times New Roman"/>
        </w:rPr>
        <w:t>Рим.</w:t>
      </w:r>
      <w:r w:rsidRPr="005C2BBE">
        <w:rPr>
          <w:rFonts w:ascii="Times New Roman" w:hAnsi="Times New Roman" w:cs="Times New Roman"/>
        </w:rPr>
        <w:t>10:10: «Потому что сердцем веруют к праведности, а устами исповедуют ко спасению». Что подчеркивает здесь Павел?</w:t>
      </w:r>
    </w:p>
    <w:p w:rsidR="002B52A4" w:rsidRPr="005C2BBE" w:rsidRDefault="002B52A4" w:rsidP="005C2BBE">
      <w:pPr>
        <w:pStyle w:val="a3"/>
        <w:numPr>
          <w:ilvl w:val="0"/>
          <w:numId w:val="46"/>
        </w:numPr>
        <w:spacing w:after="120"/>
        <w:jc w:val="both"/>
        <w:rPr>
          <w:rFonts w:ascii="Times New Roman" w:hAnsi="Times New Roman" w:cs="Times New Roman"/>
        </w:rPr>
      </w:pPr>
      <w:r w:rsidRPr="005C2BBE">
        <w:rPr>
          <w:rFonts w:ascii="Times New Roman" w:hAnsi="Times New Roman" w:cs="Times New Roman"/>
        </w:rPr>
        <w:t>Как взгляды того общества, культуры и народа, в котором вы живете, могут привести вас к ложному поклонению, если вы не будете осторожны?</w:t>
      </w:r>
    </w:p>
    <w:p w:rsidR="002B52A4" w:rsidRPr="002B52A4" w:rsidRDefault="002B52A4" w:rsidP="00682148">
      <w:pPr>
        <w:pStyle w:val="1"/>
      </w:pPr>
      <w:bookmarkStart w:id="16" w:name="_Toc78836944"/>
      <w:r w:rsidRPr="002B52A4">
        <w:t>К</w:t>
      </w:r>
      <w:r w:rsidR="005C2BBE" w:rsidRPr="002B52A4">
        <w:t xml:space="preserve">омментарий к уроку </w:t>
      </w:r>
      <w:r w:rsidRPr="002B52A4">
        <w:t>8</w:t>
      </w:r>
      <w:bookmarkEnd w:id="16"/>
      <w:r w:rsidRPr="002B52A4">
        <w:tab/>
      </w:r>
    </w:p>
    <w:p w:rsidR="002B52A4" w:rsidRPr="002B52A4" w:rsidRDefault="002B52A4" w:rsidP="002B52A4">
      <w:pPr>
        <w:spacing w:after="120"/>
        <w:jc w:val="both"/>
        <w:rPr>
          <w:rFonts w:ascii="Times New Roman" w:hAnsi="Times New Roman" w:cs="Times New Roman"/>
        </w:rPr>
      </w:pPr>
      <w:r w:rsidRPr="005C2BBE">
        <w:rPr>
          <w:rFonts w:ascii="Times New Roman" w:hAnsi="Times New Roman" w:cs="Times New Roman"/>
          <w:b/>
        </w:rPr>
        <w:t>К</w:t>
      </w:r>
      <w:r w:rsidR="005C2BBE" w:rsidRPr="005C2BBE">
        <w:rPr>
          <w:rFonts w:ascii="Times New Roman" w:hAnsi="Times New Roman" w:cs="Times New Roman"/>
          <w:b/>
        </w:rPr>
        <w:t>лючевой стих:</w:t>
      </w:r>
      <w:r w:rsidR="005C2BBE"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30:19.</w:t>
      </w:r>
    </w:p>
    <w:p w:rsidR="002B52A4" w:rsidRPr="005C2BBE" w:rsidRDefault="002B52A4" w:rsidP="005C2BBE">
      <w:pPr>
        <w:spacing w:after="120"/>
        <w:jc w:val="both"/>
        <w:rPr>
          <w:rFonts w:ascii="Times New Roman" w:hAnsi="Times New Roman" w:cs="Times New Roman"/>
        </w:rPr>
      </w:pPr>
      <w:r w:rsidRPr="005C2BBE">
        <w:rPr>
          <w:rFonts w:ascii="Times New Roman" w:hAnsi="Times New Roman" w:cs="Times New Roman"/>
          <w:b/>
        </w:rPr>
        <w:t>Б</w:t>
      </w:r>
      <w:r w:rsidR="005C2BBE" w:rsidRPr="005C2BBE">
        <w:rPr>
          <w:rFonts w:ascii="Times New Roman" w:hAnsi="Times New Roman" w:cs="Times New Roman"/>
          <w:b/>
        </w:rPr>
        <w:t>иблейские отрывки для исследования</w:t>
      </w:r>
      <w:r w:rsidRPr="005C2BBE">
        <w:rPr>
          <w:rFonts w:ascii="Times New Roman" w:hAnsi="Times New Roman" w:cs="Times New Roman"/>
          <w:b/>
        </w:rPr>
        <w:t>:</w:t>
      </w:r>
      <w:r w:rsidRPr="002B52A4">
        <w:rPr>
          <w:rFonts w:ascii="Times New Roman" w:hAnsi="Times New Roman" w:cs="Times New Roman"/>
        </w:rPr>
        <w:t xml:space="preserve"> </w:t>
      </w:r>
      <w:r w:rsidR="005C2BBE" w:rsidRPr="005C2BBE">
        <w:rPr>
          <w:rFonts w:ascii="Times New Roman" w:hAnsi="Times New Roman" w:cs="Times New Roman"/>
        </w:rPr>
        <w:t>Быт. 2:8</w:t>
      </w:r>
      <w:r w:rsidR="005C2BBE">
        <w:rPr>
          <w:rFonts w:ascii="Times New Roman" w:hAnsi="Times New Roman" w:cs="Times New Roman"/>
        </w:rPr>
        <w:t>-</w:t>
      </w:r>
      <w:r w:rsidR="005C2BBE" w:rsidRPr="005C2BBE">
        <w:rPr>
          <w:rFonts w:ascii="Times New Roman" w:hAnsi="Times New Roman" w:cs="Times New Roman"/>
        </w:rPr>
        <w:t>9; 3:22; Втор.4:19; 30; Рим.</w:t>
      </w:r>
      <w:r w:rsidR="00682148">
        <w:rPr>
          <w:rFonts w:ascii="Times New Roman" w:hAnsi="Times New Roman" w:cs="Times New Roman"/>
        </w:rPr>
        <w:t>6:23; Откр.</w:t>
      </w:r>
      <w:r w:rsidR="005C2BBE" w:rsidRPr="005C2BBE">
        <w:rPr>
          <w:rFonts w:ascii="Times New Roman" w:hAnsi="Times New Roman" w:cs="Times New Roman"/>
        </w:rPr>
        <w:t>14:6-12.</w:t>
      </w:r>
    </w:p>
    <w:p w:rsidR="002B52A4" w:rsidRPr="00682148" w:rsidRDefault="002B52A4" w:rsidP="002B52A4">
      <w:pPr>
        <w:spacing w:after="120"/>
        <w:jc w:val="both"/>
        <w:rPr>
          <w:rFonts w:ascii="Times New Roman" w:hAnsi="Times New Roman" w:cs="Times New Roman"/>
          <w:b/>
        </w:rPr>
      </w:pPr>
      <w:r w:rsidRPr="00682148">
        <w:rPr>
          <w:rFonts w:ascii="Times New Roman" w:hAnsi="Times New Roman" w:cs="Times New Roman"/>
          <w:b/>
        </w:rPr>
        <w:t>Ч</w:t>
      </w:r>
      <w:r w:rsidR="00682148" w:rsidRPr="00682148">
        <w:rPr>
          <w:rFonts w:ascii="Times New Roman" w:hAnsi="Times New Roman" w:cs="Times New Roman"/>
          <w:b/>
        </w:rPr>
        <w:t>асть</w:t>
      </w:r>
      <w:r w:rsidRPr="00682148">
        <w:rPr>
          <w:rFonts w:ascii="Times New Roman" w:hAnsi="Times New Roman" w:cs="Times New Roman"/>
          <w:b/>
        </w:rPr>
        <w:t xml:space="preserve"> I: О</w:t>
      </w:r>
      <w:r w:rsidR="00682148" w:rsidRPr="00682148">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AC633D">
        <w:rPr>
          <w:rFonts w:ascii="Times New Roman" w:hAnsi="Times New Roman" w:cs="Times New Roman"/>
        </w:rPr>
        <w:t xml:space="preserve">В структуре Второзакония, характерной для завета, часть, которая следует за благословениями и проклятиями (см. </w:t>
      </w:r>
      <w:r w:rsidR="00EB4407" w:rsidRPr="00AC633D">
        <w:rPr>
          <w:rFonts w:ascii="Times New Roman" w:hAnsi="Times New Roman" w:cs="Times New Roman"/>
        </w:rPr>
        <w:t>Втор.</w:t>
      </w:r>
      <w:r w:rsidRPr="00AC633D">
        <w:rPr>
          <w:rFonts w:ascii="Times New Roman" w:hAnsi="Times New Roman" w:cs="Times New Roman"/>
        </w:rPr>
        <w:t>27–28), после условий (</w:t>
      </w:r>
      <w:r w:rsidR="00EB4407" w:rsidRPr="00AC633D">
        <w:rPr>
          <w:rFonts w:ascii="Times New Roman" w:hAnsi="Times New Roman" w:cs="Times New Roman"/>
        </w:rPr>
        <w:t>Втор.</w:t>
      </w:r>
      <w:r w:rsidRPr="00AC633D">
        <w:rPr>
          <w:rFonts w:ascii="Times New Roman" w:hAnsi="Times New Roman" w:cs="Times New Roman"/>
        </w:rPr>
        <w:t xml:space="preserve">5–26), завершается в разделе с призывом. Бог напомнил Израилю о том, что Он совершил: поведал обо всех Своих спасительных деяниях с момента его выхода из Египта. После этого Он перешел к следующему шагу и потребовал от Израиля послушания законам и верности завету. Затем, в соответствии с древними ближневосточными договорами, Моисей в своей речи призывает свидетелей (см. </w:t>
      </w:r>
      <w:r w:rsidR="00EB4407" w:rsidRPr="00AC633D">
        <w:rPr>
          <w:rFonts w:ascii="Times New Roman" w:hAnsi="Times New Roman" w:cs="Times New Roman"/>
        </w:rPr>
        <w:t>Втор.</w:t>
      </w:r>
      <w:r w:rsidRPr="00AC633D">
        <w:rPr>
          <w:rFonts w:ascii="Times New Roman" w:hAnsi="Times New Roman" w:cs="Times New Roman"/>
        </w:rPr>
        <w:t>30:19; 31:19; 32:1–43). Назначение этих свидетелей — поддержать его просьбу и придать его призыву универсальный характер.</w:t>
      </w:r>
    </w:p>
    <w:p w:rsidR="002B52A4" w:rsidRPr="00682148" w:rsidRDefault="002B52A4" w:rsidP="002B52A4">
      <w:pPr>
        <w:spacing w:after="120"/>
        <w:jc w:val="both"/>
        <w:rPr>
          <w:rFonts w:ascii="Times New Roman" w:hAnsi="Times New Roman" w:cs="Times New Roman"/>
          <w:b/>
        </w:rPr>
      </w:pPr>
      <w:r w:rsidRPr="00682148">
        <w:rPr>
          <w:rFonts w:ascii="Times New Roman" w:hAnsi="Times New Roman" w:cs="Times New Roman"/>
          <w:b/>
        </w:rPr>
        <w:t>Т</w:t>
      </w:r>
      <w:r w:rsidR="00682148" w:rsidRPr="00682148">
        <w:rPr>
          <w:rFonts w:ascii="Times New Roman" w:hAnsi="Times New Roman" w:cs="Times New Roman"/>
          <w:b/>
        </w:rPr>
        <w:t>емы урока:</w:t>
      </w:r>
    </w:p>
    <w:p w:rsidR="002B52A4" w:rsidRPr="00682148" w:rsidRDefault="002B52A4" w:rsidP="00682148">
      <w:pPr>
        <w:pStyle w:val="a3"/>
        <w:numPr>
          <w:ilvl w:val="0"/>
          <w:numId w:val="47"/>
        </w:numPr>
        <w:spacing w:after="120"/>
        <w:jc w:val="both"/>
        <w:rPr>
          <w:rFonts w:ascii="Times New Roman" w:hAnsi="Times New Roman" w:cs="Times New Roman"/>
        </w:rPr>
      </w:pPr>
      <w:r w:rsidRPr="00682148">
        <w:rPr>
          <w:rFonts w:ascii="Times New Roman" w:hAnsi="Times New Roman" w:cs="Times New Roman"/>
          <w:b/>
        </w:rPr>
        <w:t>Великая борьба.</w:t>
      </w:r>
      <w:r w:rsidRPr="00682148">
        <w:rPr>
          <w:rFonts w:ascii="Times New Roman" w:hAnsi="Times New Roman" w:cs="Times New Roman"/>
        </w:rPr>
        <w:t xml:space="preserve"> С самого начала истории Библия повествует о вселенской борьбе между Богом с Его законом света и жизни и сатаной с Его путем смерти и тьмы.</w:t>
      </w:r>
    </w:p>
    <w:p w:rsidR="002B52A4" w:rsidRPr="00682148" w:rsidRDefault="002B52A4" w:rsidP="00682148">
      <w:pPr>
        <w:pStyle w:val="a3"/>
        <w:numPr>
          <w:ilvl w:val="0"/>
          <w:numId w:val="47"/>
        </w:numPr>
        <w:spacing w:after="120"/>
        <w:jc w:val="both"/>
        <w:rPr>
          <w:rFonts w:ascii="Times New Roman" w:hAnsi="Times New Roman" w:cs="Times New Roman"/>
        </w:rPr>
      </w:pPr>
      <w:r w:rsidRPr="00682148">
        <w:rPr>
          <w:rFonts w:ascii="Times New Roman" w:hAnsi="Times New Roman" w:cs="Times New Roman"/>
          <w:b/>
        </w:rPr>
        <w:t>Обязанность выбирать.</w:t>
      </w:r>
      <w:r w:rsidRPr="00682148">
        <w:rPr>
          <w:rFonts w:ascii="Times New Roman" w:hAnsi="Times New Roman" w:cs="Times New Roman"/>
        </w:rPr>
        <w:t xml:space="preserve"> Израилю, подобно Адаму и Еве в Едемском саду, Бог предлагает сделать выбор между двумя путями. Парадокс заключается в том, что если израильтяне выберут неверный путь, то потеряют свою свободу и будут не в состоянии делать выбор.</w:t>
      </w:r>
    </w:p>
    <w:p w:rsidR="002B52A4" w:rsidRPr="00682148" w:rsidRDefault="002B52A4" w:rsidP="00682148">
      <w:pPr>
        <w:pStyle w:val="a3"/>
        <w:numPr>
          <w:ilvl w:val="0"/>
          <w:numId w:val="47"/>
        </w:numPr>
        <w:spacing w:after="120"/>
        <w:jc w:val="both"/>
        <w:rPr>
          <w:rFonts w:ascii="Times New Roman" w:hAnsi="Times New Roman" w:cs="Times New Roman"/>
        </w:rPr>
      </w:pPr>
      <w:r w:rsidRPr="00682148">
        <w:rPr>
          <w:rFonts w:ascii="Times New Roman" w:hAnsi="Times New Roman" w:cs="Times New Roman"/>
          <w:b/>
        </w:rPr>
        <w:t>Вопрос, поставленный на карту.</w:t>
      </w:r>
      <w:r w:rsidRPr="00682148">
        <w:rPr>
          <w:rFonts w:ascii="Times New Roman" w:hAnsi="Times New Roman" w:cs="Times New Roman"/>
        </w:rPr>
        <w:t xml:space="preserve"> Жизнь — вот вопрос, поставленный на карту.</w:t>
      </w:r>
    </w:p>
    <w:p w:rsidR="002B52A4" w:rsidRPr="00682148" w:rsidRDefault="002B52A4" w:rsidP="002B52A4">
      <w:pPr>
        <w:spacing w:after="120"/>
        <w:jc w:val="both"/>
        <w:rPr>
          <w:rFonts w:ascii="Times New Roman" w:hAnsi="Times New Roman" w:cs="Times New Roman"/>
          <w:b/>
        </w:rPr>
      </w:pPr>
      <w:r w:rsidRPr="00682148">
        <w:rPr>
          <w:rFonts w:ascii="Times New Roman" w:hAnsi="Times New Roman" w:cs="Times New Roman"/>
          <w:b/>
        </w:rPr>
        <w:t>Ч</w:t>
      </w:r>
      <w:r w:rsidR="00682148" w:rsidRPr="00682148">
        <w:rPr>
          <w:rFonts w:ascii="Times New Roman" w:hAnsi="Times New Roman" w:cs="Times New Roman"/>
          <w:b/>
        </w:rPr>
        <w:t>асть</w:t>
      </w:r>
      <w:r w:rsidRPr="00682148">
        <w:rPr>
          <w:rFonts w:ascii="Times New Roman" w:hAnsi="Times New Roman" w:cs="Times New Roman"/>
          <w:b/>
        </w:rPr>
        <w:t xml:space="preserve"> II: К</w:t>
      </w:r>
      <w:r w:rsidR="00682148" w:rsidRPr="00682148">
        <w:rPr>
          <w:rFonts w:ascii="Times New Roman" w:hAnsi="Times New Roman" w:cs="Times New Roman"/>
          <w:b/>
        </w:rPr>
        <w:t>омментарий</w:t>
      </w:r>
    </w:p>
    <w:p w:rsidR="002B52A4" w:rsidRPr="00682148" w:rsidRDefault="002B52A4" w:rsidP="002B52A4">
      <w:pPr>
        <w:spacing w:after="120"/>
        <w:jc w:val="both"/>
        <w:rPr>
          <w:rFonts w:ascii="Times New Roman" w:hAnsi="Times New Roman" w:cs="Times New Roman"/>
          <w:b/>
        </w:rPr>
      </w:pPr>
      <w:r w:rsidRPr="00682148">
        <w:rPr>
          <w:rFonts w:ascii="Times New Roman" w:hAnsi="Times New Roman" w:cs="Times New Roman"/>
          <w:b/>
        </w:rPr>
        <w:t>П</w:t>
      </w:r>
      <w:r w:rsidR="00682148" w:rsidRPr="00682148">
        <w:rPr>
          <w:rFonts w:ascii="Times New Roman" w:hAnsi="Times New Roman" w:cs="Times New Roman"/>
          <w:b/>
        </w:rPr>
        <w:t>ризыв выбрать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Израиль только что услышал благословения и проклятия, заострив внимание на проклятиях. Пока они еще свежи в его памяти (см. </w:t>
      </w:r>
      <w:r w:rsidR="00EB4407">
        <w:rPr>
          <w:rFonts w:ascii="Times New Roman" w:hAnsi="Times New Roman" w:cs="Times New Roman"/>
        </w:rPr>
        <w:t>Втор.</w:t>
      </w:r>
      <w:r w:rsidRPr="002B52A4">
        <w:rPr>
          <w:rFonts w:ascii="Times New Roman" w:hAnsi="Times New Roman" w:cs="Times New Roman"/>
        </w:rPr>
        <w:t xml:space="preserve">30:1), Израиль теперь готов сделать выбор. Для того чтобы подготовить народ к </w:t>
      </w:r>
      <w:r w:rsidRPr="002B52A4">
        <w:rPr>
          <w:rFonts w:ascii="Times New Roman" w:hAnsi="Times New Roman" w:cs="Times New Roman"/>
        </w:rPr>
        <w:lastRenderedPageBreak/>
        <w:t>движению в верном направлении в соглашении завета, Моисей использует два</w:t>
      </w:r>
      <w:r w:rsidR="00682148">
        <w:rPr>
          <w:rFonts w:ascii="Times New Roman" w:hAnsi="Times New Roman" w:cs="Times New Roman"/>
        </w:rPr>
        <w:t xml:space="preserve"> </w:t>
      </w:r>
      <w:r w:rsidRPr="002B52A4">
        <w:rPr>
          <w:rFonts w:ascii="Times New Roman" w:hAnsi="Times New Roman" w:cs="Times New Roman"/>
        </w:rPr>
        <w:t>аргумента. Во-первых, он указывает на то, что все условные обетования Бога сформулированы с союзами «если» (</w:t>
      </w:r>
      <w:r w:rsidR="00EB4407">
        <w:rPr>
          <w:rFonts w:ascii="Times New Roman" w:hAnsi="Times New Roman" w:cs="Times New Roman"/>
        </w:rPr>
        <w:t>Евр.</w:t>
      </w:r>
      <w:r w:rsidRPr="002B52A4">
        <w:rPr>
          <w:rFonts w:ascii="Times New Roman" w:hAnsi="Times New Roman" w:cs="Times New Roman"/>
        </w:rPr>
        <w:t>им, ст. 4: хотя, ст. 17: если) или «когда» (</w:t>
      </w:r>
      <w:r w:rsidR="00EB4407">
        <w:rPr>
          <w:rFonts w:ascii="Times New Roman" w:hAnsi="Times New Roman" w:cs="Times New Roman"/>
        </w:rPr>
        <w:t>Евр.</w:t>
      </w:r>
      <w:r w:rsidRPr="002B52A4">
        <w:rPr>
          <w:rFonts w:ascii="Times New Roman" w:hAnsi="Times New Roman" w:cs="Times New Roman"/>
        </w:rPr>
        <w:t>ки, ст. 1,10): «Когда придут на тебя все слова сии... и обратишься к Господу, Богу твоему, и послушаешь гласа Его» (</w:t>
      </w:r>
      <w:r w:rsidR="00EB4407">
        <w:rPr>
          <w:rFonts w:ascii="Times New Roman" w:hAnsi="Times New Roman" w:cs="Times New Roman"/>
        </w:rPr>
        <w:t>Втор.</w:t>
      </w:r>
      <w:r w:rsidRPr="002B52A4">
        <w:rPr>
          <w:rFonts w:ascii="Times New Roman" w:hAnsi="Times New Roman" w:cs="Times New Roman"/>
        </w:rPr>
        <w:t>30:1, 2); «если будешь слушать гласа Господа, Бога твоего, соблюдая заповеди Его… и если обратишься к Господу, Богу твоему, всем сердцем твоим и всею душою твоею» (</w:t>
      </w:r>
      <w:r w:rsidR="00EB4407">
        <w:rPr>
          <w:rFonts w:ascii="Times New Roman" w:hAnsi="Times New Roman" w:cs="Times New Roman"/>
        </w:rPr>
        <w:t>Втор.</w:t>
      </w:r>
      <w:r w:rsidRPr="002B52A4">
        <w:rPr>
          <w:rFonts w:ascii="Times New Roman" w:hAnsi="Times New Roman" w:cs="Times New Roman"/>
        </w:rPr>
        <w:t xml:space="preserve">30:10; ср. </w:t>
      </w:r>
      <w:r w:rsidR="00EB4407">
        <w:rPr>
          <w:rFonts w:ascii="Times New Roman" w:hAnsi="Times New Roman" w:cs="Times New Roman"/>
        </w:rPr>
        <w:t>Втор.</w:t>
      </w:r>
      <w:r w:rsidRPr="002B52A4">
        <w:rPr>
          <w:rFonts w:ascii="Times New Roman" w:hAnsi="Times New Roman" w:cs="Times New Roman"/>
        </w:rPr>
        <w:t>30:17). Во-вторых, Моисей заверяет народ, что соблюдение Божьей заповеди не за пределами досягаемости для них: «Она не на небе... но весьма близко к тебе слово сие» (</w:t>
      </w:r>
      <w:r w:rsidR="00EB4407">
        <w:rPr>
          <w:rFonts w:ascii="Times New Roman" w:hAnsi="Times New Roman" w:cs="Times New Roman"/>
        </w:rPr>
        <w:t>Втор.</w:t>
      </w:r>
      <w:r w:rsidRPr="002B52A4">
        <w:rPr>
          <w:rFonts w:ascii="Times New Roman" w:hAnsi="Times New Roman" w:cs="Times New Roman"/>
        </w:rPr>
        <w:t>30:12–14).</w:t>
      </w:r>
    </w:p>
    <w:p w:rsidR="002B52A4" w:rsidRPr="00F95D4D" w:rsidRDefault="002B52A4" w:rsidP="002B52A4">
      <w:pPr>
        <w:spacing w:after="120"/>
        <w:jc w:val="both"/>
        <w:rPr>
          <w:rFonts w:ascii="Times New Roman" w:hAnsi="Times New Roman" w:cs="Times New Roman"/>
        </w:rPr>
      </w:pPr>
      <w:r w:rsidRPr="00F95D4D">
        <w:rPr>
          <w:rFonts w:ascii="Times New Roman" w:hAnsi="Times New Roman" w:cs="Times New Roman"/>
        </w:rPr>
        <w:t>Не только повиновение Богу из-за Его обетований отвечает интересам Израиля, но и то, что послушание также находится в их руках. Однако Бог не принуждает их. Перед ними два пути: жизнь и смерть. Это их право — сделать выбор. Моисей просто показывает им веские причины того, что путь жизни — это правильный выбор, и призывает их сделать такой выбор. Значимость этого призыва, как и в древних союзных договорах, подтверждается свидетелями, гарантирующими действительность этого завета. В данном случае свидетели вселенские — «небо и земля» словно на карту была поставлена судьба, спасение мира. Если Израиль не сделает правильного выбора, весь замысел пришествия Мессии, Спасителя мира, окажется под угрозой.</w:t>
      </w:r>
    </w:p>
    <w:p w:rsidR="002B52A4" w:rsidRPr="00AC633D" w:rsidRDefault="002B52A4" w:rsidP="002B52A4">
      <w:pPr>
        <w:spacing w:after="120"/>
        <w:jc w:val="both"/>
        <w:rPr>
          <w:rFonts w:ascii="Times New Roman" w:hAnsi="Times New Roman" w:cs="Times New Roman"/>
          <w:b/>
        </w:rPr>
      </w:pPr>
      <w:r w:rsidRPr="00F95D4D">
        <w:rPr>
          <w:rFonts w:ascii="Times New Roman" w:hAnsi="Times New Roman" w:cs="Times New Roman"/>
          <w:b/>
        </w:rPr>
        <w:t>В</w:t>
      </w:r>
      <w:r w:rsidR="00AC633D" w:rsidRPr="00F95D4D">
        <w:rPr>
          <w:rFonts w:ascii="Times New Roman" w:hAnsi="Times New Roman" w:cs="Times New Roman"/>
          <w:b/>
        </w:rPr>
        <w:t>опросы для размышления и обсуждения:</w:t>
      </w:r>
    </w:p>
    <w:p w:rsidR="002B52A4" w:rsidRPr="00F95D4D" w:rsidRDefault="002B52A4" w:rsidP="00F95D4D">
      <w:pPr>
        <w:pStyle w:val="a3"/>
        <w:numPr>
          <w:ilvl w:val="0"/>
          <w:numId w:val="48"/>
        </w:numPr>
        <w:spacing w:after="120"/>
        <w:jc w:val="both"/>
        <w:rPr>
          <w:rFonts w:ascii="Times New Roman" w:hAnsi="Times New Roman" w:cs="Times New Roman"/>
        </w:rPr>
      </w:pPr>
      <w:r w:rsidRPr="00F95D4D">
        <w:rPr>
          <w:rFonts w:ascii="Times New Roman" w:hAnsi="Times New Roman" w:cs="Times New Roman"/>
        </w:rPr>
        <w:t>Почему Бог желает, чтобы мы сделали выбор?</w:t>
      </w:r>
    </w:p>
    <w:p w:rsidR="002B52A4" w:rsidRPr="00F95D4D" w:rsidRDefault="002B52A4" w:rsidP="00F95D4D">
      <w:pPr>
        <w:pStyle w:val="a3"/>
        <w:numPr>
          <w:ilvl w:val="0"/>
          <w:numId w:val="48"/>
        </w:numPr>
        <w:spacing w:after="120"/>
        <w:jc w:val="both"/>
        <w:rPr>
          <w:rFonts w:ascii="Times New Roman" w:hAnsi="Times New Roman" w:cs="Times New Roman"/>
        </w:rPr>
      </w:pPr>
      <w:r w:rsidRPr="00F95D4D">
        <w:rPr>
          <w:rFonts w:ascii="Times New Roman" w:hAnsi="Times New Roman" w:cs="Times New Roman"/>
        </w:rPr>
        <w:t>Почему одного богословия, знания истины недостаточно для спасения?</w:t>
      </w:r>
    </w:p>
    <w:p w:rsidR="002B52A4" w:rsidRPr="00F95D4D" w:rsidRDefault="002B52A4" w:rsidP="00F95D4D">
      <w:pPr>
        <w:pStyle w:val="a3"/>
        <w:numPr>
          <w:ilvl w:val="0"/>
          <w:numId w:val="48"/>
        </w:numPr>
        <w:spacing w:after="120"/>
        <w:jc w:val="both"/>
        <w:rPr>
          <w:rFonts w:ascii="Times New Roman" w:hAnsi="Times New Roman" w:cs="Times New Roman"/>
        </w:rPr>
      </w:pPr>
      <w:r w:rsidRPr="00F95D4D">
        <w:rPr>
          <w:rFonts w:ascii="Times New Roman" w:hAnsi="Times New Roman" w:cs="Times New Roman"/>
        </w:rPr>
        <w:t>Некто сказал, что разница между философом и библейским пророком в том, что философ заставляет вас думать, тогда как пророк заставляет вас выбирать. Обсудите различие между этими двумя призывами.</w:t>
      </w:r>
    </w:p>
    <w:p w:rsidR="002B52A4" w:rsidRPr="00F95D4D" w:rsidRDefault="002B52A4" w:rsidP="00F95D4D">
      <w:pPr>
        <w:pStyle w:val="a3"/>
        <w:numPr>
          <w:ilvl w:val="0"/>
          <w:numId w:val="48"/>
        </w:numPr>
        <w:spacing w:after="120"/>
        <w:jc w:val="both"/>
        <w:rPr>
          <w:rFonts w:ascii="Times New Roman" w:hAnsi="Times New Roman" w:cs="Times New Roman"/>
        </w:rPr>
      </w:pPr>
      <w:r w:rsidRPr="00F95D4D">
        <w:rPr>
          <w:rFonts w:ascii="Times New Roman" w:hAnsi="Times New Roman" w:cs="Times New Roman"/>
        </w:rPr>
        <w:t>Разве выбор не предполагает осмысления? Поясните. Как процесс осмысления помогает сделать правильный выбор или же как он становится западней?</w:t>
      </w:r>
    </w:p>
    <w:p w:rsidR="002B52A4" w:rsidRPr="00F95D4D" w:rsidRDefault="002B52A4" w:rsidP="002B52A4">
      <w:pPr>
        <w:spacing w:after="120"/>
        <w:jc w:val="both"/>
        <w:rPr>
          <w:rFonts w:ascii="Times New Roman" w:hAnsi="Times New Roman" w:cs="Times New Roman"/>
          <w:b/>
        </w:rPr>
      </w:pPr>
      <w:r w:rsidRPr="00F95D4D">
        <w:rPr>
          <w:rFonts w:ascii="Times New Roman" w:hAnsi="Times New Roman" w:cs="Times New Roman"/>
          <w:b/>
        </w:rPr>
        <w:t>В</w:t>
      </w:r>
      <w:r w:rsidR="00F95D4D" w:rsidRPr="00F95D4D">
        <w:rPr>
          <w:rFonts w:ascii="Times New Roman" w:hAnsi="Times New Roman" w:cs="Times New Roman"/>
          <w:b/>
        </w:rPr>
        <w:t>ыбор</w:t>
      </w:r>
      <w:r w:rsidRPr="00F95D4D">
        <w:rPr>
          <w:rFonts w:ascii="Times New Roman" w:hAnsi="Times New Roman" w:cs="Times New Roman"/>
          <w:b/>
        </w:rPr>
        <w:t xml:space="preserve"> А</w:t>
      </w:r>
      <w:r w:rsidR="00F95D4D" w:rsidRPr="00F95D4D">
        <w:rPr>
          <w:rFonts w:ascii="Times New Roman" w:hAnsi="Times New Roman" w:cs="Times New Roman"/>
          <w:b/>
        </w:rPr>
        <w:t>дама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Этот призыв выбрать напоминает другой Божий призыв — сделать выбор, который также определил судьбу человечества (см. </w:t>
      </w:r>
      <w:r w:rsidR="0021428F">
        <w:rPr>
          <w:rFonts w:ascii="Times New Roman" w:hAnsi="Times New Roman" w:cs="Times New Roman"/>
        </w:rPr>
        <w:t>Быт.</w:t>
      </w:r>
      <w:r w:rsidRPr="002B52A4">
        <w:rPr>
          <w:rFonts w:ascii="Times New Roman" w:hAnsi="Times New Roman" w:cs="Times New Roman"/>
        </w:rPr>
        <w:t>2:16</w:t>
      </w:r>
      <w:r w:rsidR="00F95D4D">
        <w:rPr>
          <w:rFonts w:ascii="Times New Roman" w:hAnsi="Times New Roman" w:cs="Times New Roman"/>
        </w:rPr>
        <w:t>-</w:t>
      </w:r>
      <w:r w:rsidRPr="002B52A4">
        <w:rPr>
          <w:rFonts w:ascii="Times New Roman" w:hAnsi="Times New Roman" w:cs="Times New Roman"/>
        </w:rPr>
        <w:t>17). Адам также столкнулся с таким же выбором между двумя путями — «жизнью и смертью». Там Бог также заключил завет с человеком, которого Он сотворил по Своему образу. Этот завет был основан на Законе Божьем. Это была первая Божья заповедь, данная человечеству. Затем Бог также предоставил людям все веские доказательства в пользу соблюдения Его закона: одно — об условном обетовании о жизни вместо смерти, а второе — о возможности повиноваться, как видно из того факта, что Бог дал Адаму все деревья, от которых он мог свободно есть.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ни парадоксально, когда Адам, используя свою свободу, избрал злой путь, добро стало неотделимо от зла. Он потерял способность ясно различать добро и зло, а значит, и свою свободу выбирать между двумя путями. Как сказала Эллен Уайт, «человек потерял все, потому что предпочел слушаться обманщика, а не того, Кто есть Истина, у Которого — разум. Из-за смешения зла и добра человеческий разум стал деградировать, умственные и физические способности притупились. Люди больше не дорожили теми благами, которыми Бог так обильно их наделял» (Воспитание, с. 19).</w:t>
      </w:r>
    </w:p>
    <w:p w:rsidR="002B52A4" w:rsidRPr="00F95D4D" w:rsidRDefault="002B52A4" w:rsidP="002B52A4">
      <w:pPr>
        <w:spacing w:after="120"/>
        <w:jc w:val="both"/>
        <w:rPr>
          <w:rFonts w:ascii="Times New Roman" w:hAnsi="Times New Roman" w:cs="Times New Roman"/>
          <w:b/>
        </w:rPr>
      </w:pPr>
      <w:r w:rsidRPr="00F95D4D">
        <w:rPr>
          <w:rFonts w:ascii="Times New Roman" w:hAnsi="Times New Roman" w:cs="Times New Roman"/>
          <w:b/>
        </w:rPr>
        <w:t>В</w:t>
      </w:r>
      <w:r w:rsidR="00F95D4D" w:rsidRPr="00F95D4D">
        <w:rPr>
          <w:rFonts w:ascii="Times New Roman" w:hAnsi="Times New Roman" w:cs="Times New Roman"/>
          <w:b/>
        </w:rPr>
        <w:t>опросы для размышления и обсуждения: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Прочитайте </w:t>
      </w:r>
      <w:r w:rsidR="0021428F">
        <w:rPr>
          <w:rFonts w:ascii="Times New Roman" w:hAnsi="Times New Roman" w:cs="Times New Roman"/>
        </w:rPr>
        <w:t>Быт.</w:t>
      </w:r>
      <w:r w:rsidRPr="002B52A4">
        <w:rPr>
          <w:rFonts w:ascii="Times New Roman" w:hAnsi="Times New Roman" w:cs="Times New Roman"/>
        </w:rPr>
        <w:t>3:22. Как вы объясните тот факт, что, согласно этому переводу, люди стали подобны Богу в отношении различения добра и зла, потому что они согрешили? О чем на самом деле говорит этот стих?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Пожалуйста, обратите внимание на следующую проблему перевода. Та же самая форма глагола хай́я, «был», использована для описания длительного состояния змея, которое включает в себя предшествующее время: «Змей был [хайя] хитрее» (</w:t>
      </w:r>
      <w:r w:rsidR="0021428F">
        <w:rPr>
          <w:rFonts w:ascii="Times New Roman" w:hAnsi="Times New Roman" w:cs="Times New Roman"/>
        </w:rPr>
        <w:t>Быт.</w:t>
      </w:r>
      <w:r w:rsidRPr="002B52A4">
        <w:rPr>
          <w:rFonts w:ascii="Times New Roman" w:hAnsi="Times New Roman" w:cs="Times New Roman"/>
        </w:rPr>
        <w:t>3:1). В стихе 22 глагол «стал» также используется в той же совершенной форме и для описания длительного состояния, а не того, которое становится таковым. По сути, та же самая идея уже была выражена змеем: «И вы будете, как боги, знающие добро и зло» (</w:t>
      </w:r>
      <w:r w:rsidR="0021428F">
        <w:rPr>
          <w:rFonts w:ascii="Times New Roman" w:hAnsi="Times New Roman" w:cs="Times New Roman"/>
        </w:rPr>
        <w:t>Быт.</w:t>
      </w:r>
      <w:r w:rsidRPr="002B52A4">
        <w:rPr>
          <w:rFonts w:ascii="Times New Roman" w:hAnsi="Times New Roman" w:cs="Times New Roman"/>
        </w:rPr>
        <w:t>3:5). В этом стихе форма знания включает в себя умение различать, знание различия между добром и злом. Это умение различать было возможным только тогда, когда Адам был подобен Богу, полностью безгрешен. Единственный способ знать добро и зло — это не знать (испытать)</w:t>
      </w:r>
      <w:r w:rsidR="00F95D4D">
        <w:rPr>
          <w:rFonts w:ascii="Times New Roman" w:hAnsi="Times New Roman" w:cs="Times New Roman"/>
        </w:rPr>
        <w:t xml:space="preserve"> </w:t>
      </w:r>
      <w:r w:rsidRPr="002B52A4">
        <w:rPr>
          <w:rFonts w:ascii="Times New Roman" w:hAnsi="Times New Roman" w:cs="Times New Roman"/>
        </w:rPr>
        <w:t xml:space="preserve">зло и добро, как сказал змей, а знать только добро. Действительно, как </w:t>
      </w:r>
      <w:r w:rsidRPr="002B52A4">
        <w:rPr>
          <w:rFonts w:ascii="Times New Roman" w:hAnsi="Times New Roman" w:cs="Times New Roman"/>
        </w:rPr>
        <w:lastRenderedPageBreak/>
        <w:t>только люди познали зло, они потеряли свою способность различать добро и зло и, следовательно, чувство „добра“» (Jacques Doukhan in Genesis, SDA International Bible Commentary).</w:t>
      </w:r>
    </w:p>
    <w:p w:rsidR="002B52A4" w:rsidRPr="00F95D4D" w:rsidRDefault="002B52A4" w:rsidP="002B52A4">
      <w:pPr>
        <w:spacing w:after="120"/>
        <w:jc w:val="both"/>
        <w:rPr>
          <w:rFonts w:ascii="Times New Roman" w:hAnsi="Times New Roman" w:cs="Times New Roman"/>
          <w:b/>
        </w:rPr>
      </w:pPr>
      <w:r w:rsidRPr="00F95D4D">
        <w:rPr>
          <w:rFonts w:ascii="Times New Roman" w:hAnsi="Times New Roman" w:cs="Times New Roman"/>
          <w:b/>
        </w:rPr>
        <w:t>П</w:t>
      </w:r>
      <w:r w:rsidR="00F95D4D" w:rsidRPr="00F95D4D">
        <w:rPr>
          <w:rFonts w:ascii="Times New Roman" w:hAnsi="Times New Roman" w:cs="Times New Roman"/>
          <w:b/>
        </w:rPr>
        <w:t>оклоняйтесь</w:t>
      </w:r>
      <w:r w:rsidRPr="00F95D4D">
        <w:rPr>
          <w:rFonts w:ascii="Times New Roman" w:hAnsi="Times New Roman" w:cs="Times New Roman"/>
          <w:b/>
        </w:rPr>
        <w:t xml:space="preserve"> Е</w:t>
      </w:r>
      <w:r w:rsidR="00F95D4D" w:rsidRPr="00F95D4D">
        <w:rPr>
          <w:rFonts w:ascii="Times New Roman" w:hAnsi="Times New Roman" w:cs="Times New Roman"/>
          <w:b/>
        </w:rPr>
        <w:t>му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Бог поставил Адама и Израиль перед выбором между жизнью и смертью, Он не просто просил сказать «да». Это решение означало больше, чем простое устное подтверждение. Это решение сначала предполагало выбор Адама и Израиля — «любить Господа». В обоих повествованиях все сводится к вопросу поклонения. Этот вопрос заключается не в законе как таковом. Религия — не ради религии, но ради Бога. Отдельная от Бога религия — это просто очередное изделие человеческой культуры.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Послушание закону действительно до той степени, до какой оно является выражением любви человека к Богу. Причина такого исключительного выбора — это абсолютный факт, что существует только один Бог: «Нет Бога, кроме Меня» (</w:t>
      </w:r>
      <w:r w:rsidR="00EB4407">
        <w:rPr>
          <w:rFonts w:ascii="Times New Roman" w:hAnsi="Times New Roman" w:cs="Times New Roman"/>
        </w:rPr>
        <w:t>Втор.</w:t>
      </w:r>
      <w:r w:rsidRPr="002B52A4">
        <w:rPr>
          <w:rFonts w:ascii="Times New Roman" w:hAnsi="Times New Roman" w:cs="Times New Roman"/>
        </w:rPr>
        <w:t>32:39). Опять-таки вновь подтверждается заверение в монотеизме, составляющее основу книги Второзаконие. Дабы сделать его еще яснее, этот стих применяет данную истину к реальности жизни и смерти: «Я умерщвляю и оживляю» (</w:t>
      </w:r>
      <w:r w:rsidR="00EB4407">
        <w:rPr>
          <w:rFonts w:ascii="Times New Roman" w:hAnsi="Times New Roman" w:cs="Times New Roman"/>
        </w:rPr>
        <w:t>Втор.</w:t>
      </w:r>
      <w:r w:rsidRPr="002B52A4">
        <w:rPr>
          <w:rFonts w:ascii="Times New Roman" w:hAnsi="Times New Roman" w:cs="Times New Roman"/>
        </w:rPr>
        <w:t>32:39). Да, Бог оживляет, но как насчет умерщвления? Если Бога определяют как Бога жизни, зачем это упоминание о смерти? В действительности это утверждение не означает, что Бог буквально умерщвляет и оживляет. Данная фраза относится к двум крайним противоположностям (жизни и смерти), означая полноту, всеобъемлющий характер Божьей власти.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 в этой книге обозначается монотеизм. Вот почему поклонение может касаться только Бога Творения, Бога, Который дал жизнь и сотворил все. Только в Боге нам обещана жизнь. Когда Второзаконие объясняет, что Бог — «жизнь твоя и долгота дней твоих» (</w:t>
      </w:r>
      <w:r w:rsidR="00EB4407">
        <w:rPr>
          <w:rFonts w:ascii="Times New Roman" w:hAnsi="Times New Roman" w:cs="Times New Roman"/>
        </w:rPr>
        <w:t>Втор.</w:t>
      </w:r>
      <w:r w:rsidRPr="002B52A4">
        <w:rPr>
          <w:rFonts w:ascii="Times New Roman" w:hAnsi="Times New Roman" w:cs="Times New Roman"/>
        </w:rPr>
        <w:t>30:20), это делается для того, чтобы напомнить Его людям, что их жизнь полностью зависит от Него. Поэтому единственный способ остаться в живых — это «прилепиться к Нему» (</w:t>
      </w:r>
      <w:r w:rsidR="00EB4407">
        <w:rPr>
          <w:rFonts w:ascii="Times New Roman" w:hAnsi="Times New Roman" w:cs="Times New Roman"/>
        </w:rPr>
        <w:t>Втор.</w:t>
      </w:r>
      <w:r w:rsidRPr="002B52A4">
        <w:rPr>
          <w:rFonts w:ascii="Times New Roman" w:hAnsi="Times New Roman" w:cs="Times New Roman"/>
        </w:rPr>
        <w:t>30:20). Но что значит «прилепиться»? Отклик поклонения Богу Творения и Его любви не сводится к чувствам, сентиментальному исповеданию или прославлению; это весьма конкретное понятие — «ходить по путям Его» (</w:t>
      </w:r>
      <w:r w:rsidR="00EB4407">
        <w:rPr>
          <w:rFonts w:ascii="Times New Roman" w:hAnsi="Times New Roman" w:cs="Times New Roman"/>
        </w:rPr>
        <w:t>Втор.</w:t>
      </w:r>
      <w:r w:rsidRPr="002B52A4">
        <w:rPr>
          <w:rFonts w:ascii="Times New Roman" w:hAnsi="Times New Roman" w:cs="Times New Roman"/>
        </w:rPr>
        <w:t>30:16).</w:t>
      </w:r>
    </w:p>
    <w:p w:rsidR="002B52A4" w:rsidRPr="00F95D4D" w:rsidRDefault="002B52A4" w:rsidP="002B52A4">
      <w:pPr>
        <w:spacing w:after="120"/>
        <w:jc w:val="both"/>
        <w:rPr>
          <w:rFonts w:ascii="Times New Roman" w:hAnsi="Times New Roman" w:cs="Times New Roman"/>
          <w:b/>
        </w:rPr>
      </w:pPr>
      <w:r w:rsidRPr="00F95D4D">
        <w:rPr>
          <w:rFonts w:ascii="Times New Roman" w:hAnsi="Times New Roman" w:cs="Times New Roman"/>
          <w:b/>
        </w:rPr>
        <w:t>В</w:t>
      </w:r>
      <w:r w:rsidR="00F95D4D" w:rsidRPr="00F95D4D">
        <w:rPr>
          <w:rFonts w:ascii="Times New Roman" w:hAnsi="Times New Roman" w:cs="Times New Roman"/>
          <w:b/>
        </w:rPr>
        <w:t>опросы для размышления и обсуждения:</w:t>
      </w:r>
    </w:p>
    <w:p w:rsidR="002B52A4" w:rsidRPr="000D06FB" w:rsidRDefault="002B52A4" w:rsidP="000D06FB">
      <w:pPr>
        <w:pStyle w:val="a3"/>
        <w:numPr>
          <w:ilvl w:val="0"/>
          <w:numId w:val="49"/>
        </w:numPr>
        <w:spacing w:after="120"/>
        <w:jc w:val="both"/>
        <w:rPr>
          <w:rFonts w:ascii="Times New Roman" w:hAnsi="Times New Roman" w:cs="Times New Roman"/>
        </w:rPr>
      </w:pPr>
      <w:r w:rsidRPr="000D06FB">
        <w:rPr>
          <w:rFonts w:ascii="Times New Roman" w:hAnsi="Times New Roman" w:cs="Times New Roman"/>
        </w:rPr>
        <w:t>Обсудите разницу между восточным мистицизмом и библейской религией.</w:t>
      </w:r>
    </w:p>
    <w:p w:rsidR="002B52A4" w:rsidRPr="000D06FB" w:rsidRDefault="002B52A4" w:rsidP="000D06FB">
      <w:pPr>
        <w:pStyle w:val="a3"/>
        <w:numPr>
          <w:ilvl w:val="0"/>
          <w:numId w:val="49"/>
        </w:numPr>
        <w:spacing w:after="120"/>
        <w:jc w:val="both"/>
        <w:rPr>
          <w:rFonts w:ascii="Times New Roman" w:hAnsi="Times New Roman" w:cs="Times New Roman"/>
        </w:rPr>
      </w:pPr>
      <w:r w:rsidRPr="000D06FB">
        <w:rPr>
          <w:rFonts w:ascii="Times New Roman" w:hAnsi="Times New Roman" w:cs="Times New Roman"/>
        </w:rPr>
        <w:t>В чем состоит различие относительно места Бога и религии в жизни?</w:t>
      </w:r>
    </w:p>
    <w:p w:rsidR="002B52A4" w:rsidRPr="000D06FB" w:rsidRDefault="002B52A4" w:rsidP="000D06FB">
      <w:pPr>
        <w:pStyle w:val="a3"/>
        <w:numPr>
          <w:ilvl w:val="0"/>
          <w:numId w:val="49"/>
        </w:numPr>
        <w:spacing w:after="120"/>
        <w:jc w:val="both"/>
        <w:rPr>
          <w:rFonts w:ascii="Times New Roman" w:hAnsi="Times New Roman" w:cs="Times New Roman"/>
        </w:rPr>
      </w:pPr>
      <w:r w:rsidRPr="000D06FB">
        <w:rPr>
          <w:rFonts w:ascii="Times New Roman" w:hAnsi="Times New Roman" w:cs="Times New Roman"/>
        </w:rPr>
        <w:t>Как идея эволюции влияет на</w:t>
      </w:r>
      <w:r w:rsidR="000D06FB" w:rsidRPr="000D06FB">
        <w:rPr>
          <w:rFonts w:ascii="Times New Roman" w:hAnsi="Times New Roman" w:cs="Times New Roman"/>
        </w:rPr>
        <w:t xml:space="preserve"> </w:t>
      </w:r>
      <w:r w:rsidRPr="000D06FB">
        <w:rPr>
          <w:rFonts w:ascii="Times New Roman" w:hAnsi="Times New Roman" w:cs="Times New Roman"/>
        </w:rPr>
        <w:t>представление о поклонении?</w:t>
      </w:r>
    </w:p>
    <w:p w:rsidR="002B52A4" w:rsidRPr="000D06FB" w:rsidRDefault="002B52A4" w:rsidP="002B52A4">
      <w:pPr>
        <w:spacing w:after="120"/>
        <w:jc w:val="both"/>
        <w:rPr>
          <w:rFonts w:ascii="Times New Roman" w:hAnsi="Times New Roman" w:cs="Times New Roman"/>
          <w:b/>
        </w:rPr>
      </w:pPr>
      <w:r w:rsidRPr="000D06FB">
        <w:rPr>
          <w:rFonts w:ascii="Times New Roman" w:hAnsi="Times New Roman" w:cs="Times New Roman"/>
          <w:b/>
        </w:rPr>
        <w:t>Ч</w:t>
      </w:r>
      <w:r w:rsidR="000D06FB" w:rsidRPr="000D06FB">
        <w:rPr>
          <w:rFonts w:ascii="Times New Roman" w:hAnsi="Times New Roman" w:cs="Times New Roman"/>
          <w:b/>
        </w:rPr>
        <w:t>асть</w:t>
      </w:r>
      <w:r w:rsidRPr="000D06FB">
        <w:rPr>
          <w:rFonts w:ascii="Times New Roman" w:hAnsi="Times New Roman" w:cs="Times New Roman"/>
          <w:b/>
        </w:rPr>
        <w:t xml:space="preserve"> III: П</w:t>
      </w:r>
      <w:r w:rsidR="000D06FB" w:rsidRPr="000D06FB">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Два брата получили одинаковое образование и пользовались одинаковыми возможностями, но только у одного была полноценная жизнь с плодотворной работой и достойной семьей. Другой потерпел неудачу и оказался в тюрьме; о нем некому было позаботиться. Какую роль играет выбор, который делается постоянно в разных жизненных обстоятельствах? В какой степени выбор определяется образованием, богатством и условиями жизни? Обсудите равенство выбора по отношению к условиям социальной справедливости.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начале дня подумайте о своей работе, о своем супруге (если он у вас есть) и о своих коллегах. Задайте себе следующие вопросы:</w:t>
      </w:r>
    </w:p>
    <w:p w:rsidR="002B52A4" w:rsidRPr="000D06FB" w:rsidRDefault="002B52A4" w:rsidP="000D06FB">
      <w:pPr>
        <w:pStyle w:val="a3"/>
        <w:numPr>
          <w:ilvl w:val="0"/>
          <w:numId w:val="50"/>
        </w:numPr>
        <w:spacing w:after="120"/>
        <w:jc w:val="both"/>
        <w:rPr>
          <w:rFonts w:ascii="Times New Roman" w:hAnsi="Times New Roman" w:cs="Times New Roman"/>
        </w:rPr>
      </w:pPr>
      <w:r w:rsidRPr="000D06FB">
        <w:rPr>
          <w:rFonts w:ascii="Times New Roman" w:hAnsi="Times New Roman" w:cs="Times New Roman"/>
        </w:rPr>
        <w:t>Как я могу сделать окружающих меня людей счастливыми?</w:t>
      </w:r>
    </w:p>
    <w:p w:rsidR="002B52A4" w:rsidRPr="000D06FB" w:rsidRDefault="002B52A4" w:rsidP="000D06FB">
      <w:pPr>
        <w:pStyle w:val="a3"/>
        <w:numPr>
          <w:ilvl w:val="0"/>
          <w:numId w:val="50"/>
        </w:numPr>
        <w:spacing w:after="120"/>
        <w:jc w:val="both"/>
        <w:rPr>
          <w:rFonts w:ascii="Times New Roman" w:hAnsi="Times New Roman" w:cs="Times New Roman"/>
        </w:rPr>
      </w:pPr>
      <w:r w:rsidRPr="000D06FB">
        <w:rPr>
          <w:rFonts w:ascii="Times New Roman" w:hAnsi="Times New Roman" w:cs="Times New Roman"/>
        </w:rPr>
        <w:t>Каких изменений в моих привычках потребует такое решение, чтобы исполнить это желание?</w:t>
      </w:r>
    </w:p>
    <w:p w:rsidR="002B52A4" w:rsidRPr="000D06FB" w:rsidRDefault="002B52A4" w:rsidP="000D06FB">
      <w:pPr>
        <w:pStyle w:val="a3"/>
        <w:numPr>
          <w:ilvl w:val="0"/>
          <w:numId w:val="50"/>
        </w:numPr>
        <w:spacing w:after="120"/>
        <w:jc w:val="both"/>
        <w:rPr>
          <w:rFonts w:ascii="Times New Roman" w:hAnsi="Times New Roman" w:cs="Times New Roman"/>
        </w:rPr>
      </w:pPr>
      <w:r w:rsidRPr="000D06FB">
        <w:rPr>
          <w:rFonts w:ascii="Times New Roman" w:hAnsi="Times New Roman" w:cs="Times New Roman"/>
        </w:rPr>
        <w:t>Проанализируйте свою жизнь: какие неверные решения, принятые вами, стали причиной ваших неудач? Какие верные решения, принятые вами, привели к вашему успеху? Где был Бог в ваших решениях?</w:t>
      </w:r>
    </w:p>
    <w:p w:rsidR="002B52A4" w:rsidRPr="000D06FB" w:rsidRDefault="002B52A4" w:rsidP="000D06FB">
      <w:pPr>
        <w:pStyle w:val="a3"/>
        <w:numPr>
          <w:ilvl w:val="0"/>
          <w:numId w:val="50"/>
        </w:numPr>
        <w:spacing w:after="120"/>
        <w:jc w:val="both"/>
        <w:rPr>
          <w:rFonts w:ascii="Times New Roman" w:hAnsi="Times New Roman" w:cs="Times New Roman"/>
        </w:rPr>
      </w:pPr>
      <w:r w:rsidRPr="000D06FB">
        <w:rPr>
          <w:rFonts w:ascii="Times New Roman" w:hAnsi="Times New Roman" w:cs="Times New Roman"/>
        </w:rPr>
        <w:t>Допустим, вы отвечаете за богослужение в церкви. Каковы ваши мотивы? Ваша любовь к Господу или одобрение членов церкви? Учитывая тот факт, что оба компонента нам необходимы, что вы предпримете, чтобы уравновесить напряженность между служением Богу из-за любви и потребностью наслаждаться теплотой вашей общины?</w:t>
      </w:r>
    </w:p>
    <w:p w:rsidR="002B52A4" w:rsidRPr="002B52A4" w:rsidRDefault="00AB46E2" w:rsidP="008B4CD0">
      <w:pPr>
        <w:pStyle w:val="1"/>
      </w:pPr>
      <w:bookmarkStart w:id="17" w:name="_Toc78836945"/>
      <w:r>
        <w:t xml:space="preserve">Урок 9. </w:t>
      </w:r>
      <w:r w:rsidR="002B52A4" w:rsidRPr="002B52A4">
        <w:t>Обратись всем сердцем</w:t>
      </w:r>
      <w:bookmarkEnd w:id="17"/>
    </w:p>
    <w:p w:rsidR="002B52A4" w:rsidRPr="002B52A4" w:rsidRDefault="002B52A4" w:rsidP="002B52A4">
      <w:pPr>
        <w:spacing w:after="120"/>
        <w:jc w:val="both"/>
        <w:rPr>
          <w:rFonts w:ascii="Times New Roman" w:hAnsi="Times New Roman" w:cs="Times New Roman"/>
        </w:rPr>
      </w:pPr>
      <w:r w:rsidRPr="00053ABC">
        <w:rPr>
          <w:rFonts w:ascii="Times New Roman" w:hAnsi="Times New Roman" w:cs="Times New Roman"/>
          <w:b/>
        </w:rPr>
        <w:t>Библейские отрывки для исследования:</w:t>
      </w:r>
      <w:r w:rsidR="008B4CD0">
        <w:rPr>
          <w:rFonts w:ascii="Times New Roman" w:hAnsi="Times New Roman" w:cs="Times New Roman"/>
        </w:rPr>
        <w:t xml:space="preserve"> В</w:t>
      </w:r>
      <w:r w:rsidR="008B4CD0" w:rsidRPr="008B4CD0">
        <w:rPr>
          <w:rFonts w:ascii="Times New Roman" w:hAnsi="Times New Roman" w:cs="Times New Roman"/>
        </w:rPr>
        <w:t>тор.5:22-29; 4:25-31; 30:1-10; М</w:t>
      </w:r>
      <w:r w:rsidR="008B4CD0">
        <w:rPr>
          <w:rFonts w:ascii="Times New Roman" w:hAnsi="Times New Roman" w:cs="Times New Roman"/>
        </w:rPr>
        <w:t>ат</w:t>
      </w:r>
      <w:r w:rsidR="008B4CD0" w:rsidRPr="008B4CD0">
        <w:rPr>
          <w:rFonts w:ascii="Times New Roman" w:hAnsi="Times New Roman" w:cs="Times New Roman"/>
        </w:rPr>
        <w:t xml:space="preserve">ф.3:1-8; </w:t>
      </w:r>
      <w:r w:rsidR="008B4CD0">
        <w:rPr>
          <w:rFonts w:ascii="Times New Roman" w:hAnsi="Times New Roman" w:cs="Times New Roman"/>
        </w:rPr>
        <w:t>Лу</w:t>
      </w:r>
      <w:r w:rsidR="008B4CD0" w:rsidRPr="008B4CD0">
        <w:rPr>
          <w:rFonts w:ascii="Times New Roman" w:hAnsi="Times New Roman" w:cs="Times New Roman"/>
        </w:rPr>
        <w:t>к.1:15; Деян.2:37</w:t>
      </w:r>
      <w:r w:rsidR="008B4CD0">
        <w:rPr>
          <w:rFonts w:ascii="Times New Roman" w:hAnsi="Times New Roman" w:cs="Times New Roman"/>
        </w:rPr>
        <w:t>-</w:t>
      </w:r>
      <w:r w:rsidR="008B4CD0" w:rsidRPr="008B4CD0">
        <w:rPr>
          <w:rFonts w:ascii="Times New Roman" w:hAnsi="Times New Roman" w:cs="Times New Roman"/>
        </w:rPr>
        <w:t>38.</w:t>
      </w:r>
    </w:p>
    <w:p w:rsidR="002B52A4" w:rsidRPr="00053ABC" w:rsidRDefault="002B52A4" w:rsidP="002B52A4">
      <w:pPr>
        <w:spacing w:after="120"/>
        <w:jc w:val="both"/>
        <w:rPr>
          <w:rFonts w:ascii="Times New Roman" w:hAnsi="Times New Roman" w:cs="Times New Roman"/>
          <w:b/>
        </w:rPr>
      </w:pPr>
      <w:r w:rsidRPr="00053ABC">
        <w:rPr>
          <w:rFonts w:ascii="Times New Roman" w:hAnsi="Times New Roman" w:cs="Times New Roman"/>
          <w:b/>
        </w:rPr>
        <w:lastRenderedPageBreak/>
        <w:t>Памятный стих:</w:t>
      </w:r>
      <w:r w:rsidR="00053ABC" w:rsidRPr="00053ABC">
        <w:rPr>
          <w:rFonts w:ascii="Times New Roman" w:hAnsi="Times New Roman" w:cs="Times New Roman"/>
          <w:b/>
        </w:rPr>
        <w:t xml:space="preserve"> </w:t>
      </w:r>
      <w:r w:rsidR="00053ABC" w:rsidRPr="00053ABC">
        <w:rPr>
          <w:rFonts w:ascii="Times New Roman" w:hAnsi="Times New Roman" w:cs="Times New Roman"/>
          <w:b/>
          <w:i/>
        </w:rPr>
        <w:t xml:space="preserve">«Но когда ты взыщешь там Господа, Бога твоего, то найдешь Его, если будешь искать Его всем сердцем твоим и всею душою твоею» </w:t>
      </w:r>
      <w:r w:rsidR="00053ABC" w:rsidRPr="00053ABC">
        <w:rPr>
          <w:rFonts w:ascii="Times New Roman" w:hAnsi="Times New Roman" w:cs="Times New Roman"/>
          <w:b/>
        </w:rPr>
        <w:t>(Втор.4:29).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Всех нас сопровождает простая правда жизни — мы грешны. Время от времени мы слышим, как какой-нибудь «эксперт» сетует на христианскую идею о базовой человеческой испорченности, но достаточно посмотреть новости или сделать беглый обзор истории человечества, как правдивость этой христианской доктрины становится очевидной.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А еще проще посмотреть в зеркало. Тот, кто честно и внимательно заглянет в свое сердце (которое может быть пугающим местом для посещения), согласится с отрывком </w:t>
      </w:r>
      <w:r w:rsidR="00EB4407">
        <w:rPr>
          <w:rFonts w:ascii="Times New Roman" w:hAnsi="Times New Roman" w:cs="Times New Roman"/>
        </w:rPr>
        <w:t>Рим.</w:t>
      </w:r>
      <w:r w:rsidRPr="002B52A4">
        <w:rPr>
          <w:rFonts w:ascii="Times New Roman" w:hAnsi="Times New Roman" w:cs="Times New Roman"/>
        </w:rPr>
        <w:t>3:9–23, который оканчивается словами: «Потому что все согрешили и лишены славы Божией» (</w:t>
      </w:r>
      <w:r w:rsidR="00EB4407">
        <w:rPr>
          <w:rFonts w:ascii="Times New Roman" w:hAnsi="Times New Roman" w:cs="Times New Roman"/>
        </w:rPr>
        <w:t>Рим.</w:t>
      </w:r>
      <w:r w:rsidRPr="002B52A4">
        <w:rPr>
          <w:rFonts w:ascii="Times New Roman" w:hAnsi="Times New Roman" w:cs="Times New Roman"/>
        </w:rPr>
        <w:t>3:23).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 счастью, следующий стих говорит о благой вести — об оправдании «даром, по благодати Его, искуплением во Христе Иисусе» (</w:t>
      </w:r>
      <w:r w:rsidR="00EB4407">
        <w:rPr>
          <w:rFonts w:ascii="Times New Roman" w:hAnsi="Times New Roman" w:cs="Times New Roman"/>
        </w:rPr>
        <w:t>Рим.</w:t>
      </w:r>
      <w:r w:rsidRPr="002B52A4">
        <w:rPr>
          <w:rFonts w:ascii="Times New Roman" w:hAnsi="Times New Roman" w:cs="Times New Roman"/>
        </w:rPr>
        <w:t>3:24). Решающим фактором в этой вести имеет покаяние — признание своего греха, сожаление о нем, мольба о прощении за него и отказ от него. Поскольку мы грешны, покаяние должно быть неотъемлемым опытом в нашей христианской жизни. На этой неделе мы исследуем идею покаяния, как она представлена в книге Второзаконие.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0D06FB" w:rsidRDefault="000D06FB" w:rsidP="002B52A4">
      <w:pPr>
        <w:spacing w:after="120"/>
        <w:jc w:val="both"/>
        <w:rPr>
          <w:rFonts w:ascii="Times New Roman" w:hAnsi="Times New Roman" w:cs="Times New Roman"/>
          <w:b/>
        </w:rPr>
      </w:pPr>
      <w:r w:rsidRPr="000D06FB">
        <w:rPr>
          <w:rFonts w:ascii="Times New Roman" w:hAnsi="Times New Roman" w:cs="Times New Roman"/>
          <w:b/>
        </w:rPr>
        <w:t xml:space="preserve">Воскресенье. </w:t>
      </w:r>
      <w:r w:rsidR="002B52A4" w:rsidRPr="000D06FB">
        <w:rPr>
          <w:rFonts w:ascii="Times New Roman" w:hAnsi="Times New Roman" w:cs="Times New Roman"/>
          <w:b/>
        </w:rPr>
        <w:t>Ми-йиттэн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еврейском языке, как и в большинстве языков, много идиом, когда определенные слова используются для обозначения чего-то, отличного от того, что они на самом деле говорят. Одна из идиом в Ветхом Завете — ми-йиттэ́н. Ми — это вопрос «кто», а йиттэн означает «даст». Итак, буквально ми-йиттэн означает «Кто даст?»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Ветхом Завете эта фраза выражает идею стремления</w:t>
      </w:r>
      <w:r w:rsidR="00BE6688">
        <w:rPr>
          <w:rFonts w:ascii="Times New Roman" w:hAnsi="Times New Roman" w:cs="Times New Roman"/>
        </w:rPr>
        <w:t xml:space="preserve"> </w:t>
      </w:r>
      <w:r w:rsidRPr="002B52A4">
        <w:rPr>
          <w:rFonts w:ascii="Times New Roman" w:hAnsi="Times New Roman" w:cs="Times New Roman"/>
        </w:rPr>
        <w:t>и страстного желания. Например, после бегства из Египта сыны израилевы, столкнувшись с трудностями в пустыне, воскликнули: «О, если бы мы умерли от руки Господней в земле Египетской!» (</w:t>
      </w:r>
      <w:r w:rsidR="00EB4407">
        <w:rPr>
          <w:rFonts w:ascii="Times New Roman" w:hAnsi="Times New Roman" w:cs="Times New Roman"/>
        </w:rPr>
        <w:t>Исх.</w:t>
      </w:r>
      <w:r w:rsidRPr="002B52A4">
        <w:rPr>
          <w:rFonts w:ascii="Times New Roman" w:hAnsi="Times New Roman" w:cs="Times New Roman"/>
        </w:rPr>
        <w:t>16:3). Фраза «О, если бы» произошла от ми-йиттэн. В Пс.13:7 Давид произносит: «Кто даст (</w:t>
      </w:r>
      <w:r w:rsidR="00EB4407">
        <w:rPr>
          <w:rFonts w:ascii="Times New Roman" w:hAnsi="Times New Roman" w:cs="Times New Roman"/>
        </w:rPr>
        <w:t>Евр.</w:t>
      </w:r>
      <w:r w:rsidRPr="002B52A4">
        <w:rPr>
          <w:rFonts w:ascii="Times New Roman" w:hAnsi="Times New Roman" w:cs="Times New Roman"/>
        </w:rPr>
        <w:t>ми-йиттэн)</w:t>
      </w:r>
      <w:r w:rsidR="00BE6688">
        <w:rPr>
          <w:rFonts w:ascii="Times New Roman" w:hAnsi="Times New Roman" w:cs="Times New Roman"/>
        </w:rPr>
        <w:t xml:space="preserve"> </w:t>
      </w:r>
      <w:r w:rsidRPr="002B52A4">
        <w:rPr>
          <w:rFonts w:ascii="Times New Roman" w:hAnsi="Times New Roman" w:cs="Times New Roman"/>
        </w:rPr>
        <w:t>с Сиона спасение Израилю!»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Иов.6:8 Иов восклицает: «О, когда бы (</w:t>
      </w:r>
      <w:r w:rsidR="00EB4407">
        <w:rPr>
          <w:rFonts w:ascii="Times New Roman" w:hAnsi="Times New Roman" w:cs="Times New Roman"/>
        </w:rPr>
        <w:t>Евр.</w:t>
      </w:r>
      <w:r w:rsidRPr="002B52A4">
        <w:rPr>
          <w:rFonts w:ascii="Times New Roman" w:hAnsi="Times New Roman" w:cs="Times New Roman"/>
        </w:rPr>
        <w:t>ми-йиттэн) сбылось желание мое».</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t xml:space="preserve">Прочитайте </w:t>
      </w:r>
      <w:r w:rsidR="00EB4407" w:rsidRPr="009313A3">
        <w:rPr>
          <w:rFonts w:ascii="Times New Roman" w:hAnsi="Times New Roman" w:cs="Times New Roman"/>
          <w:b/>
        </w:rPr>
        <w:t>Втор.</w:t>
      </w:r>
      <w:r w:rsidRPr="009313A3">
        <w:rPr>
          <w:rFonts w:ascii="Times New Roman" w:hAnsi="Times New Roman" w:cs="Times New Roman"/>
          <w:b/>
        </w:rPr>
        <w:t>5:22–29. Выделите в данном отрывке ответы израильтян, когда они услышали слова Закона Божьего:</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t>Как вы считаете, почему в ответ на обещание народа исполнять повеления Божьи Господь произносит слова, записанные в 29-м стихе? Почему Бог говорит здесь именно о сердце людей?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Здесь Господь — Бог-Творец, Тот, Кто создал пространство, время и материю, Кто вызвал к существованию наш мир, Кто вдохнул в Адама дыхание жизни, произносит фразу, обычно связанную со слабостями и ограниченностью человека. Какой пример истинной сущности свободы воли! Здесь мы видим, что существуют пределы тому, что Бог может сделать во время великой борьбы. Такое использование ми-йиттэн показывает, что даже Бог не может попирать свободу воли.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 нас всегда есть выбор. Мы можем выбрать грех, а можем выбрать Господа — быть открытыми для Его руководства, влияния Его Духа, покаяться в своих грехах и следовать за Ним. Выбор всегда за нами.</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t>Какой выбор вам предстоит сделать в следующие несколько часов или несколько дней? Как вы можете научиться подчинять свою волю Богу, чтобы с помощью Его силы вы могли делать правильный выбор?</w:t>
      </w:r>
    </w:p>
    <w:p w:rsidR="002B52A4" w:rsidRPr="002B52A4" w:rsidRDefault="002B52A4" w:rsidP="002B52A4">
      <w:pPr>
        <w:spacing w:after="120"/>
        <w:jc w:val="both"/>
        <w:rPr>
          <w:rFonts w:ascii="Times New Roman" w:hAnsi="Times New Roman" w:cs="Times New Roman"/>
        </w:rPr>
      </w:pPr>
    </w:p>
    <w:p w:rsidR="009313A3" w:rsidRPr="009313A3" w:rsidRDefault="009313A3" w:rsidP="009313A3">
      <w:pPr>
        <w:spacing w:after="120"/>
        <w:jc w:val="both"/>
        <w:rPr>
          <w:rFonts w:ascii="Times New Roman" w:hAnsi="Times New Roman" w:cs="Times New Roman"/>
          <w:b/>
        </w:rPr>
      </w:pPr>
      <w:r w:rsidRPr="009313A3">
        <w:rPr>
          <w:rFonts w:ascii="Times New Roman" w:hAnsi="Times New Roman" w:cs="Times New Roman"/>
          <w:b/>
        </w:rPr>
        <w:t>Понедельник. Взыщите Меня и найдете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протяжении всей Библии мы находим доказательства Божьего предведения. Это значит, что Бог заранее знает все, что произойдет, будь то взлет и па</w:t>
      </w:r>
      <w:r w:rsidR="009313A3">
        <w:rPr>
          <w:rFonts w:ascii="Times New Roman" w:hAnsi="Times New Roman" w:cs="Times New Roman"/>
        </w:rPr>
        <w:t>дение мировых империй (см. Дан.</w:t>
      </w:r>
      <w:r w:rsidRPr="002B52A4">
        <w:rPr>
          <w:rFonts w:ascii="Times New Roman" w:hAnsi="Times New Roman" w:cs="Times New Roman"/>
        </w:rPr>
        <w:t xml:space="preserve">7) или действия конкретного человека за несколько часов до того, как они произойдут (см. </w:t>
      </w:r>
      <w:r w:rsidR="00EB4407">
        <w:rPr>
          <w:rFonts w:ascii="Times New Roman" w:hAnsi="Times New Roman" w:cs="Times New Roman"/>
        </w:rPr>
        <w:t>Матф.</w:t>
      </w:r>
      <w:r w:rsidRPr="002B52A4">
        <w:rPr>
          <w:rFonts w:ascii="Times New Roman" w:hAnsi="Times New Roman" w:cs="Times New Roman"/>
        </w:rPr>
        <w:t>26:34). Господь знает конец от начала. Но Его предведение нашего выбора не влияет на сам выбор.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еще до того, как Он привел сынов израилевых в Землю обетованную, Господь знал об их будущем отступничестве.</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lastRenderedPageBreak/>
        <w:t xml:space="preserve">Прочитайте </w:t>
      </w:r>
      <w:r w:rsidR="00EB4407" w:rsidRPr="009313A3">
        <w:rPr>
          <w:rFonts w:ascii="Times New Roman" w:hAnsi="Times New Roman" w:cs="Times New Roman"/>
          <w:b/>
        </w:rPr>
        <w:t>Втор.</w:t>
      </w:r>
      <w:r w:rsidRPr="009313A3">
        <w:rPr>
          <w:rFonts w:ascii="Times New Roman" w:hAnsi="Times New Roman" w:cs="Times New Roman"/>
          <w:b/>
        </w:rPr>
        <w:t>4:25–28. Какая духовная опасность подстерегала народ израильский после того, как он войдет в обетованную землю?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предыдущих стихах Господь повелевает израильтянам не делать идолов и не поклоняться им (см. </w:t>
      </w:r>
      <w:r w:rsidR="00EB4407">
        <w:rPr>
          <w:rFonts w:ascii="Times New Roman" w:hAnsi="Times New Roman" w:cs="Times New Roman"/>
        </w:rPr>
        <w:t>Втор.</w:t>
      </w:r>
      <w:r w:rsidRPr="002B52A4">
        <w:rPr>
          <w:rFonts w:ascii="Times New Roman" w:hAnsi="Times New Roman" w:cs="Times New Roman"/>
        </w:rPr>
        <w:t>4:15–20). Но последующие стихи говорят о том, что они нарушат это предостережение.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Обратите внимание, что во </w:t>
      </w:r>
      <w:r w:rsidR="00EB4407">
        <w:rPr>
          <w:rFonts w:ascii="Times New Roman" w:hAnsi="Times New Roman" w:cs="Times New Roman"/>
        </w:rPr>
        <w:t>Втор.</w:t>
      </w:r>
      <w:r w:rsidRPr="002B52A4">
        <w:rPr>
          <w:rFonts w:ascii="Times New Roman" w:hAnsi="Times New Roman" w:cs="Times New Roman"/>
        </w:rPr>
        <w:t>4:25 Моисей ясно дает понять, что это произойдет не сразу. После всего того, что они недавно пережили, вряд ли они сразу же впадут в идолопоклонство. Однако со временем, поколение спустя или около того, тенденция «забыть» (</w:t>
      </w:r>
      <w:r w:rsidR="00EB4407">
        <w:rPr>
          <w:rFonts w:ascii="Times New Roman" w:hAnsi="Times New Roman" w:cs="Times New Roman"/>
        </w:rPr>
        <w:t>Втор.</w:t>
      </w:r>
      <w:r w:rsidRPr="002B52A4">
        <w:rPr>
          <w:rFonts w:ascii="Times New Roman" w:hAnsi="Times New Roman" w:cs="Times New Roman"/>
        </w:rPr>
        <w:t>4:9), что Господь сделал для них и от чего Он предостерегал их, приведет к тому, от чего Он предостерегал.</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t xml:space="preserve">Прочитайте </w:t>
      </w:r>
      <w:r w:rsidR="00EB4407" w:rsidRPr="009313A3">
        <w:rPr>
          <w:rFonts w:ascii="Times New Roman" w:hAnsi="Times New Roman" w:cs="Times New Roman"/>
          <w:b/>
        </w:rPr>
        <w:t>Втор.</w:t>
      </w:r>
      <w:r w:rsidRPr="009313A3">
        <w:rPr>
          <w:rFonts w:ascii="Times New Roman" w:hAnsi="Times New Roman" w:cs="Times New Roman"/>
          <w:b/>
        </w:rPr>
        <w:t>4:29–31. Какой же выход предлагает Бог на случай, если народ впадет в идолопоклонство?</w:t>
      </w:r>
    </w:p>
    <w:p w:rsidR="002B52A4" w:rsidRPr="009313A3" w:rsidRDefault="002B52A4" w:rsidP="002B52A4">
      <w:pPr>
        <w:spacing w:after="120"/>
        <w:jc w:val="both"/>
        <w:rPr>
          <w:rFonts w:ascii="Times New Roman" w:hAnsi="Times New Roman" w:cs="Times New Roman"/>
          <w:b/>
        </w:rPr>
      </w:pPr>
      <w:r w:rsidRPr="009313A3">
        <w:rPr>
          <w:rFonts w:ascii="Times New Roman" w:hAnsi="Times New Roman" w:cs="Times New Roman"/>
          <w:b/>
        </w:rPr>
        <w:t>Как вы думаете, что значит «взыскать Бога всем сердцем» (</w:t>
      </w:r>
      <w:r w:rsidR="00EB4407" w:rsidRPr="009313A3">
        <w:rPr>
          <w:rFonts w:ascii="Times New Roman" w:hAnsi="Times New Roman" w:cs="Times New Roman"/>
          <w:b/>
        </w:rPr>
        <w:t>Втор.</w:t>
      </w:r>
      <w:r w:rsidRPr="009313A3">
        <w:rPr>
          <w:rFonts w:ascii="Times New Roman" w:hAnsi="Times New Roman" w:cs="Times New Roman"/>
          <w:b/>
        </w:rPr>
        <w:t xml:space="preserve">4:29)?   </w:t>
      </w:r>
      <w:r w:rsidRPr="009313A3">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Божья благодать удивительна. Несмотря на то, что народ впал в идолопоклонство и понес должные последствия своих грехов, если люди обратятся к Господу, Он простит и восстановит 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Слово «обратиться» во </w:t>
      </w:r>
      <w:r w:rsidR="00EB4407">
        <w:rPr>
          <w:rFonts w:ascii="Times New Roman" w:hAnsi="Times New Roman" w:cs="Times New Roman"/>
        </w:rPr>
        <w:t>Втор.</w:t>
      </w:r>
      <w:r w:rsidRPr="002B52A4">
        <w:rPr>
          <w:rFonts w:ascii="Times New Roman" w:hAnsi="Times New Roman" w:cs="Times New Roman"/>
        </w:rPr>
        <w:t>4:30 на самом деле означает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«возвратиться». То есть они возвращаются назад к Господу, туда, где они должны были пребывать все время. Еврейское слово тшува́ образовано от того же корня, что и слово «возвратиться», и означает «покаяние».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обращение — это возвращение к Богу после того, как мы были отделены от Него из-за наших грехов.</w:t>
      </w:r>
    </w:p>
    <w:p w:rsidR="002B52A4" w:rsidRPr="002B52A4" w:rsidRDefault="002B52A4" w:rsidP="002B52A4">
      <w:pPr>
        <w:spacing w:after="120"/>
        <w:jc w:val="both"/>
        <w:rPr>
          <w:rFonts w:ascii="Times New Roman" w:hAnsi="Times New Roman" w:cs="Times New Roman"/>
        </w:rPr>
      </w:pPr>
    </w:p>
    <w:p w:rsidR="002B52A4" w:rsidRPr="00756CB7" w:rsidRDefault="00756CB7" w:rsidP="002B52A4">
      <w:pPr>
        <w:spacing w:after="120"/>
        <w:jc w:val="both"/>
        <w:rPr>
          <w:rFonts w:ascii="Times New Roman" w:hAnsi="Times New Roman" w:cs="Times New Roman"/>
          <w:b/>
        </w:rPr>
      </w:pPr>
      <w:r w:rsidRPr="00756CB7">
        <w:rPr>
          <w:rFonts w:ascii="Times New Roman" w:hAnsi="Times New Roman" w:cs="Times New Roman"/>
          <w:b/>
        </w:rPr>
        <w:t xml:space="preserve">Вторник. </w:t>
      </w:r>
      <w:r w:rsidR="002B52A4" w:rsidRPr="00756CB7">
        <w:rPr>
          <w:rFonts w:ascii="Times New Roman" w:hAnsi="Times New Roman" w:cs="Times New Roman"/>
          <w:b/>
        </w:rPr>
        <w:t>Тшува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Ключевая тема, повторяющаяся на протяжении всей книги Второзаконие, такова: повинуйтесь Господу и будете благословенны, не повинуетесь — и вы пострадаете от последствий. Новый Завет говорит о том же. «Не обманывайтесь: Бог поругаем не бывает. Что посеет человек, то и пожнет: сеющий в плоть свою от плоти пожнет тление, а сеющий в дух от духа пожнет жизнь вечную» (</w:t>
      </w:r>
      <w:r w:rsidR="00207B00">
        <w:rPr>
          <w:rFonts w:ascii="Times New Roman" w:hAnsi="Times New Roman" w:cs="Times New Roman"/>
        </w:rPr>
        <w:t>Гал.</w:t>
      </w:r>
      <w:r w:rsidRPr="002B52A4">
        <w:rPr>
          <w:rFonts w:ascii="Times New Roman" w:hAnsi="Times New Roman" w:cs="Times New Roman"/>
        </w:rPr>
        <w:t>6:7</w:t>
      </w:r>
      <w:r w:rsidR="00756CB7">
        <w:rPr>
          <w:rFonts w:ascii="Times New Roman" w:hAnsi="Times New Roman" w:cs="Times New Roman"/>
        </w:rPr>
        <w:t>-</w:t>
      </w:r>
      <w:r w:rsidRPr="002B52A4">
        <w:rPr>
          <w:rFonts w:ascii="Times New Roman" w:hAnsi="Times New Roman" w:cs="Times New Roman"/>
        </w:rPr>
        <w:t>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Наша реальность такова, что после грехопадения грех кажется таким же естественным, как дыхание. И несмотря на все предостережения и обетования — «ибо заповедь сия, которую я заповедую тебе сегодня, не недоступна для тебя и не далека» (</w:t>
      </w:r>
      <w:r w:rsidR="00EB4407">
        <w:rPr>
          <w:rFonts w:ascii="Times New Roman" w:hAnsi="Times New Roman" w:cs="Times New Roman"/>
        </w:rPr>
        <w:t>Втор.</w:t>
      </w:r>
      <w:r w:rsidRPr="002B52A4">
        <w:rPr>
          <w:rFonts w:ascii="Times New Roman" w:hAnsi="Times New Roman" w:cs="Times New Roman"/>
        </w:rPr>
        <w:t>30:11) — мы часто впадаем в грехи, о которых Бог предупреждал.</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и тогда Бог готов принять нас обратно, если мы покаемся и возвратимся к Нему.</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 xml:space="preserve">Прочитайте еще раз </w:t>
      </w:r>
      <w:r w:rsidR="00EB4407" w:rsidRPr="00756CB7">
        <w:rPr>
          <w:rFonts w:ascii="Times New Roman" w:hAnsi="Times New Roman" w:cs="Times New Roman"/>
          <w:b/>
        </w:rPr>
        <w:t>Втор.</w:t>
      </w:r>
      <w:r w:rsidRPr="00756CB7">
        <w:rPr>
          <w:rFonts w:ascii="Times New Roman" w:hAnsi="Times New Roman" w:cs="Times New Roman"/>
          <w:b/>
        </w:rPr>
        <w:t>30:1–10. Какие обетования дарует Господь людям, даже в случае их падения и неверности Богу? На каком условии основывались эти чудесные обетования (30:2)?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Данная идея проста и однозначна: если вы согрешите, в результате вас и вашу семью постигнут ужасные последствия. Это делает грех. Но даже тогда вы можете покаяться, и Господь примет вас обратно и благословит.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Много раз в этих стихах встречается еврейский глагол шув, от которого происходит и слово тшува. Например, во </w:t>
      </w:r>
      <w:r w:rsidR="00EB4407">
        <w:rPr>
          <w:rFonts w:ascii="Times New Roman" w:hAnsi="Times New Roman" w:cs="Times New Roman"/>
        </w:rPr>
        <w:t>Втор.</w:t>
      </w:r>
      <w:r w:rsidRPr="002B52A4">
        <w:rPr>
          <w:rFonts w:ascii="Times New Roman" w:hAnsi="Times New Roman" w:cs="Times New Roman"/>
        </w:rPr>
        <w:t xml:space="preserve">30:2 говорится: «И обратишься к Господу, Богу твоему». Во </w:t>
      </w:r>
      <w:r w:rsidR="00EB4407">
        <w:rPr>
          <w:rFonts w:ascii="Times New Roman" w:hAnsi="Times New Roman" w:cs="Times New Roman"/>
        </w:rPr>
        <w:t>Втор.</w:t>
      </w:r>
      <w:r w:rsidRPr="002B52A4">
        <w:rPr>
          <w:rFonts w:ascii="Times New Roman" w:hAnsi="Times New Roman" w:cs="Times New Roman"/>
        </w:rPr>
        <w:t xml:space="preserve">30:8 его можно перевести буквально: «А ты обратишься и будешь слушать гласа Господа». Наконец, во </w:t>
      </w:r>
      <w:r w:rsidR="00EB4407">
        <w:rPr>
          <w:rFonts w:ascii="Times New Roman" w:hAnsi="Times New Roman" w:cs="Times New Roman"/>
        </w:rPr>
        <w:t>Втор.</w:t>
      </w:r>
      <w:r w:rsidRPr="002B52A4">
        <w:rPr>
          <w:rFonts w:ascii="Times New Roman" w:hAnsi="Times New Roman" w:cs="Times New Roman"/>
        </w:rPr>
        <w:t>30:10, где оно звучит так: «И если обратишься к Господу, Богу твоему, всем сердцем твоим и всею душою твоею», опять же, слово «обратишься» на самом деле означает «возвратишься». Несмотря на нарушение завета со стороны народа, Господь не желал оставлять израильтян, и у них оставался выбор ответить тем же.</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Насколько важно для нас истинное покаяние, ведь мы, как и Израиль, иногда нарушаем завет, который однажды заключили с Богом?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756CB7" w:rsidRDefault="00756CB7" w:rsidP="002B52A4">
      <w:pPr>
        <w:spacing w:after="120"/>
        <w:jc w:val="both"/>
        <w:rPr>
          <w:rFonts w:ascii="Times New Roman" w:hAnsi="Times New Roman" w:cs="Times New Roman"/>
          <w:b/>
        </w:rPr>
      </w:pPr>
      <w:r w:rsidRPr="00756CB7">
        <w:rPr>
          <w:rFonts w:ascii="Times New Roman" w:hAnsi="Times New Roman" w:cs="Times New Roman"/>
          <w:b/>
        </w:rPr>
        <w:t xml:space="preserve">Среда. </w:t>
      </w:r>
      <w:r w:rsidR="002B52A4" w:rsidRPr="00756CB7">
        <w:rPr>
          <w:rFonts w:ascii="Times New Roman" w:hAnsi="Times New Roman" w:cs="Times New Roman"/>
          <w:b/>
        </w:rPr>
        <w:t>Всем сердцем твоим</w:t>
      </w:r>
    </w:p>
    <w:p w:rsidR="002B52A4" w:rsidRPr="002B52A4" w:rsidRDefault="00EB4407" w:rsidP="002B52A4">
      <w:pPr>
        <w:spacing w:after="120"/>
        <w:jc w:val="both"/>
        <w:rPr>
          <w:rFonts w:ascii="Times New Roman" w:hAnsi="Times New Roman" w:cs="Times New Roman"/>
        </w:rPr>
      </w:pPr>
      <w:r>
        <w:rPr>
          <w:rFonts w:ascii="Times New Roman" w:hAnsi="Times New Roman" w:cs="Times New Roman"/>
        </w:rPr>
        <w:lastRenderedPageBreak/>
        <w:t>Втор.</w:t>
      </w:r>
      <w:r w:rsidR="002B52A4" w:rsidRPr="002B52A4">
        <w:rPr>
          <w:rFonts w:ascii="Times New Roman" w:hAnsi="Times New Roman" w:cs="Times New Roman"/>
        </w:rPr>
        <w:t>30:1–10 раскрывает благодать Бога для грешников, которые имели особое благословление от Бога: «Ибо есть ли какой великий народ, к которому боги его были бы столь близки, как близок к нам Господь, Бог наш, когда ни призовем Его?» (</w:t>
      </w:r>
      <w:r>
        <w:rPr>
          <w:rFonts w:ascii="Times New Roman" w:hAnsi="Times New Roman" w:cs="Times New Roman"/>
        </w:rPr>
        <w:t>Втор.</w:t>
      </w:r>
      <w:r w:rsidR="002B52A4" w:rsidRPr="002B52A4">
        <w:rPr>
          <w:rFonts w:ascii="Times New Roman" w:hAnsi="Times New Roman" w:cs="Times New Roman"/>
        </w:rPr>
        <w:t>4:7). Сложно понять, как они могли согрешить после того, как Господь столько сделал для них.</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 xml:space="preserve">Прочитайте </w:t>
      </w:r>
      <w:r w:rsidR="00EB4407" w:rsidRPr="00756CB7">
        <w:rPr>
          <w:rFonts w:ascii="Times New Roman" w:hAnsi="Times New Roman" w:cs="Times New Roman"/>
          <w:b/>
        </w:rPr>
        <w:t>Втор.</w:t>
      </w:r>
      <w:r w:rsidRPr="00756CB7">
        <w:rPr>
          <w:rFonts w:ascii="Times New Roman" w:hAnsi="Times New Roman" w:cs="Times New Roman"/>
          <w:b/>
        </w:rPr>
        <w:t>30:1–10 и найдите фразы, описывающие, что подразумевало их покаяние, их обращение (букв. возвращение) к Богу (ст. 2, 8, 10). Что требовалось и что это говорит нам сегодня о том, что включает в себя истинное покаяние?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конечном счете они сделали выбор вернуться к Богу и повиноваться Ему всем сердцем своим. Настоящая проблема их непослушания коренилась в сердцах, потому что, если бы они в сердце своем были праведны перед Богом, за этим последовали бы определенные действия — они были бы послушны.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Вот почему им было дано чудесное обетование, что если они</w:t>
      </w:r>
      <w:r w:rsidR="00756CB7">
        <w:rPr>
          <w:rFonts w:ascii="Times New Roman" w:hAnsi="Times New Roman" w:cs="Times New Roman"/>
        </w:rPr>
        <w:t xml:space="preserve"> </w:t>
      </w:r>
      <w:r w:rsidRPr="002B52A4">
        <w:rPr>
          <w:rFonts w:ascii="Times New Roman" w:hAnsi="Times New Roman" w:cs="Times New Roman"/>
        </w:rPr>
        <w:t>«возвратятся» к Господу, искренне обратятся к Нему, тогда Он будет действовать в них и «обрежет» их сердца. Они должны возвратиться к Богу, затем Он вернет их к Себе, введет в Землю обетованную и благословит их. И частью благословения станет изменение их сердец, чтобы они и их дети любили «Господа, Бога… от всего сердца… и от всей души… дабы жить…».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итоге они должны были бы искренне раскаяться в грехах в ответ на побуждения Бога (см. </w:t>
      </w:r>
      <w:r w:rsidR="00207B00">
        <w:rPr>
          <w:rFonts w:ascii="Times New Roman" w:hAnsi="Times New Roman" w:cs="Times New Roman"/>
        </w:rPr>
        <w:t>Деян.</w:t>
      </w:r>
      <w:r w:rsidRPr="002B52A4">
        <w:rPr>
          <w:rFonts w:ascii="Times New Roman" w:hAnsi="Times New Roman" w:cs="Times New Roman"/>
        </w:rPr>
        <w:t xml:space="preserve">5:31). Эллен Уайт писала, хотя и в другом контексте: «Народ скорбел потому, что своей греховной жизнью навлек на себя страдания, а не потому, что обесславил Бога, нарушив Его святой закон. Истинное раскаяние — это нечто большее, чем скорбь о грехе. Это решение отвратиться от зла» (Патриархи и пророки, с. 557). И это та истина, какую мы можем увидеть во </w:t>
      </w:r>
      <w:r w:rsidR="00EB4407">
        <w:rPr>
          <w:rFonts w:ascii="Times New Roman" w:hAnsi="Times New Roman" w:cs="Times New Roman"/>
        </w:rPr>
        <w:t>Втор.</w:t>
      </w:r>
      <w:r w:rsidRPr="002B52A4">
        <w:rPr>
          <w:rFonts w:ascii="Times New Roman" w:hAnsi="Times New Roman" w:cs="Times New Roman"/>
        </w:rPr>
        <w:t>30:1–10.</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Как мы можем понять разницу между сожалением о последствиях греха, которое может испытывать каждый, и сожалением о самом грехе? Почему это различие так важно?</w:t>
      </w:r>
    </w:p>
    <w:p w:rsidR="002B52A4" w:rsidRPr="002B52A4" w:rsidRDefault="002B52A4" w:rsidP="002B52A4">
      <w:pPr>
        <w:spacing w:after="120"/>
        <w:jc w:val="both"/>
        <w:rPr>
          <w:rFonts w:ascii="Times New Roman" w:hAnsi="Times New Roman" w:cs="Times New Roman"/>
        </w:rPr>
      </w:pPr>
    </w:p>
    <w:p w:rsidR="002B52A4" w:rsidRPr="00756CB7" w:rsidRDefault="00756CB7" w:rsidP="002B52A4">
      <w:pPr>
        <w:spacing w:after="120"/>
        <w:jc w:val="both"/>
        <w:rPr>
          <w:rFonts w:ascii="Times New Roman" w:hAnsi="Times New Roman" w:cs="Times New Roman"/>
          <w:b/>
        </w:rPr>
      </w:pPr>
      <w:r w:rsidRPr="00756CB7">
        <w:rPr>
          <w:rFonts w:ascii="Times New Roman" w:hAnsi="Times New Roman" w:cs="Times New Roman"/>
          <w:b/>
        </w:rPr>
        <w:t xml:space="preserve">Четверг. </w:t>
      </w:r>
      <w:r w:rsidR="002B52A4" w:rsidRPr="00756CB7">
        <w:rPr>
          <w:rFonts w:ascii="Times New Roman" w:hAnsi="Times New Roman" w:cs="Times New Roman"/>
          <w:b/>
        </w:rPr>
        <w:t>Покайтесь и обратитесь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Новый Завет наполнен идеей покаяния. Иоанн Креститель начал свое служение с призыва к покаянию.</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 xml:space="preserve">Прочитайте </w:t>
      </w:r>
      <w:r w:rsidR="00EB4407" w:rsidRPr="00756CB7">
        <w:rPr>
          <w:rFonts w:ascii="Times New Roman" w:hAnsi="Times New Roman" w:cs="Times New Roman"/>
          <w:b/>
        </w:rPr>
        <w:t>Матф.</w:t>
      </w:r>
      <w:r w:rsidRPr="00756CB7">
        <w:rPr>
          <w:rFonts w:ascii="Times New Roman" w:hAnsi="Times New Roman" w:cs="Times New Roman"/>
          <w:b/>
        </w:rPr>
        <w:t xml:space="preserve">3:1–8. Как идея «возвращения» проявляется в этих стихах? А также почему его слова имели особое отношение к фарисеям и саддукеям? </w:t>
      </w:r>
      <w:r w:rsidRPr="00756CB7">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Иисус тоже начал Свое служение с призыва к покаянию.</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Прочитайте М</w:t>
      </w:r>
      <w:r w:rsidR="00756CB7" w:rsidRPr="00756CB7">
        <w:rPr>
          <w:rFonts w:ascii="Times New Roman" w:hAnsi="Times New Roman" w:cs="Times New Roman"/>
          <w:b/>
        </w:rPr>
        <w:t>ар</w:t>
      </w:r>
      <w:r w:rsidRPr="00756CB7">
        <w:rPr>
          <w:rFonts w:ascii="Times New Roman" w:hAnsi="Times New Roman" w:cs="Times New Roman"/>
          <w:b/>
        </w:rPr>
        <w:t xml:space="preserve">к.1:15. В чем, согласно этому тексту, был призыв Иисуса? Как вы думаете, почему Он связывает покаяние с верой в Евангелие? </w:t>
      </w:r>
      <w:r w:rsidRPr="00756CB7">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Будь то Иоанн Креститель, обращающийся непосредственно к религиозным лидерам, или Иисус — к народу в целом, идея покаяния одна и та же. Мы грешники, и, хотя Христос пришел спасти грешников, нам нужно покаяться в своих грехах. И это покаяние, будь то отступника или верного христианина, впавшего в грех, или новообращенного, включает в себя отказ от наших старых греховных путей. Мы должны признать свою греховность, сожалея о самом грехе, а не только о последствиях. Далее мы должны сделать сознательный выбор избавиться от грехов, полностью полагаясь на заслуги Иисуса «слушать гласа Господа, Бога твоего» (</w:t>
      </w:r>
      <w:r w:rsidR="00EB4407">
        <w:rPr>
          <w:rFonts w:ascii="Times New Roman" w:hAnsi="Times New Roman" w:cs="Times New Roman"/>
        </w:rPr>
        <w:t>Втор.</w:t>
      </w:r>
      <w:r w:rsidRPr="002B52A4">
        <w:rPr>
          <w:rFonts w:ascii="Times New Roman" w:hAnsi="Times New Roman" w:cs="Times New Roman"/>
        </w:rPr>
        <w:t>15:5).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Некоторые исследователи Библии видят в Новом Завете отголоски идеи покаяния, выраженной во Второзаконии. Например, когда Петр обвиняет народ в распятии Иисуса, многие</w:t>
      </w:r>
      <w:r w:rsidR="00756CB7">
        <w:rPr>
          <w:rFonts w:ascii="Times New Roman" w:hAnsi="Times New Roman" w:cs="Times New Roman"/>
        </w:rPr>
        <w:t xml:space="preserve"> </w:t>
      </w:r>
      <w:r w:rsidRPr="002B52A4">
        <w:rPr>
          <w:rFonts w:ascii="Times New Roman" w:hAnsi="Times New Roman" w:cs="Times New Roman"/>
        </w:rPr>
        <w:t>из людей «умилились сердцем и сказали Петру и прочим Апостолам: что нам делать, мужи братия?» (</w:t>
      </w:r>
      <w:r w:rsidR="00207B00">
        <w:rPr>
          <w:rFonts w:ascii="Times New Roman" w:hAnsi="Times New Roman" w:cs="Times New Roman"/>
        </w:rPr>
        <w:t>Деян.</w:t>
      </w:r>
      <w:r w:rsidRPr="002B52A4">
        <w:rPr>
          <w:rFonts w:ascii="Times New Roman" w:hAnsi="Times New Roman" w:cs="Times New Roman"/>
        </w:rPr>
        <w:t>2:37). То есть, сознавая свой грех, они сожалели о нем («умилились сердцем») и хотели знать, что им теперь делать, чтобы быть праведными перед Богом, Которого они оскорбили.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Разве это не та же самая ситуация, что и у всех нас, грешников, оскорбивших Бога?</w:t>
      </w:r>
    </w:p>
    <w:p w:rsidR="002B52A4" w:rsidRPr="00756CB7" w:rsidRDefault="002B52A4" w:rsidP="002B52A4">
      <w:pPr>
        <w:spacing w:after="120"/>
        <w:jc w:val="both"/>
        <w:rPr>
          <w:rFonts w:ascii="Times New Roman" w:hAnsi="Times New Roman" w:cs="Times New Roman"/>
          <w:b/>
        </w:rPr>
      </w:pPr>
      <w:r w:rsidRPr="00756CB7">
        <w:rPr>
          <w:rFonts w:ascii="Times New Roman" w:hAnsi="Times New Roman" w:cs="Times New Roman"/>
          <w:b/>
        </w:rPr>
        <w:t xml:space="preserve">Прочитайте </w:t>
      </w:r>
      <w:r w:rsidR="00207B00" w:rsidRPr="00756CB7">
        <w:rPr>
          <w:rFonts w:ascii="Times New Roman" w:hAnsi="Times New Roman" w:cs="Times New Roman"/>
          <w:b/>
        </w:rPr>
        <w:t>Деян.</w:t>
      </w:r>
      <w:r w:rsidRPr="00756CB7">
        <w:rPr>
          <w:rFonts w:ascii="Times New Roman" w:hAnsi="Times New Roman" w:cs="Times New Roman"/>
          <w:b/>
        </w:rPr>
        <w:t>2:38. Как Петр ответил на вопрос, слышавших его проповедь в день Пятидесятницы?</w:t>
      </w:r>
    </w:p>
    <w:p w:rsidR="002B52A4" w:rsidRPr="002B52A4" w:rsidRDefault="002B52A4" w:rsidP="002B52A4">
      <w:pPr>
        <w:spacing w:after="120"/>
        <w:jc w:val="both"/>
        <w:rPr>
          <w:rFonts w:ascii="Times New Roman" w:hAnsi="Times New Roman" w:cs="Times New Roman"/>
        </w:rPr>
      </w:pPr>
    </w:p>
    <w:p w:rsidR="002B52A4" w:rsidRPr="00DA01B9" w:rsidRDefault="00DA01B9" w:rsidP="002B52A4">
      <w:pPr>
        <w:spacing w:after="120"/>
        <w:jc w:val="both"/>
        <w:rPr>
          <w:rFonts w:ascii="Times New Roman" w:hAnsi="Times New Roman" w:cs="Times New Roman"/>
          <w:b/>
        </w:rPr>
      </w:pPr>
      <w:r w:rsidRPr="00DA01B9">
        <w:rPr>
          <w:rFonts w:ascii="Times New Roman" w:hAnsi="Times New Roman" w:cs="Times New Roman"/>
          <w:b/>
        </w:rPr>
        <w:t xml:space="preserve">Пятница. </w:t>
      </w:r>
      <w:r w:rsidR="002B52A4" w:rsidRPr="00DA01B9">
        <w:rPr>
          <w:rFonts w:ascii="Times New Roman" w:hAnsi="Times New Roman" w:cs="Times New Roman"/>
          <w:b/>
        </w:rPr>
        <w:t>Д</w:t>
      </w:r>
      <w:r w:rsidRPr="00DA01B9">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«С каждым новым шагом в нашем христианском опыте наше покаяние будет все более углубляться. Именно к тем, кого Господь простил, к тем, кого Он признал Своим народом, обращены Его слова: „Тогда вспомните о злых путях ваших и недобрых делах ваших и почувствуете отвращение к самим себе“ (Иез.36:31). И вновь Он говорит: „Я восстановлю союз Мой с тобою, и узнаешь, что Я — Господь, для того, чтобы ты помнила и стыдилась и чтобы вперед нельзя было тебе и рта открыть от стыда, когда Я прощу тебе все, что ты делала, говорит Господь Бог“ (Иез.16:62</w:t>
      </w:r>
      <w:r w:rsidR="00DA01B9">
        <w:rPr>
          <w:rFonts w:ascii="Times New Roman" w:hAnsi="Times New Roman" w:cs="Times New Roman"/>
        </w:rPr>
        <w:t>-</w:t>
      </w:r>
      <w:r w:rsidRPr="002B52A4">
        <w:rPr>
          <w:rFonts w:ascii="Times New Roman" w:hAnsi="Times New Roman" w:cs="Times New Roman"/>
        </w:rPr>
        <w:t>63). Тогда наши уста не откроются для самопрославления. Мы будем знать, что наша достаточность — в одном лишь Христе. Нашим собственным станет тогда признание апостола: „Знаю, что не живет во мне, то есть в плоти моей, доброе“ (</w:t>
      </w:r>
      <w:r w:rsidR="00EB4407">
        <w:rPr>
          <w:rFonts w:ascii="Times New Roman" w:hAnsi="Times New Roman" w:cs="Times New Roman"/>
        </w:rPr>
        <w:t>Рим.</w:t>
      </w:r>
      <w:r w:rsidRPr="002B52A4">
        <w:rPr>
          <w:rFonts w:ascii="Times New Roman" w:hAnsi="Times New Roman" w:cs="Times New Roman"/>
        </w:rPr>
        <w:t>7:18). „Я не желаю хвалиться, разве только крестом Господа нашего Иисуса Христа, которым для меня мир распят, и я для мира“ (</w:t>
      </w:r>
      <w:r w:rsidR="00207B00">
        <w:rPr>
          <w:rFonts w:ascii="Times New Roman" w:hAnsi="Times New Roman" w:cs="Times New Roman"/>
        </w:rPr>
        <w:t>Гал.</w:t>
      </w:r>
      <w:r w:rsidRPr="002B52A4">
        <w:rPr>
          <w:rFonts w:ascii="Times New Roman" w:hAnsi="Times New Roman" w:cs="Times New Roman"/>
        </w:rPr>
        <w:t>6:14).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«„Благость Божия ведет тебя к покаянию“ (</w:t>
      </w:r>
      <w:r w:rsidR="00EB4407">
        <w:rPr>
          <w:rFonts w:ascii="Times New Roman" w:hAnsi="Times New Roman" w:cs="Times New Roman"/>
        </w:rPr>
        <w:t>Рим.</w:t>
      </w:r>
      <w:r w:rsidRPr="002B52A4">
        <w:rPr>
          <w:rFonts w:ascii="Times New Roman" w:hAnsi="Times New Roman" w:cs="Times New Roman"/>
        </w:rPr>
        <w:t>2:4). Милосердие и сострадание Божественной любви, эти золотые цепи, обвивают каждую душу, находящуюся в опасности. Господь говорит: „Любовью вечною Я возлюбил тебя и потому простер к тебе благоволение“ (Иер.31:3)» (Э. Уайт. Наглядные уроки Христа, с. 202).</w:t>
      </w:r>
    </w:p>
    <w:p w:rsidR="002B52A4" w:rsidRPr="00DA01B9" w:rsidRDefault="002B52A4" w:rsidP="002B52A4">
      <w:pPr>
        <w:spacing w:after="120"/>
        <w:jc w:val="both"/>
        <w:rPr>
          <w:rFonts w:ascii="Times New Roman" w:hAnsi="Times New Roman" w:cs="Times New Roman"/>
          <w:b/>
        </w:rPr>
      </w:pPr>
      <w:r w:rsidRPr="00DA01B9">
        <w:rPr>
          <w:rFonts w:ascii="Times New Roman" w:hAnsi="Times New Roman" w:cs="Times New Roman"/>
          <w:b/>
        </w:rPr>
        <w:t>Вопросы для обсуждения:</w:t>
      </w:r>
    </w:p>
    <w:p w:rsidR="002B52A4" w:rsidRPr="00DA01B9" w:rsidRDefault="002B52A4" w:rsidP="00DA01B9">
      <w:pPr>
        <w:pStyle w:val="a3"/>
        <w:numPr>
          <w:ilvl w:val="0"/>
          <w:numId w:val="51"/>
        </w:numPr>
        <w:spacing w:after="120"/>
        <w:jc w:val="both"/>
        <w:rPr>
          <w:rFonts w:ascii="Times New Roman" w:hAnsi="Times New Roman" w:cs="Times New Roman"/>
        </w:rPr>
      </w:pPr>
      <w:r w:rsidRPr="00DA01B9">
        <w:rPr>
          <w:rFonts w:ascii="Times New Roman" w:hAnsi="Times New Roman" w:cs="Times New Roman"/>
        </w:rPr>
        <w:t>Хотя мы должны каяться, но нам нужно быть осторожными, чтобы избежать ловушки превратить покаяние во что-то вроде добродетели, будто сам по себе акт покаяния — это именно то, что делает нас праведными перед Богом. Только единственным образом мы можем быть праведными перед Богом. Каким?</w:t>
      </w:r>
    </w:p>
    <w:p w:rsidR="002B52A4" w:rsidRPr="00DA01B9" w:rsidRDefault="002B52A4" w:rsidP="00DA01B9">
      <w:pPr>
        <w:pStyle w:val="a3"/>
        <w:numPr>
          <w:ilvl w:val="0"/>
          <w:numId w:val="51"/>
        </w:numPr>
        <w:spacing w:after="120"/>
        <w:jc w:val="both"/>
        <w:rPr>
          <w:rFonts w:ascii="Times New Roman" w:hAnsi="Times New Roman" w:cs="Times New Roman"/>
        </w:rPr>
      </w:pPr>
      <w:r w:rsidRPr="00DA01B9">
        <w:rPr>
          <w:rFonts w:ascii="Times New Roman" w:hAnsi="Times New Roman" w:cs="Times New Roman"/>
        </w:rPr>
        <w:t>«Тогда Иуда, предавший Его, увидев, что Он осужден, и раскаявшись, возвратил тридцать сребренников первосвященникам и старейшинам, говоря: согрешил я, предав Кровь невинную. Они же сказали ему: что́ нам до того? смотри сам. И, бросив сребренники в храме, он вышел, пошел и удавился» (</w:t>
      </w:r>
      <w:r w:rsidR="00EB4407" w:rsidRPr="00DA01B9">
        <w:rPr>
          <w:rFonts w:ascii="Times New Roman" w:hAnsi="Times New Roman" w:cs="Times New Roman"/>
        </w:rPr>
        <w:t>Матф.</w:t>
      </w:r>
      <w:r w:rsidRPr="00DA01B9">
        <w:rPr>
          <w:rFonts w:ascii="Times New Roman" w:hAnsi="Times New Roman" w:cs="Times New Roman"/>
        </w:rPr>
        <w:t>27:3–5). Несомненно, Иуда сожалел о том, что сделал с Иисусом (в конце концов он покончил с собой). Но почему его действия не считаются истинным покаянием?</w:t>
      </w:r>
    </w:p>
    <w:p w:rsidR="002B52A4" w:rsidRPr="00DA01B9" w:rsidRDefault="002B52A4" w:rsidP="00DA01B9">
      <w:pPr>
        <w:pStyle w:val="a3"/>
        <w:numPr>
          <w:ilvl w:val="0"/>
          <w:numId w:val="51"/>
        </w:numPr>
        <w:spacing w:after="120"/>
        <w:jc w:val="both"/>
        <w:rPr>
          <w:rFonts w:ascii="Times New Roman" w:hAnsi="Times New Roman" w:cs="Times New Roman"/>
        </w:rPr>
      </w:pPr>
      <w:r w:rsidRPr="00DA01B9">
        <w:rPr>
          <w:rFonts w:ascii="Times New Roman" w:hAnsi="Times New Roman" w:cs="Times New Roman"/>
        </w:rPr>
        <w:t>Каким образом реальность человеческой греховности (даже наша собственная греховность), должна побуждать нас быть смиренными перед другими (не судить) и перед Богом? Как смерть Сына Божьего раскрывает, насколько ужасен в действительности грех?</w:t>
      </w:r>
    </w:p>
    <w:p w:rsidR="002B52A4" w:rsidRPr="002B52A4" w:rsidRDefault="002B52A4" w:rsidP="00053ABC">
      <w:pPr>
        <w:pStyle w:val="1"/>
      </w:pPr>
      <w:bookmarkStart w:id="18" w:name="_Toc78836946"/>
      <w:r w:rsidRPr="002B52A4">
        <w:t>К</w:t>
      </w:r>
      <w:r w:rsidR="00053ABC" w:rsidRPr="002B52A4">
        <w:t xml:space="preserve">омментарий к уроку </w:t>
      </w:r>
      <w:r w:rsidRPr="002B52A4">
        <w:t>9</w:t>
      </w:r>
      <w:bookmarkEnd w:id="18"/>
    </w:p>
    <w:p w:rsidR="002B52A4" w:rsidRPr="002B52A4" w:rsidRDefault="002B52A4" w:rsidP="002B52A4">
      <w:pPr>
        <w:spacing w:after="120"/>
        <w:jc w:val="both"/>
        <w:rPr>
          <w:rFonts w:ascii="Times New Roman" w:hAnsi="Times New Roman" w:cs="Times New Roman"/>
        </w:rPr>
      </w:pPr>
      <w:r w:rsidRPr="00053ABC">
        <w:rPr>
          <w:rFonts w:ascii="Times New Roman" w:hAnsi="Times New Roman" w:cs="Times New Roman"/>
          <w:b/>
        </w:rPr>
        <w:t>К</w:t>
      </w:r>
      <w:r w:rsidR="00053ABC" w:rsidRPr="00053ABC">
        <w:rPr>
          <w:rFonts w:ascii="Times New Roman" w:hAnsi="Times New Roman" w:cs="Times New Roman"/>
          <w:b/>
        </w:rPr>
        <w:t>лючевой стих</w:t>
      </w:r>
      <w:r w:rsidRPr="00053ABC">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4:29.</w:t>
      </w:r>
    </w:p>
    <w:p w:rsidR="002B52A4" w:rsidRPr="00053ABC" w:rsidRDefault="002B52A4" w:rsidP="00053ABC">
      <w:pPr>
        <w:spacing w:after="120"/>
        <w:jc w:val="both"/>
        <w:rPr>
          <w:rFonts w:ascii="Times New Roman" w:hAnsi="Times New Roman" w:cs="Times New Roman"/>
        </w:rPr>
      </w:pPr>
      <w:r w:rsidRPr="00053ABC">
        <w:rPr>
          <w:rFonts w:ascii="Times New Roman" w:hAnsi="Times New Roman" w:cs="Times New Roman"/>
          <w:b/>
        </w:rPr>
        <w:t>Б</w:t>
      </w:r>
      <w:r w:rsidR="00053ABC" w:rsidRPr="00053ABC">
        <w:rPr>
          <w:rFonts w:ascii="Times New Roman" w:hAnsi="Times New Roman" w:cs="Times New Roman"/>
          <w:b/>
        </w:rPr>
        <w:t>иблейские отрывки для исследования</w:t>
      </w:r>
      <w:r w:rsidRPr="00053ABC">
        <w:rPr>
          <w:rFonts w:ascii="Times New Roman" w:hAnsi="Times New Roman" w:cs="Times New Roman"/>
          <w:b/>
        </w:rPr>
        <w:t>:</w:t>
      </w:r>
      <w:r w:rsidRPr="002B52A4">
        <w:rPr>
          <w:rFonts w:ascii="Times New Roman" w:hAnsi="Times New Roman" w:cs="Times New Roman"/>
        </w:rPr>
        <w:t xml:space="preserve"> </w:t>
      </w:r>
      <w:r w:rsidR="00053ABC">
        <w:rPr>
          <w:rFonts w:ascii="Times New Roman" w:hAnsi="Times New Roman" w:cs="Times New Roman"/>
        </w:rPr>
        <w:t>Втор.</w:t>
      </w:r>
      <w:r w:rsidR="00053ABC" w:rsidRPr="00053ABC">
        <w:rPr>
          <w:rFonts w:ascii="Times New Roman" w:hAnsi="Times New Roman" w:cs="Times New Roman"/>
        </w:rPr>
        <w:t>30:1-10; 4:25-31; М</w:t>
      </w:r>
      <w:r w:rsidR="00053ABC">
        <w:rPr>
          <w:rFonts w:ascii="Times New Roman" w:hAnsi="Times New Roman" w:cs="Times New Roman"/>
        </w:rPr>
        <w:t>атф.3:1-8; Деян.</w:t>
      </w:r>
      <w:r w:rsidR="00053ABC" w:rsidRPr="00053ABC">
        <w:rPr>
          <w:rFonts w:ascii="Times New Roman" w:hAnsi="Times New Roman" w:cs="Times New Roman"/>
        </w:rPr>
        <w:t>2:37</w:t>
      </w:r>
      <w:r w:rsidR="00053ABC">
        <w:rPr>
          <w:rFonts w:ascii="Times New Roman" w:hAnsi="Times New Roman" w:cs="Times New Roman"/>
        </w:rPr>
        <w:t>-</w:t>
      </w:r>
      <w:r w:rsidR="00053ABC" w:rsidRPr="00053ABC">
        <w:rPr>
          <w:rFonts w:ascii="Times New Roman" w:hAnsi="Times New Roman" w:cs="Times New Roman"/>
        </w:rPr>
        <w:t>38.</w:t>
      </w:r>
    </w:p>
    <w:p w:rsidR="002B52A4" w:rsidRPr="00DA01B9" w:rsidRDefault="002B52A4" w:rsidP="002B52A4">
      <w:pPr>
        <w:spacing w:after="120"/>
        <w:jc w:val="both"/>
        <w:rPr>
          <w:rFonts w:ascii="Times New Roman" w:hAnsi="Times New Roman" w:cs="Times New Roman"/>
          <w:b/>
        </w:rPr>
      </w:pPr>
      <w:r w:rsidRPr="00DA01B9">
        <w:rPr>
          <w:rFonts w:ascii="Times New Roman" w:hAnsi="Times New Roman" w:cs="Times New Roman"/>
          <w:b/>
        </w:rPr>
        <w:t>Ч</w:t>
      </w:r>
      <w:r w:rsidR="00DA01B9" w:rsidRPr="00DA01B9">
        <w:rPr>
          <w:rFonts w:ascii="Times New Roman" w:hAnsi="Times New Roman" w:cs="Times New Roman"/>
          <w:b/>
        </w:rPr>
        <w:t>асть</w:t>
      </w:r>
      <w:r w:rsidRPr="00DA01B9">
        <w:rPr>
          <w:rFonts w:ascii="Times New Roman" w:hAnsi="Times New Roman" w:cs="Times New Roman"/>
          <w:b/>
        </w:rPr>
        <w:t xml:space="preserve"> I: О</w:t>
      </w:r>
      <w:r w:rsidR="00DA01B9" w:rsidRPr="00DA01B9">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Израиль готовится войти в Землю обетованную, Моисей изрекает пророчество, что однажды из-за их неверности они будут «свергнуты» с этой земли (ср. Лев. 18:25, 28). Этот значит, что Божий народ должен иметь постоянную нужду в покаянии. Они должны будут покаяться, чтобы вернуться в эту землю. Главное искушение израильтян, когда они поселятся в земле, — это думать, что они достигли своего пункта назначения и им уже не нужно бодрствовать. Когда это произойдет, они потеряют связь с Богом и нарушат Его закон. Именно это и случится с Израилем, который будет обманут своими лжепророками, вводящими их в заблуждения, своими словами создавая иллюзию мира, «говоря: „мир! мир!“, а мира нет» (Иер. 6:14). Затем пророк Иеремия будет побуждать их пробудиться и покаяться: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«Расспросите о путях древних» (Иер. 6:16). В библейской концепции покаяния присутствует ирония: прогресс означает возвращение назад.</w:t>
      </w:r>
    </w:p>
    <w:p w:rsidR="002B52A4" w:rsidRPr="00DA01B9" w:rsidRDefault="002B52A4" w:rsidP="002B52A4">
      <w:pPr>
        <w:spacing w:after="120"/>
        <w:jc w:val="both"/>
        <w:rPr>
          <w:rFonts w:ascii="Times New Roman" w:hAnsi="Times New Roman" w:cs="Times New Roman"/>
          <w:b/>
        </w:rPr>
      </w:pPr>
      <w:r w:rsidRPr="00DA01B9">
        <w:rPr>
          <w:rFonts w:ascii="Times New Roman" w:hAnsi="Times New Roman" w:cs="Times New Roman"/>
          <w:b/>
        </w:rPr>
        <w:t>Т</w:t>
      </w:r>
      <w:r w:rsidR="00DA01B9" w:rsidRPr="00DA01B9">
        <w:rPr>
          <w:rFonts w:ascii="Times New Roman" w:hAnsi="Times New Roman" w:cs="Times New Roman"/>
          <w:b/>
        </w:rPr>
        <w:t>емы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уроке мы изучим структуру покаяния, «возвращения к Богу», важного принципа в книге Второзаконие, который затрагивает следующие темы:</w:t>
      </w:r>
    </w:p>
    <w:p w:rsidR="002B52A4" w:rsidRPr="00DA01B9" w:rsidRDefault="002B52A4" w:rsidP="00DA01B9">
      <w:pPr>
        <w:pStyle w:val="a3"/>
        <w:numPr>
          <w:ilvl w:val="0"/>
          <w:numId w:val="52"/>
        </w:numPr>
        <w:spacing w:after="120"/>
        <w:jc w:val="both"/>
        <w:rPr>
          <w:rFonts w:ascii="Times New Roman" w:hAnsi="Times New Roman" w:cs="Times New Roman"/>
        </w:rPr>
      </w:pPr>
      <w:r w:rsidRPr="00DA01B9">
        <w:rPr>
          <w:rFonts w:ascii="Times New Roman" w:hAnsi="Times New Roman" w:cs="Times New Roman"/>
        </w:rPr>
        <w:t>В поисках Бога</w:t>
      </w:r>
    </w:p>
    <w:p w:rsidR="002B52A4" w:rsidRPr="00DA01B9" w:rsidRDefault="002B52A4" w:rsidP="00DA01B9">
      <w:pPr>
        <w:pStyle w:val="a3"/>
        <w:numPr>
          <w:ilvl w:val="0"/>
          <w:numId w:val="52"/>
        </w:numPr>
        <w:spacing w:after="120"/>
        <w:jc w:val="both"/>
        <w:rPr>
          <w:rFonts w:ascii="Times New Roman" w:hAnsi="Times New Roman" w:cs="Times New Roman"/>
        </w:rPr>
      </w:pPr>
      <w:r w:rsidRPr="00DA01B9">
        <w:rPr>
          <w:rFonts w:ascii="Times New Roman" w:hAnsi="Times New Roman" w:cs="Times New Roman"/>
        </w:rPr>
        <w:t>Божье прощение</w:t>
      </w:r>
    </w:p>
    <w:p w:rsidR="002B52A4" w:rsidRPr="00DA01B9" w:rsidRDefault="002B52A4" w:rsidP="00DA01B9">
      <w:pPr>
        <w:pStyle w:val="a3"/>
        <w:numPr>
          <w:ilvl w:val="0"/>
          <w:numId w:val="52"/>
        </w:numPr>
        <w:spacing w:after="120"/>
        <w:jc w:val="both"/>
        <w:rPr>
          <w:rFonts w:ascii="Times New Roman" w:hAnsi="Times New Roman" w:cs="Times New Roman"/>
        </w:rPr>
      </w:pPr>
      <w:r w:rsidRPr="00DA01B9">
        <w:rPr>
          <w:rFonts w:ascii="Times New Roman" w:hAnsi="Times New Roman" w:cs="Times New Roman"/>
        </w:rPr>
        <w:t>Возвращение</w:t>
      </w:r>
    </w:p>
    <w:p w:rsidR="002B52A4" w:rsidRPr="00DA01B9" w:rsidRDefault="002B52A4" w:rsidP="00DA01B9">
      <w:pPr>
        <w:pStyle w:val="a3"/>
        <w:numPr>
          <w:ilvl w:val="0"/>
          <w:numId w:val="52"/>
        </w:numPr>
        <w:spacing w:after="120"/>
        <w:jc w:val="both"/>
        <w:rPr>
          <w:rFonts w:ascii="Times New Roman" w:hAnsi="Times New Roman" w:cs="Times New Roman"/>
        </w:rPr>
      </w:pPr>
      <w:r w:rsidRPr="00DA01B9">
        <w:rPr>
          <w:rFonts w:ascii="Times New Roman" w:hAnsi="Times New Roman" w:cs="Times New Roman"/>
        </w:rPr>
        <w:lastRenderedPageBreak/>
        <w:t>Исполнение пророчества</w:t>
      </w:r>
    </w:p>
    <w:p w:rsidR="002B52A4" w:rsidRPr="00DA01B9" w:rsidRDefault="002B52A4" w:rsidP="002B52A4">
      <w:pPr>
        <w:spacing w:after="120"/>
        <w:jc w:val="both"/>
        <w:rPr>
          <w:rFonts w:ascii="Times New Roman" w:hAnsi="Times New Roman" w:cs="Times New Roman"/>
          <w:b/>
        </w:rPr>
      </w:pPr>
      <w:r w:rsidRPr="00DA01B9">
        <w:rPr>
          <w:rFonts w:ascii="Times New Roman" w:hAnsi="Times New Roman" w:cs="Times New Roman"/>
          <w:b/>
        </w:rPr>
        <w:t>Ч</w:t>
      </w:r>
      <w:r w:rsidR="00DA01B9" w:rsidRPr="00DA01B9">
        <w:rPr>
          <w:rFonts w:ascii="Times New Roman" w:hAnsi="Times New Roman" w:cs="Times New Roman"/>
          <w:b/>
        </w:rPr>
        <w:t>асть</w:t>
      </w:r>
      <w:r w:rsidRPr="00DA01B9">
        <w:rPr>
          <w:rFonts w:ascii="Times New Roman" w:hAnsi="Times New Roman" w:cs="Times New Roman"/>
          <w:b/>
        </w:rPr>
        <w:t xml:space="preserve"> II: К</w:t>
      </w:r>
      <w:r w:rsidR="00DA01B9" w:rsidRPr="00DA01B9">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 входа в Землю обетованную Моисей повторяет свои предостережения. Тот факт, что Бог привел Израиль туда, не означает, что они останутся в этой земле навсегда. Моисей видит возможную несостоятельность Израиля и, следовательно, их изгнание в будущем и хочет их обнадежить. Когда они собьются с пути</w:t>
      </w:r>
      <w:r w:rsidR="00DA01B9">
        <w:rPr>
          <w:rFonts w:ascii="Times New Roman" w:hAnsi="Times New Roman" w:cs="Times New Roman"/>
        </w:rPr>
        <w:t xml:space="preserve"> </w:t>
      </w:r>
      <w:r w:rsidRPr="002B52A4">
        <w:rPr>
          <w:rFonts w:ascii="Times New Roman" w:hAnsi="Times New Roman" w:cs="Times New Roman"/>
        </w:rPr>
        <w:t>и окажутся в бедственном положении в результате суда, им придется взыскать их Господа, Который затем простит их. Потом они вернутся к своему хождению с Богом по «путям древним». И потом Бог вернет их в эту землю.</w:t>
      </w:r>
    </w:p>
    <w:p w:rsidR="002B52A4" w:rsidRPr="00DA01B9" w:rsidRDefault="002B52A4" w:rsidP="002B52A4">
      <w:pPr>
        <w:spacing w:after="120"/>
        <w:jc w:val="both"/>
        <w:rPr>
          <w:rFonts w:ascii="Times New Roman" w:hAnsi="Times New Roman" w:cs="Times New Roman"/>
          <w:b/>
        </w:rPr>
      </w:pPr>
      <w:r w:rsidRPr="00DA01B9">
        <w:rPr>
          <w:rFonts w:ascii="Times New Roman" w:hAnsi="Times New Roman" w:cs="Times New Roman"/>
          <w:b/>
        </w:rPr>
        <w:t xml:space="preserve">В </w:t>
      </w:r>
      <w:r w:rsidR="00DA01B9" w:rsidRPr="00DA01B9">
        <w:rPr>
          <w:rFonts w:ascii="Times New Roman" w:hAnsi="Times New Roman" w:cs="Times New Roman"/>
          <w:b/>
        </w:rPr>
        <w:t>поисках</w:t>
      </w:r>
      <w:r w:rsidRPr="00DA01B9">
        <w:rPr>
          <w:rFonts w:ascii="Times New Roman" w:hAnsi="Times New Roman" w:cs="Times New Roman"/>
          <w:b/>
        </w:rPr>
        <w:t xml:space="preserve"> Б</w:t>
      </w:r>
      <w:r w:rsidR="00DA01B9" w:rsidRPr="00DA01B9">
        <w:rPr>
          <w:rFonts w:ascii="Times New Roman" w:hAnsi="Times New Roman" w:cs="Times New Roman"/>
          <w:b/>
        </w:rPr>
        <w:t>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Этот первый шаг к «путям древним», возвращение к Богу, возникает в бедственной ситуации. Когда люди понимают, что они находятся в безнадежной ситуации, которая является результатом их неверности и их идолопоклонства, единственный выход из их бедственного положения — это обратиться к Богу «всем сердцем» (</w:t>
      </w:r>
      <w:r w:rsidR="00EB4407">
        <w:rPr>
          <w:rFonts w:ascii="Times New Roman" w:hAnsi="Times New Roman" w:cs="Times New Roman"/>
        </w:rPr>
        <w:t>Втор.</w:t>
      </w:r>
      <w:r w:rsidRPr="002B52A4">
        <w:rPr>
          <w:rFonts w:ascii="Times New Roman" w:hAnsi="Times New Roman" w:cs="Times New Roman"/>
        </w:rPr>
        <w:t>4:29). Они не должны бояться обратиться к Богу и полностью положиться на Него. Почему? Потому что Бог готов их принять. Главный аргумент Моисея, чтобы убедить народ в готовности Бога откликнуться, состоит в описании Божьих желаний.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Древнееврейское словосочетание ми-йиттэн, переведенное как «о, если бы», — это идиоматическое выражение, которое буквально означает «кто даст» (или «кто даст этому произойти») и часто используется для того, чтобы представить глубокое желание, некоего рода риторический вопрос о невозможном исходе. В глубине Своего сердца Бог желает, чтобы «сердце их было у них таково, чтобы бояться» Его (</w:t>
      </w:r>
      <w:r w:rsidR="00EB4407">
        <w:rPr>
          <w:rFonts w:ascii="Times New Roman" w:hAnsi="Times New Roman" w:cs="Times New Roman"/>
        </w:rPr>
        <w:t>Втор.</w:t>
      </w:r>
      <w:r w:rsidRPr="002B52A4">
        <w:rPr>
          <w:rFonts w:ascii="Times New Roman" w:hAnsi="Times New Roman" w:cs="Times New Roman"/>
        </w:rPr>
        <w:t>5:29). Раскрывая тайное желание Бога, показывая Его доброе расположение и, следовательно, Его любовь к ним, Моисей побуждает Свой народ взыскать Бога и покаяться. Проблема сынов Израиля в том, что они осознают тяжесть своего греха и поэтому боятся прийти к Богу, Который недавно сокрушил их. Случай с Иовом явно раскрывают тайну происходящего. Признав, что на нем Божья тяжелая рука, Иов исповедует невероятную веру: «Вот, Он убивает меня, но я буду надеяться» (Иов. 13:15). Иов знал, что Бог был единственным выходом из его трагического положения. Парадоксально, но Иов убегает от Бога к Богу. Моисей побуждает свой народ делать то же самое.</w:t>
      </w:r>
    </w:p>
    <w:p w:rsidR="002B52A4" w:rsidRPr="00585D5D" w:rsidRDefault="002B52A4" w:rsidP="002B52A4">
      <w:pPr>
        <w:spacing w:after="120"/>
        <w:jc w:val="both"/>
        <w:rPr>
          <w:rFonts w:ascii="Times New Roman" w:hAnsi="Times New Roman" w:cs="Times New Roman"/>
          <w:b/>
        </w:rPr>
      </w:pPr>
      <w:r w:rsidRPr="00585D5D">
        <w:rPr>
          <w:rFonts w:ascii="Times New Roman" w:hAnsi="Times New Roman" w:cs="Times New Roman"/>
          <w:b/>
        </w:rPr>
        <w:t>В</w:t>
      </w:r>
      <w:r w:rsidR="00585D5D" w:rsidRPr="00585D5D">
        <w:rPr>
          <w:rFonts w:ascii="Times New Roman" w:hAnsi="Times New Roman" w:cs="Times New Roman"/>
          <w:b/>
        </w:rPr>
        <w:t>опросы для размышлений и обсуждения:</w:t>
      </w:r>
    </w:p>
    <w:p w:rsidR="002B52A4" w:rsidRPr="00585D5D" w:rsidRDefault="002B52A4" w:rsidP="00585D5D">
      <w:pPr>
        <w:pStyle w:val="a3"/>
        <w:numPr>
          <w:ilvl w:val="0"/>
          <w:numId w:val="53"/>
        </w:numPr>
        <w:spacing w:after="120"/>
        <w:jc w:val="both"/>
        <w:rPr>
          <w:rFonts w:ascii="Times New Roman" w:hAnsi="Times New Roman" w:cs="Times New Roman"/>
        </w:rPr>
      </w:pPr>
      <w:r w:rsidRPr="00585D5D">
        <w:rPr>
          <w:rFonts w:ascii="Times New Roman" w:hAnsi="Times New Roman" w:cs="Times New Roman"/>
        </w:rPr>
        <w:t>Какой аспект Божьего характера раскрывается посредством идиоматического выражения ми-йиттэн?</w:t>
      </w:r>
    </w:p>
    <w:p w:rsidR="002B52A4" w:rsidRPr="00585D5D" w:rsidRDefault="002B52A4" w:rsidP="00585D5D">
      <w:pPr>
        <w:pStyle w:val="a3"/>
        <w:numPr>
          <w:ilvl w:val="0"/>
          <w:numId w:val="53"/>
        </w:numPr>
        <w:spacing w:after="120"/>
        <w:jc w:val="both"/>
        <w:rPr>
          <w:rFonts w:ascii="Times New Roman" w:hAnsi="Times New Roman" w:cs="Times New Roman"/>
        </w:rPr>
      </w:pPr>
      <w:r w:rsidRPr="00585D5D">
        <w:rPr>
          <w:rFonts w:ascii="Times New Roman" w:hAnsi="Times New Roman" w:cs="Times New Roman"/>
        </w:rPr>
        <w:t>Что невозможность осуществления этого желания говорит вам о Боге?</w:t>
      </w:r>
    </w:p>
    <w:p w:rsidR="002B52A4" w:rsidRPr="00585D5D" w:rsidRDefault="002B52A4" w:rsidP="00585D5D">
      <w:pPr>
        <w:pStyle w:val="a3"/>
        <w:numPr>
          <w:ilvl w:val="0"/>
          <w:numId w:val="53"/>
        </w:numPr>
        <w:spacing w:after="120"/>
        <w:jc w:val="both"/>
        <w:rPr>
          <w:rFonts w:ascii="Times New Roman" w:hAnsi="Times New Roman" w:cs="Times New Roman"/>
        </w:rPr>
      </w:pPr>
      <w:r w:rsidRPr="00585D5D">
        <w:rPr>
          <w:rFonts w:ascii="Times New Roman" w:hAnsi="Times New Roman" w:cs="Times New Roman"/>
        </w:rPr>
        <w:t>Какое состояние побуждает Израиль идти искать Бога и почему?</w:t>
      </w:r>
    </w:p>
    <w:p w:rsidR="002B52A4" w:rsidRPr="00585D5D" w:rsidRDefault="002B52A4" w:rsidP="00585D5D">
      <w:pPr>
        <w:pStyle w:val="a3"/>
        <w:numPr>
          <w:ilvl w:val="0"/>
          <w:numId w:val="53"/>
        </w:numPr>
        <w:spacing w:after="120"/>
        <w:jc w:val="both"/>
        <w:rPr>
          <w:rFonts w:ascii="Times New Roman" w:hAnsi="Times New Roman" w:cs="Times New Roman"/>
        </w:rPr>
      </w:pPr>
      <w:r w:rsidRPr="00585D5D">
        <w:rPr>
          <w:rFonts w:ascii="Times New Roman" w:hAnsi="Times New Roman" w:cs="Times New Roman"/>
        </w:rPr>
        <w:t>Что значит искать Бога? Почему Израилю нужно было искать Бога?</w:t>
      </w:r>
    </w:p>
    <w:p w:rsidR="002B52A4" w:rsidRPr="00585D5D" w:rsidRDefault="002B52A4" w:rsidP="002B52A4">
      <w:pPr>
        <w:spacing w:after="120"/>
        <w:jc w:val="both"/>
        <w:rPr>
          <w:rFonts w:ascii="Times New Roman" w:hAnsi="Times New Roman" w:cs="Times New Roman"/>
          <w:b/>
        </w:rPr>
      </w:pPr>
      <w:r w:rsidRPr="00585D5D">
        <w:rPr>
          <w:rFonts w:ascii="Times New Roman" w:hAnsi="Times New Roman" w:cs="Times New Roman"/>
          <w:b/>
        </w:rPr>
        <w:t>Б</w:t>
      </w:r>
      <w:r w:rsidR="00585D5D" w:rsidRPr="00585D5D">
        <w:rPr>
          <w:rFonts w:ascii="Times New Roman" w:hAnsi="Times New Roman" w:cs="Times New Roman"/>
          <w:b/>
        </w:rPr>
        <w:t>ожье прощение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Именно благодаря Божьему милосердию Израиль будет прощен, а не за его заслуги. Нет никаких причин, которые обосновали бы Божье прощение. И все же Он простит их весьма необычным образом. Чтобы доказать это, Моисей напоминает людям о том, как Бог пощадил их и как они остались живы перед Ним, несмотря на свою греховную природу (см. </w:t>
      </w:r>
      <w:r w:rsidR="00EB4407">
        <w:rPr>
          <w:rFonts w:ascii="Times New Roman" w:hAnsi="Times New Roman" w:cs="Times New Roman"/>
        </w:rPr>
        <w:t>Втор.</w:t>
      </w:r>
      <w:r w:rsidRPr="002B52A4">
        <w:rPr>
          <w:rFonts w:ascii="Times New Roman" w:hAnsi="Times New Roman" w:cs="Times New Roman"/>
        </w:rPr>
        <w:t>5:24</w:t>
      </w:r>
      <w:r w:rsidR="00585D5D">
        <w:rPr>
          <w:rFonts w:ascii="Times New Roman" w:hAnsi="Times New Roman" w:cs="Times New Roman"/>
        </w:rPr>
        <w:t>-</w:t>
      </w:r>
      <w:r w:rsidRPr="002B52A4">
        <w:rPr>
          <w:rFonts w:ascii="Times New Roman" w:hAnsi="Times New Roman" w:cs="Times New Roman"/>
        </w:rPr>
        <w:t>25). В предыдущей главе Моисей рассуждал так же: «Слышал ли какой народ глас Бога… и остался жив, как слышал ты?» (</w:t>
      </w:r>
      <w:r w:rsidR="00EB4407">
        <w:rPr>
          <w:rFonts w:ascii="Times New Roman" w:hAnsi="Times New Roman" w:cs="Times New Roman"/>
        </w:rPr>
        <w:t>Втор.</w:t>
      </w:r>
      <w:r w:rsidRPr="002B52A4">
        <w:rPr>
          <w:rFonts w:ascii="Times New Roman" w:hAnsi="Times New Roman" w:cs="Times New Roman"/>
        </w:rPr>
        <w:t>4:33). Именно убежденность в Божьей милости позволяет Израилю приблизиться к Богу, несмотря на их греховную природу.</w:t>
      </w:r>
    </w:p>
    <w:p w:rsidR="002B52A4" w:rsidRPr="002B52A4" w:rsidRDefault="002B52A4" w:rsidP="002B52A4">
      <w:pPr>
        <w:spacing w:after="120"/>
        <w:jc w:val="both"/>
        <w:rPr>
          <w:rFonts w:ascii="Times New Roman" w:hAnsi="Times New Roman" w:cs="Times New Roman"/>
        </w:rPr>
      </w:pPr>
      <w:r w:rsidRPr="00585D5D">
        <w:rPr>
          <w:rFonts w:ascii="Times New Roman" w:hAnsi="Times New Roman" w:cs="Times New Roman"/>
          <w:b/>
        </w:rPr>
        <w:t>О</w:t>
      </w:r>
      <w:r w:rsidR="00585D5D" w:rsidRPr="00585D5D">
        <w:rPr>
          <w:rFonts w:ascii="Times New Roman" w:hAnsi="Times New Roman" w:cs="Times New Roman"/>
          <w:b/>
        </w:rPr>
        <w:t>бсудите эту историю из жизни</w:t>
      </w:r>
      <w:r w:rsidRPr="00585D5D">
        <w:rPr>
          <w:rFonts w:ascii="Times New Roman" w:hAnsi="Times New Roman" w:cs="Times New Roman"/>
          <w:b/>
        </w:rPr>
        <w:t>:</w:t>
      </w:r>
      <w:r w:rsidRPr="002B52A4">
        <w:rPr>
          <w:rFonts w:ascii="Times New Roman" w:hAnsi="Times New Roman" w:cs="Times New Roman"/>
        </w:rPr>
        <w:t xml:space="preserve"> Симон Визенталь, «охотник за нацистами», рассказывает о том, как однажды встретился с бывшим нацистским офицером, который умирал в больнице. Нацист попросил Визенталя простить его за ужасные преступления, которые он совершил против еврейского мирного населения, без чего, как он утверждал, он не мог умереть спокойно. Визенталь, хранивший молчание на протяжении всей встречи, ушел, не ответив на просьбу нациста. Визенталь завершает этот рассказ вопросом: «А что сделали бы вы?» (Simon Wiesenthal, The Sunflower).</w:t>
      </w:r>
    </w:p>
    <w:p w:rsidR="002B52A4" w:rsidRPr="00EC1396" w:rsidRDefault="002B52A4" w:rsidP="002B52A4">
      <w:pPr>
        <w:spacing w:after="120"/>
        <w:jc w:val="both"/>
        <w:rPr>
          <w:rFonts w:ascii="Times New Roman" w:hAnsi="Times New Roman" w:cs="Times New Roman"/>
          <w:b/>
        </w:rPr>
      </w:pPr>
      <w:r w:rsidRPr="00EC1396">
        <w:rPr>
          <w:rFonts w:ascii="Times New Roman" w:hAnsi="Times New Roman" w:cs="Times New Roman"/>
          <w:b/>
        </w:rPr>
        <w:t>В</w:t>
      </w:r>
      <w:r w:rsidR="00EC1396" w:rsidRPr="00EC1396">
        <w:rPr>
          <w:rFonts w:ascii="Times New Roman" w:hAnsi="Times New Roman" w:cs="Times New Roman"/>
          <w:b/>
        </w:rPr>
        <w:t>опросы для размышления:</w:t>
      </w:r>
    </w:p>
    <w:p w:rsidR="002B52A4" w:rsidRPr="00EC1396" w:rsidRDefault="002B52A4" w:rsidP="00EC1396">
      <w:pPr>
        <w:pStyle w:val="a3"/>
        <w:numPr>
          <w:ilvl w:val="0"/>
          <w:numId w:val="54"/>
        </w:numPr>
        <w:spacing w:after="120"/>
        <w:jc w:val="both"/>
        <w:rPr>
          <w:rFonts w:ascii="Times New Roman" w:hAnsi="Times New Roman" w:cs="Times New Roman"/>
        </w:rPr>
      </w:pPr>
      <w:r w:rsidRPr="00EC1396">
        <w:rPr>
          <w:rFonts w:ascii="Times New Roman" w:hAnsi="Times New Roman" w:cs="Times New Roman"/>
        </w:rPr>
        <w:t>Мог ли Визенталь простить? «А что сделали бы вы?»</w:t>
      </w:r>
    </w:p>
    <w:p w:rsidR="002B52A4" w:rsidRPr="00EC1396" w:rsidRDefault="002B52A4" w:rsidP="00EC1396">
      <w:pPr>
        <w:pStyle w:val="a3"/>
        <w:numPr>
          <w:ilvl w:val="0"/>
          <w:numId w:val="54"/>
        </w:numPr>
        <w:spacing w:after="120"/>
        <w:jc w:val="both"/>
        <w:rPr>
          <w:rFonts w:ascii="Times New Roman" w:hAnsi="Times New Roman" w:cs="Times New Roman"/>
        </w:rPr>
      </w:pPr>
      <w:r w:rsidRPr="00EC1396">
        <w:rPr>
          <w:rFonts w:ascii="Times New Roman" w:hAnsi="Times New Roman" w:cs="Times New Roman"/>
        </w:rPr>
        <w:t>Обсудите аспект милости в прощении со стороны жертвы. Почему прощается и тот грех, который нельзя простить?</w:t>
      </w:r>
    </w:p>
    <w:p w:rsidR="002B52A4" w:rsidRPr="00EC1396" w:rsidRDefault="002B52A4" w:rsidP="002B52A4">
      <w:pPr>
        <w:spacing w:after="120"/>
        <w:jc w:val="both"/>
        <w:rPr>
          <w:rFonts w:ascii="Times New Roman" w:hAnsi="Times New Roman" w:cs="Times New Roman"/>
          <w:b/>
        </w:rPr>
      </w:pPr>
      <w:r w:rsidRPr="00EC1396">
        <w:rPr>
          <w:rFonts w:ascii="Times New Roman" w:hAnsi="Times New Roman" w:cs="Times New Roman"/>
          <w:b/>
        </w:rPr>
        <w:lastRenderedPageBreak/>
        <w:t>В</w:t>
      </w:r>
      <w:r w:rsidR="00EC1396" w:rsidRPr="00EC1396">
        <w:rPr>
          <w:rFonts w:ascii="Times New Roman" w:hAnsi="Times New Roman" w:cs="Times New Roman"/>
          <w:b/>
        </w:rPr>
        <w:t>озвращение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Обратите внимание, что путь возвращения к Богу начинается только после того, как Израиль нашел Бога или, скорее, после того, как Бог ответил ему. Древнееврейский глагол шув, «возвратиться» [«обратиться»], означает внимать голосу Божьему, соблюдать Его заповеди (см. </w:t>
      </w:r>
      <w:r w:rsidR="00EB4407">
        <w:rPr>
          <w:rFonts w:ascii="Times New Roman" w:hAnsi="Times New Roman" w:cs="Times New Roman"/>
        </w:rPr>
        <w:t>Втор.</w:t>
      </w:r>
      <w:r w:rsidRPr="002B52A4">
        <w:rPr>
          <w:rFonts w:ascii="Times New Roman" w:hAnsi="Times New Roman" w:cs="Times New Roman"/>
        </w:rPr>
        <w:t xml:space="preserve">30:2,8), а мул — «обрезать», или изменить свои сердца (см. </w:t>
      </w:r>
      <w:r w:rsidR="00EB4407">
        <w:rPr>
          <w:rFonts w:ascii="Times New Roman" w:hAnsi="Times New Roman" w:cs="Times New Roman"/>
        </w:rPr>
        <w:t>Втор.</w:t>
      </w:r>
      <w:r w:rsidRPr="002B52A4">
        <w:rPr>
          <w:rFonts w:ascii="Times New Roman" w:hAnsi="Times New Roman" w:cs="Times New Roman"/>
        </w:rPr>
        <w:t>10:16). Интересно, что корень шув сочетает в себе оба требования: отвернуться от зла и вернуться к Богу, Который снова будет найден на «путях древних».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Это параллельное движение подразумевает ви́дение: лучший способ сопротивляться злу — делать добро. Поскольку Израиль показал, что он неспособен обрезать свое сердце, Сам Бог сделает это (cм. </w:t>
      </w:r>
      <w:r w:rsidR="00EB4407">
        <w:rPr>
          <w:rFonts w:ascii="Times New Roman" w:hAnsi="Times New Roman" w:cs="Times New Roman"/>
        </w:rPr>
        <w:t>Втор.</w:t>
      </w:r>
      <w:r w:rsidRPr="002B52A4">
        <w:rPr>
          <w:rFonts w:ascii="Times New Roman" w:hAnsi="Times New Roman" w:cs="Times New Roman"/>
        </w:rPr>
        <w:t>30:6). Он Тот, Кто изменит сердце Своего народа и тем самым создаст условия для того, чтобы они обратились к Нему, услышали Его голос и повиновались Ему «от всего сердца твоего и всей души твоей» (</w:t>
      </w:r>
      <w:r w:rsidR="00EB4407">
        <w:rPr>
          <w:rFonts w:ascii="Times New Roman" w:hAnsi="Times New Roman" w:cs="Times New Roman"/>
        </w:rPr>
        <w:t>Втор.</w:t>
      </w:r>
      <w:r w:rsidRPr="002B52A4">
        <w:rPr>
          <w:rFonts w:ascii="Times New Roman" w:hAnsi="Times New Roman" w:cs="Times New Roman"/>
        </w:rPr>
        <w:t>30:2). Покаяние и полное обращение народа приведут к Божьей радости: «Ибо снова радоваться будет Господь о тебе, благодетельствуя тебе, как Он радовался об отцах твоих» (</w:t>
      </w:r>
      <w:r w:rsidR="00EB4407">
        <w:rPr>
          <w:rFonts w:ascii="Times New Roman" w:hAnsi="Times New Roman" w:cs="Times New Roman"/>
        </w:rPr>
        <w:t>Втор.</w:t>
      </w:r>
      <w:r w:rsidRPr="002B52A4">
        <w:rPr>
          <w:rFonts w:ascii="Times New Roman" w:hAnsi="Times New Roman" w:cs="Times New Roman"/>
        </w:rPr>
        <w:t>30:9). Эти отрывки из книги Второзаконие вдохновят более поздних пророков возвещать весть о том, что народ израильский сам по себе неспособен самостоятельно покаяться (см. Иер.4:22; Иер.13:23; Ос.5:4 и т. д.).</w:t>
      </w:r>
    </w:p>
    <w:p w:rsidR="002B52A4" w:rsidRPr="003B2F8A" w:rsidRDefault="002B52A4" w:rsidP="002B52A4">
      <w:pPr>
        <w:spacing w:after="120"/>
        <w:jc w:val="both"/>
        <w:rPr>
          <w:rFonts w:ascii="Times New Roman" w:hAnsi="Times New Roman" w:cs="Times New Roman"/>
          <w:b/>
        </w:rPr>
      </w:pPr>
      <w:r w:rsidRPr="003B2F8A">
        <w:rPr>
          <w:rFonts w:ascii="Times New Roman" w:hAnsi="Times New Roman" w:cs="Times New Roman"/>
          <w:b/>
        </w:rPr>
        <w:t>В</w:t>
      </w:r>
      <w:r w:rsidR="003B2F8A" w:rsidRPr="003B2F8A">
        <w:rPr>
          <w:rFonts w:ascii="Times New Roman" w:hAnsi="Times New Roman" w:cs="Times New Roman"/>
          <w:b/>
        </w:rPr>
        <w:t>опросы для размышления и обсуждения:</w:t>
      </w:r>
    </w:p>
    <w:p w:rsidR="002B52A4" w:rsidRPr="003B2F8A" w:rsidRDefault="002B52A4" w:rsidP="003B2F8A">
      <w:pPr>
        <w:pStyle w:val="a3"/>
        <w:numPr>
          <w:ilvl w:val="0"/>
          <w:numId w:val="55"/>
        </w:numPr>
        <w:spacing w:after="120"/>
        <w:jc w:val="both"/>
        <w:rPr>
          <w:rFonts w:ascii="Times New Roman" w:hAnsi="Times New Roman" w:cs="Times New Roman"/>
        </w:rPr>
      </w:pPr>
      <w:r w:rsidRPr="003B2F8A">
        <w:rPr>
          <w:rFonts w:ascii="Times New Roman" w:hAnsi="Times New Roman" w:cs="Times New Roman"/>
        </w:rPr>
        <w:t>Почему израильтяне не могли изменить (обрезать) свое сердце своими силами?</w:t>
      </w:r>
    </w:p>
    <w:p w:rsidR="002B52A4" w:rsidRPr="003B2F8A" w:rsidRDefault="002B52A4" w:rsidP="003B2F8A">
      <w:pPr>
        <w:pStyle w:val="a3"/>
        <w:numPr>
          <w:ilvl w:val="0"/>
          <w:numId w:val="55"/>
        </w:numPr>
        <w:spacing w:after="120"/>
        <w:jc w:val="both"/>
        <w:rPr>
          <w:rFonts w:ascii="Times New Roman" w:hAnsi="Times New Roman" w:cs="Times New Roman"/>
        </w:rPr>
      </w:pPr>
      <w:r w:rsidRPr="003B2F8A">
        <w:rPr>
          <w:rFonts w:ascii="Times New Roman" w:hAnsi="Times New Roman" w:cs="Times New Roman"/>
        </w:rPr>
        <w:t>На каком основании Моисей мог сказать, что Израилю невозможно покаяться? Если Моисей действительно так думал, почему он призывает их к покаянию? Отличается ли ситуация для христиан? Поясните. Глядя на историю церкви и глядя на себя, думаете ли вы, что христиане (были) более способны к покаянию? Почему да или почему нет?</w:t>
      </w:r>
    </w:p>
    <w:p w:rsidR="002B52A4" w:rsidRPr="003B2F8A" w:rsidRDefault="002B52A4" w:rsidP="002B52A4">
      <w:pPr>
        <w:spacing w:after="120"/>
        <w:jc w:val="both"/>
        <w:rPr>
          <w:rFonts w:ascii="Times New Roman" w:hAnsi="Times New Roman" w:cs="Times New Roman"/>
          <w:b/>
        </w:rPr>
      </w:pPr>
      <w:r w:rsidRPr="003B2F8A">
        <w:rPr>
          <w:rFonts w:ascii="Times New Roman" w:hAnsi="Times New Roman" w:cs="Times New Roman"/>
          <w:b/>
        </w:rPr>
        <w:t>И</w:t>
      </w:r>
      <w:r w:rsidR="003B2F8A" w:rsidRPr="003B2F8A">
        <w:rPr>
          <w:rFonts w:ascii="Times New Roman" w:hAnsi="Times New Roman" w:cs="Times New Roman"/>
          <w:b/>
        </w:rPr>
        <w:t>сполнение пророчества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Ясно, что здесь перед нами мессианское пророчество, которое относится к пришествию Иисуса Христа, Бога во плоти. Он сойдет, чтобы произвести покаяние в сердцах людей, которое приведет к осуществлению нового завета (Иер.31:31– 34). Только Бог может изменить наши сердца, как поясняет Павел: «В Нем вы и обрезаны обрезанием нерукотворенным, совлечением греховного тела плоти, обрезанием Христовым» (</w:t>
      </w:r>
      <w:r w:rsidR="00E40503">
        <w:rPr>
          <w:rFonts w:ascii="Times New Roman" w:hAnsi="Times New Roman" w:cs="Times New Roman"/>
        </w:rPr>
        <w:t>Кол.</w:t>
      </w:r>
      <w:r w:rsidRPr="002B52A4">
        <w:rPr>
          <w:rFonts w:ascii="Times New Roman" w:hAnsi="Times New Roman" w:cs="Times New Roman"/>
        </w:rPr>
        <w:t>2:11). Только крест, являющий «силу Бога» (</w:t>
      </w:r>
      <w:r w:rsidR="00E40503">
        <w:rPr>
          <w:rFonts w:ascii="Times New Roman" w:hAnsi="Times New Roman" w:cs="Times New Roman"/>
        </w:rPr>
        <w:t>Кол.</w:t>
      </w:r>
      <w:r w:rsidRPr="002B52A4">
        <w:rPr>
          <w:rFonts w:ascii="Times New Roman" w:hAnsi="Times New Roman" w:cs="Times New Roman"/>
        </w:rPr>
        <w:t>2:12), посредством благодати сделает невозможное возможным. Тогда и будет исполнено желание Бога, заключенное в идиоматическом выражении ми-йиттэн.</w:t>
      </w:r>
    </w:p>
    <w:p w:rsidR="002B52A4" w:rsidRPr="003B2F8A" w:rsidRDefault="002B52A4" w:rsidP="002B52A4">
      <w:pPr>
        <w:spacing w:after="120"/>
        <w:jc w:val="both"/>
        <w:rPr>
          <w:rFonts w:ascii="Times New Roman" w:hAnsi="Times New Roman" w:cs="Times New Roman"/>
          <w:b/>
        </w:rPr>
      </w:pPr>
      <w:r w:rsidRPr="003B2F8A">
        <w:rPr>
          <w:rFonts w:ascii="Times New Roman" w:hAnsi="Times New Roman" w:cs="Times New Roman"/>
          <w:b/>
        </w:rPr>
        <w:t>В</w:t>
      </w:r>
      <w:r w:rsidR="003B2F8A" w:rsidRPr="003B2F8A">
        <w:rPr>
          <w:rFonts w:ascii="Times New Roman" w:hAnsi="Times New Roman" w:cs="Times New Roman"/>
          <w:b/>
        </w:rPr>
        <w:t>опросы для размышления и обсуждения:</w:t>
      </w:r>
    </w:p>
    <w:p w:rsidR="002B52A4" w:rsidRPr="003B2F8A" w:rsidRDefault="002B52A4" w:rsidP="003B2F8A">
      <w:pPr>
        <w:pStyle w:val="a3"/>
        <w:numPr>
          <w:ilvl w:val="0"/>
          <w:numId w:val="56"/>
        </w:numPr>
        <w:spacing w:after="120"/>
        <w:jc w:val="both"/>
        <w:rPr>
          <w:rFonts w:ascii="Times New Roman" w:hAnsi="Times New Roman" w:cs="Times New Roman"/>
        </w:rPr>
      </w:pPr>
      <w:r w:rsidRPr="003B2F8A">
        <w:rPr>
          <w:rFonts w:ascii="Times New Roman" w:hAnsi="Times New Roman" w:cs="Times New Roman"/>
        </w:rPr>
        <w:t>Как эти обетования книги Второзаконие применимы к Первому пришествию Иисуса и / или к Его Второму пришествию?</w:t>
      </w:r>
    </w:p>
    <w:p w:rsidR="002B52A4" w:rsidRPr="003B2F8A" w:rsidRDefault="002B52A4" w:rsidP="003B2F8A">
      <w:pPr>
        <w:pStyle w:val="a3"/>
        <w:numPr>
          <w:ilvl w:val="0"/>
          <w:numId w:val="56"/>
        </w:numPr>
        <w:spacing w:after="120"/>
        <w:jc w:val="both"/>
        <w:rPr>
          <w:rFonts w:ascii="Times New Roman" w:hAnsi="Times New Roman" w:cs="Times New Roman"/>
        </w:rPr>
      </w:pPr>
      <w:r w:rsidRPr="003B2F8A">
        <w:rPr>
          <w:rFonts w:ascii="Times New Roman" w:hAnsi="Times New Roman" w:cs="Times New Roman"/>
        </w:rPr>
        <w:t>Почему народу Божьему необходимо покаяться перед Вторым пришествием Иисуса Христа?</w:t>
      </w:r>
    </w:p>
    <w:p w:rsidR="002B52A4" w:rsidRPr="003B2F8A" w:rsidRDefault="002B52A4" w:rsidP="003B2F8A">
      <w:pPr>
        <w:pStyle w:val="a3"/>
        <w:numPr>
          <w:ilvl w:val="0"/>
          <w:numId w:val="56"/>
        </w:numPr>
        <w:spacing w:after="120"/>
        <w:jc w:val="both"/>
        <w:rPr>
          <w:rFonts w:ascii="Times New Roman" w:hAnsi="Times New Roman" w:cs="Times New Roman"/>
        </w:rPr>
      </w:pPr>
      <w:r w:rsidRPr="003B2F8A">
        <w:rPr>
          <w:rFonts w:ascii="Times New Roman" w:hAnsi="Times New Roman" w:cs="Times New Roman"/>
        </w:rPr>
        <w:t>Как еврейское представление о покаянии, которое подразумевает возвращение к «путям древним», передает понятие покаяния народа Божьего в конце времени?</w:t>
      </w:r>
    </w:p>
    <w:p w:rsidR="002B52A4" w:rsidRPr="003B2F8A" w:rsidRDefault="002B52A4" w:rsidP="003B2F8A">
      <w:pPr>
        <w:pStyle w:val="a3"/>
        <w:numPr>
          <w:ilvl w:val="0"/>
          <w:numId w:val="56"/>
        </w:numPr>
        <w:spacing w:after="120"/>
        <w:jc w:val="both"/>
        <w:rPr>
          <w:rFonts w:ascii="Times New Roman" w:hAnsi="Times New Roman" w:cs="Times New Roman"/>
        </w:rPr>
      </w:pPr>
      <w:r w:rsidRPr="003B2F8A">
        <w:rPr>
          <w:rFonts w:ascii="Times New Roman" w:hAnsi="Times New Roman" w:cs="Times New Roman"/>
        </w:rPr>
        <w:t>Учитывая уроки Второзакония, как будет выполняться обрезание их сердец?</w:t>
      </w:r>
    </w:p>
    <w:p w:rsidR="002B52A4" w:rsidRPr="003B2F8A" w:rsidRDefault="002B52A4" w:rsidP="002B52A4">
      <w:pPr>
        <w:spacing w:after="120"/>
        <w:jc w:val="both"/>
        <w:rPr>
          <w:rFonts w:ascii="Times New Roman" w:hAnsi="Times New Roman" w:cs="Times New Roman"/>
          <w:b/>
        </w:rPr>
      </w:pPr>
      <w:r w:rsidRPr="003B2F8A">
        <w:rPr>
          <w:rFonts w:ascii="Times New Roman" w:hAnsi="Times New Roman" w:cs="Times New Roman"/>
          <w:b/>
        </w:rPr>
        <w:t>Ч</w:t>
      </w:r>
      <w:r w:rsidR="003B2F8A" w:rsidRPr="003B2F8A">
        <w:rPr>
          <w:rFonts w:ascii="Times New Roman" w:hAnsi="Times New Roman" w:cs="Times New Roman"/>
          <w:b/>
        </w:rPr>
        <w:t>асть</w:t>
      </w:r>
      <w:r w:rsidRPr="003B2F8A">
        <w:rPr>
          <w:rFonts w:ascii="Times New Roman" w:hAnsi="Times New Roman" w:cs="Times New Roman"/>
          <w:b/>
        </w:rPr>
        <w:t xml:space="preserve"> III: П</w:t>
      </w:r>
      <w:r w:rsidR="003B2F8A" w:rsidRPr="003B2F8A">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3B2F8A">
        <w:rPr>
          <w:rFonts w:ascii="Times New Roman" w:hAnsi="Times New Roman" w:cs="Times New Roman"/>
          <w:b/>
        </w:rPr>
        <w:t>П</w:t>
      </w:r>
      <w:r w:rsidR="003B2F8A" w:rsidRPr="003B2F8A">
        <w:rPr>
          <w:rFonts w:ascii="Times New Roman" w:hAnsi="Times New Roman" w:cs="Times New Roman"/>
          <w:b/>
        </w:rPr>
        <w:t>роверьте, истинно ли ваше покаяние</w:t>
      </w:r>
      <w:r w:rsidRPr="003B2F8A">
        <w:rPr>
          <w:rFonts w:ascii="Times New Roman" w:hAnsi="Times New Roman" w:cs="Times New Roman"/>
          <w:b/>
        </w:rPr>
        <w:t>.</w:t>
      </w:r>
      <w:r w:rsidRPr="002B52A4">
        <w:rPr>
          <w:rFonts w:ascii="Times New Roman" w:hAnsi="Times New Roman" w:cs="Times New Roman"/>
        </w:rPr>
        <w:t xml:space="preserve"> Вспомните истории о своем опыте покаяния. Сколько раз вы просили прощения у кого-то, кого вы обидели, и объясняли причины, по которым вы так себя вели? Когда вы говорите «извините», добавляете ли вы «но», обвиняя человека, которого обидели?</w:t>
      </w:r>
    </w:p>
    <w:p w:rsidR="002B52A4" w:rsidRPr="002B52A4" w:rsidRDefault="002B52A4" w:rsidP="002B52A4">
      <w:pPr>
        <w:spacing w:after="120"/>
        <w:jc w:val="both"/>
        <w:rPr>
          <w:rFonts w:ascii="Times New Roman" w:hAnsi="Times New Roman" w:cs="Times New Roman"/>
        </w:rPr>
      </w:pPr>
      <w:r w:rsidRPr="003B2F8A">
        <w:rPr>
          <w:rFonts w:ascii="Times New Roman" w:hAnsi="Times New Roman" w:cs="Times New Roman"/>
          <w:b/>
        </w:rPr>
        <w:t>П</w:t>
      </w:r>
      <w:r w:rsidR="003B2F8A" w:rsidRPr="003B2F8A">
        <w:rPr>
          <w:rFonts w:ascii="Times New Roman" w:hAnsi="Times New Roman" w:cs="Times New Roman"/>
          <w:b/>
        </w:rPr>
        <w:t xml:space="preserve">роверьте, ищете ли вы </w:t>
      </w:r>
      <w:r w:rsidRPr="003B2F8A">
        <w:rPr>
          <w:rFonts w:ascii="Times New Roman" w:hAnsi="Times New Roman" w:cs="Times New Roman"/>
          <w:b/>
        </w:rPr>
        <w:t>Б</w:t>
      </w:r>
      <w:r w:rsidR="003B2F8A" w:rsidRPr="003B2F8A">
        <w:rPr>
          <w:rFonts w:ascii="Times New Roman" w:hAnsi="Times New Roman" w:cs="Times New Roman"/>
          <w:b/>
        </w:rPr>
        <w:t>ога</w:t>
      </w:r>
      <w:r w:rsidRPr="003B2F8A">
        <w:rPr>
          <w:rFonts w:ascii="Times New Roman" w:hAnsi="Times New Roman" w:cs="Times New Roman"/>
          <w:b/>
        </w:rPr>
        <w:t>.</w:t>
      </w:r>
      <w:r w:rsidRPr="002B52A4">
        <w:rPr>
          <w:rFonts w:ascii="Times New Roman" w:hAnsi="Times New Roman" w:cs="Times New Roman"/>
        </w:rPr>
        <w:t xml:space="preserve"> Обсудите следующий совет: если вы ищете и не найдете, вы не поверите; если вы не будете искать и найдете, вы не поверите; только если вы будете искать и найдете, вы поверите. Как это парадоксальное наблюдение применимо к опыту поиска и обретения Бога? Насколько это верно? Почему некоторые люди находят Бога, когда ищут Его, в то время как другие находят Его, хотя они не искали Его?</w:t>
      </w:r>
    </w:p>
    <w:p w:rsidR="002B52A4" w:rsidRPr="003B2F8A" w:rsidRDefault="002B52A4" w:rsidP="002B52A4">
      <w:pPr>
        <w:spacing w:after="120"/>
        <w:jc w:val="both"/>
        <w:rPr>
          <w:rFonts w:ascii="Times New Roman" w:hAnsi="Times New Roman" w:cs="Times New Roman"/>
          <w:b/>
        </w:rPr>
      </w:pPr>
      <w:r w:rsidRPr="003B2F8A">
        <w:rPr>
          <w:rFonts w:ascii="Times New Roman" w:hAnsi="Times New Roman" w:cs="Times New Roman"/>
          <w:b/>
        </w:rPr>
        <w:t>П</w:t>
      </w:r>
      <w:r w:rsidR="003B2F8A" w:rsidRPr="003B2F8A">
        <w:rPr>
          <w:rFonts w:ascii="Times New Roman" w:hAnsi="Times New Roman" w:cs="Times New Roman"/>
          <w:b/>
        </w:rPr>
        <w:t>рактикуйте покаяние:</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Упражнение для нескольких человек:</w:t>
      </w:r>
      <w:r w:rsidRPr="006D04C8">
        <w:rPr>
          <w:rFonts w:ascii="Times New Roman" w:hAnsi="Times New Roman" w:cs="Times New Roman"/>
        </w:rPr>
        <w:t xml:space="preserve"> выберите того, кому вы доверяете (своего супруга, своего сына, дочь или близкого друга). Выберите определенный день в религиозном календаре (Рождество, Пасха, Вечеря Господня, суббота). За семь дней до этого дня записывайте свои промахи, свои сожаления и свои победы. В последний день до назначенного времени сообщите о них своему </w:t>
      </w:r>
      <w:r w:rsidRPr="006D04C8">
        <w:rPr>
          <w:rFonts w:ascii="Times New Roman" w:hAnsi="Times New Roman" w:cs="Times New Roman"/>
        </w:rPr>
        <w:lastRenderedPageBreak/>
        <w:t>избраннику. Постарайтесь быть</w:t>
      </w:r>
      <w:r w:rsidR="003B2F8A" w:rsidRPr="006D04C8">
        <w:rPr>
          <w:rFonts w:ascii="Times New Roman" w:hAnsi="Times New Roman" w:cs="Times New Roman"/>
        </w:rPr>
        <w:t xml:space="preserve"> </w:t>
      </w:r>
      <w:r w:rsidRPr="006D04C8">
        <w:rPr>
          <w:rFonts w:ascii="Times New Roman" w:hAnsi="Times New Roman" w:cs="Times New Roman"/>
        </w:rPr>
        <w:t>предельно честными и ответьте на следующие вопросы: как ваши опыты покаяния изменили вас? Как часто вы повторяли одну и ту же ошибку?</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Личное упражнение:</w:t>
      </w:r>
      <w:r w:rsidRPr="006D04C8">
        <w:rPr>
          <w:rFonts w:ascii="Times New Roman" w:hAnsi="Times New Roman" w:cs="Times New Roman"/>
        </w:rPr>
        <w:t xml:space="preserve"> прочитайте Пс.50, молитву покаяния Давида:</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Молитесь о милости</w:t>
      </w:r>
      <w:r w:rsidRPr="006D04C8">
        <w:rPr>
          <w:rFonts w:ascii="Times New Roman" w:hAnsi="Times New Roman" w:cs="Times New Roman"/>
        </w:rPr>
        <w:t xml:space="preserve"> (см. Пс.50:3).</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Признайте свое прегрешение</w:t>
      </w:r>
      <w:r w:rsidRPr="006D04C8">
        <w:rPr>
          <w:rFonts w:ascii="Times New Roman" w:hAnsi="Times New Roman" w:cs="Times New Roman"/>
        </w:rPr>
        <w:t xml:space="preserve"> (см. Пс.50:5).</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Будьте подотчетны перед тем, против кого вы согрешили</w:t>
      </w:r>
      <w:r w:rsidRPr="006D04C8">
        <w:rPr>
          <w:rFonts w:ascii="Times New Roman" w:hAnsi="Times New Roman" w:cs="Times New Roman"/>
        </w:rPr>
        <w:t xml:space="preserve"> (см. Пс.50:6).</w:t>
      </w:r>
    </w:p>
    <w:p w:rsidR="002B52A4" w:rsidRPr="006D04C8" w:rsidRDefault="002B52A4" w:rsidP="006D04C8">
      <w:pPr>
        <w:pStyle w:val="a3"/>
        <w:numPr>
          <w:ilvl w:val="0"/>
          <w:numId w:val="57"/>
        </w:numPr>
        <w:spacing w:after="120"/>
        <w:jc w:val="both"/>
        <w:rPr>
          <w:rFonts w:ascii="Times New Roman" w:hAnsi="Times New Roman" w:cs="Times New Roman"/>
        </w:rPr>
      </w:pPr>
      <w:r w:rsidRPr="006D04C8">
        <w:rPr>
          <w:rFonts w:ascii="Times New Roman" w:hAnsi="Times New Roman" w:cs="Times New Roman"/>
          <w:b/>
        </w:rPr>
        <w:t>Просите у Бога новое сердце</w:t>
      </w:r>
      <w:r w:rsidRPr="006D04C8">
        <w:rPr>
          <w:rFonts w:ascii="Times New Roman" w:hAnsi="Times New Roman" w:cs="Times New Roman"/>
        </w:rPr>
        <w:t xml:space="preserve"> (см. Пс.50:9–14).</w:t>
      </w:r>
    </w:p>
    <w:p w:rsidR="002B52A4" w:rsidRPr="002B52A4" w:rsidRDefault="006549D4" w:rsidP="006549D4">
      <w:pPr>
        <w:pStyle w:val="1"/>
      </w:pPr>
      <w:bookmarkStart w:id="19" w:name="_Toc78836947"/>
      <w:r>
        <w:t xml:space="preserve">Урок 10. </w:t>
      </w:r>
      <w:r w:rsidR="002B52A4" w:rsidRPr="002B52A4">
        <w:t>Помни, не забудь</w:t>
      </w:r>
      <w:bookmarkEnd w:id="19"/>
    </w:p>
    <w:p w:rsidR="002B52A4" w:rsidRPr="002B52A4" w:rsidRDefault="002B52A4" w:rsidP="002B52A4">
      <w:pPr>
        <w:spacing w:after="120"/>
        <w:jc w:val="both"/>
        <w:rPr>
          <w:rFonts w:ascii="Times New Roman" w:hAnsi="Times New Roman" w:cs="Times New Roman"/>
        </w:rPr>
      </w:pPr>
      <w:r w:rsidRPr="006549D4">
        <w:rPr>
          <w:rFonts w:ascii="Times New Roman" w:hAnsi="Times New Roman" w:cs="Times New Roman"/>
          <w:b/>
        </w:rPr>
        <w:t>Библейские отрывки для исследования:</w:t>
      </w:r>
      <w:r w:rsidR="006549D4">
        <w:rPr>
          <w:rFonts w:ascii="Times New Roman" w:hAnsi="Times New Roman" w:cs="Times New Roman"/>
        </w:rPr>
        <w:t xml:space="preserve"> Втор.</w:t>
      </w:r>
      <w:r w:rsidR="006549D4" w:rsidRPr="006549D4">
        <w:rPr>
          <w:rFonts w:ascii="Times New Roman" w:hAnsi="Times New Roman" w:cs="Times New Roman"/>
        </w:rPr>
        <w:t>4</w:t>
      </w:r>
      <w:r w:rsidR="006549D4">
        <w:rPr>
          <w:rFonts w:ascii="Times New Roman" w:hAnsi="Times New Roman" w:cs="Times New Roman"/>
        </w:rPr>
        <w:t>.3</w:t>
      </w:r>
      <w:r w:rsidR="006549D4" w:rsidRPr="006549D4">
        <w:rPr>
          <w:rFonts w:ascii="Times New Roman" w:hAnsi="Times New Roman" w:cs="Times New Roman"/>
        </w:rPr>
        <w:t>2</w:t>
      </w:r>
      <w:r w:rsidR="006549D4">
        <w:rPr>
          <w:rFonts w:ascii="Times New Roman" w:hAnsi="Times New Roman" w:cs="Times New Roman"/>
        </w:rPr>
        <w:t>-</w:t>
      </w:r>
      <w:r w:rsidR="006549D4" w:rsidRPr="006549D4">
        <w:rPr>
          <w:rFonts w:ascii="Times New Roman" w:hAnsi="Times New Roman" w:cs="Times New Roman"/>
        </w:rPr>
        <w:t>39; В</w:t>
      </w:r>
      <w:r w:rsidR="006549D4">
        <w:rPr>
          <w:rFonts w:ascii="Times New Roman" w:hAnsi="Times New Roman" w:cs="Times New Roman"/>
        </w:rPr>
        <w:t>т</w:t>
      </w:r>
      <w:r w:rsidR="006549D4" w:rsidRPr="006549D4">
        <w:rPr>
          <w:rFonts w:ascii="Times New Roman" w:hAnsi="Times New Roman" w:cs="Times New Roman"/>
        </w:rPr>
        <w:t>ор.</w:t>
      </w:r>
      <w:r w:rsidR="006549D4">
        <w:rPr>
          <w:rFonts w:ascii="Times New Roman" w:hAnsi="Times New Roman" w:cs="Times New Roman"/>
        </w:rPr>
        <w:t>4:9,23; 6:7; 8:7-18; Быт.</w:t>
      </w:r>
      <w:r w:rsidR="006549D4" w:rsidRPr="006549D4">
        <w:rPr>
          <w:rFonts w:ascii="Times New Roman" w:hAnsi="Times New Roman" w:cs="Times New Roman"/>
        </w:rPr>
        <w:t xml:space="preserve">9:8-17; </w:t>
      </w:r>
      <w:r w:rsidR="006549D4">
        <w:rPr>
          <w:rFonts w:ascii="Times New Roman" w:hAnsi="Times New Roman" w:cs="Times New Roman"/>
        </w:rPr>
        <w:t>От</w:t>
      </w:r>
      <w:r w:rsidR="006549D4" w:rsidRPr="006549D4">
        <w:rPr>
          <w:rFonts w:ascii="Times New Roman" w:hAnsi="Times New Roman" w:cs="Times New Roman"/>
        </w:rPr>
        <w:t>кр.14.12, Еф</w:t>
      </w:r>
      <w:r w:rsidR="006549D4">
        <w:rPr>
          <w:rFonts w:ascii="Times New Roman" w:hAnsi="Times New Roman" w:cs="Times New Roman"/>
        </w:rPr>
        <w:t>ес.</w:t>
      </w:r>
      <w:r w:rsidR="006549D4" w:rsidRPr="006549D4">
        <w:rPr>
          <w:rFonts w:ascii="Times New Roman" w:hAnsi="Times New Roman" w:cs="Times New Roman"/>
        </w:rPr>
        <w:t>2.8-13.</w:t>
      </w:r>
    </w:p>
    <w:p w:rsidR="002B52A4" w:rsidRPr="006549D4" w:rsidRDefault="002B52A4" w:rsidP="002B52A4">
      <w:pPr>
        <w:spacing w:after="120"/>
        <w:jc w:val="both"/>
        <w:rPr>
          <w:rFonts w:ascii="Times New Roman" w:hAnsi="Times New Roman" w:cs="Times New Roman"/>
          <w:b/>
        </w:rPr>
      </w:pPr>
      <w:r w:rsidRPr="006549D4">
        <w:rPr>
          <w:rFonts w:ascii="Times New Roman" w:hAnsi="Times New Roman" w:cs="Times New Roman"/>
          <w:b/>
        </w:rPr>
        <w:t>Памятный стих:</w:t>
      </w:r>
      <w:r w:rsidR="006549D4" w:rsidRPr="006549D4">
        <w:rPr>
          <w:rFonts w:ascii="Times New Roman" w:hAnsi="Times New Roman" w:cs="Times New Roman"/>
          <w:b/>
        </w:rPr>
        <w:t xml:space="preserve"> </w:t>
      </w:r>
      <w:r w:rsidR="006549D4" w:rsidRPr="006549D4">
        <w:rPr>
          <w:rFonts w:ascii="Times New Roman" w:hAnsi="Times New Roman" w:cs="Times New Roman"/>
          <w:b/>
          <w:i/>
        </w:rPr>
        <w:t xml:space="preserve">«Помни, не забудь, сколько ты раздражал Господа, Бога твоего, в пустыне: с самого того дня, как вышел ты из земли Египетской, и до самого прихода вашего на место сие вы противились Господу» </w:t>
      </w:r>
      <w:r w:rsidR="006549D4" w:rsidRPr="006549D4">
        <w:rPr>
          <w:rFonts w:ascii="Times New Roman" w:hAnsi="Times New Roman" w:cs="Times New Roman"/>
          <w:b/>
        </w:rPr>
        <w:t>(Втор. 9:7).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Всюду в Библии встречаются два противоположных по значению глагола — «помнить» и «забыть»: помнить означает не забыть, а забыть — не помнить.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Бог часто велит Своему народу помнить все, что Он для него сделал; помнить Его милость и доброту. Значительная часть Ветхого Завета состоит из речей пророков, обращенных к еврейскому народу с призывом не забывать того, что Господь сделал для него. Но также, что наиболее важно, они не должны были забывать, в чем состояло их призвание и какими людьми они должны были быть в ответ на это призвание. «Буду вспоминать о делах Господа; буду вспоминать о чудесах Твоих древних» (Пс.76:12).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Мы, христиане (как в отдельности, так и церковь), склонны к тому, чтобы забыть то, что Бог сделал для нас, поэтому призыв помнить и не забыть актуален и для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этой неделе мы увидим, как принцип: помнить и не забывать об участии Бога в нашей жизни представлен в книге Второзаконие.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6D04C8" w:rsidRDefault="006D04C8" w:rsidP="002B52A4">
      <w:pPr>
        <w:spacing w:after="120"/>
        <w:jc w:val="both"/>
        <w:rPr>
          <w:rFonts w:ascii="Times New Roman" w:hAnsi="Times New Roman" w:cs="Times New Roman"/>
          <w:b/>
        </w:rPr>
      </w:pPr>
      <w:r w:rsidRPr="006D04C8">
        <w:rPr>
          <w:rFonts w:ascii="Times New Roman" w:hAnsi="Times New Roman" w:cs="Times New Roman"/>
          <w:b/>
        </w:rPr>
        <w:t xml:space="preserve">Воскресенье. </w:t>
      </w:r>
      <w:r w:rsidR="002B52A4" w:rsidRPr="006D04C8">
        <w:rPr>
          <w:rFonts w:ascii="Times New Roman" w:hAnsi="Times New Roman" w:cs="Times New Roman"/>
          <w:b/>
        </w:rPr>
        <w:t>Помня радугу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Один из первых случаев слова «помнить» в Библии — в </w:t>
      </w:r>
      <w:r w:rsidR="0021428F">
        <w:rPr>
          <w:rFonts w:ascii="Times New Roman" w:hAnsi="Times New Roman" w:cs="Times New Roman"/>
        </w:rPr>
        <w:t>Быт.</w:t>
      </w:r>
      <w:r w:rsidRPr="002B52A4">
        <w:rPr>
          <w:rFonts w:ascii="Times New Roman" w:hAnsi="Times New Roman" w:cs="Times New Roman"/>
        </w:rPr>
        <w:t>9, когда после потопа Господь сказал Ною, что Он поместит радугу на небе как знамение Своего завета со всей землей, что Он никогда больше не истребит землю потопом. В Быт 8 сказано, что Бог вспомнил о Ное и о тех, кто был в ковчеге, и спас их.</w:t>
      </w:r>
    </w:p>
    <w:p w:rsidR="002B52A4" w:rsidRPr="006D04C8" w:rsidRDefault="002B52A4" w:rsidP="002B52A4">
      <w:pPr>
        <w:spacing w:after="120"/>
        <w:jc w:val="both"/>
        <w:rPr>
          <w:rFonts w:ascii="Times New Roman" w:hAnsi="Times New Roman" w:cs="Times New Roman"/>
          <w:b/>
        </w:rPr>
      </w:pPr>
      <w:r w:rsidRPr="006D04C8">
        <w:rPr>
          <w:rFonts w:ascii="Times New Roman" w:hAnsi="Times New Roman" w:cs="Times New Roman"/>
          <w:b/>
        </w:rPr>
        <w:t xml:space="preserve">Прочитайте </w:t>
      </w:r>
      <w:r w:rsidR="0021428F" w:rsidRPr="006D04C8">
        <w:rPr>
          <w:rFonts w:ascii="Times New Roman" w:hAnsi="Times New Roman" w:cs="Times New Roman"/>
          <w:b/>
        </w:rPr>
        <w:t>Быт.</w:t>
      </w:r>
      <w:r w:rsidRPr="006D04C8">
        <w:rPr>
          <w:rFonts w:ascii="Times New Roman" w:hAnsi="Times New Roman" w:cs="Times New Roman"/>
          <w:b/>
        </w:rPr>
        <w:t>9:8–17. Как здесь выражена идея «помнить»? Что лично вам помогает не забывать то, что Бог сделал для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Конечно, Богу не нужна радуга, чтобы помнить Свое обещание и Свой завет. Он просто говорил на языке, понятном людям. Радуга предназначена для нас, чтобы мы помнили о Божьем обещании и завете, согласно которым мир больше никогда не будет уничтожен водами потопа. Радуга должна была помочь людям вспомнить этот особый завет, заключенный Богом; всякий раз, когда появляется радуга, народ Божий будет вспоминать не только о Божьем суде над миром за его грех, но также о Его любви к этому миру и Его обещании не уничтожать его водой.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Итак, мы видим здесь важность идеи «помнить»: помнить Божьи обетования, помнить Божьи предостережения, помнить Божьи деяния в этом мире.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Радуга в небе обретает сегодня еще более важное значение в связи с тем, что многие ученые, основываясь на постоянстве законов природы, отвергают идею всемирного потопа. Интересно, что Эллен Уайт писала: до того, как пришел потоп, многие люди также считали, что постоянство законов природы исключает возможность того, что всемирный потоп вообще может произойти. Она писала, что мудрецы утверждали, что законы природы «так прочно утверждены, что Сам Господь не в состоянии изменить их» (Патриархи и </w:t>
      </w:r>
      <w:r w:rsidRPr="002B52A4">
        <w:rPr>
          <w:rFonts w:ascii="Times New Roman" w:hAnsi="Times New Roman" w:cs="Times New Roman"/>
        </w:rPr>
        <w:lastRenderedPageBreak/>
        <w:t>пророки. с. 97). Так, до потопа люди утверждали, основываясь на законах природы, что он не может произойти; после потопа люди</w:t>
      </w:r>
      <w:r w:rsidR="006D04C8">
        <w:rPr>
          <w:rFonts w:ascii="Times New Roman" w:hAnsi="Times New Roman" w:cs="Times New Roman"/>
        </w:rPr>
        <w:t xml:space="preserve"> </w:t>
      </w:r>
      <w:r w:rsidRPr="002B52A4">
        <w:rPr>
          <w:rFonts w:ascii="Times New Roman" w:hAnsi="Times New Roman" w:cs="Times New Roman"/>
        </w:rPr>
        <w:t>утверждают, основываясь на законах природы, что он никогда не происходил.</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Бог в Своем Слове поведал нам о потопе и дал миру знамение не только потопа, но и Своего обещания не наводить его снова. Таким образом, если мы помним, что означает радуга, у нас есть заверение, написанное вдоль по небу такими красивыми цветами, в том, что Слово Божье непоколебимо. И если мы можем доверять Его Слову в этом обетовании, почему бы не доверять Его Слову во всем, что Он нам говорит?</w:t>
      </w:r>
    </w:p>
    <w:p w:rsidR="002B52A4" w:rsidRPr="006D04C8" w:rsidRDefault="002B52A4" w:rsidP="002B52A4">
      <w:pPr>
        <w:spacing w:after="120"/>
        <w:jc w:val="both"/>
        <w:rPr>
          <w:rFonts w:ascii="Times New Roman" w:hAnsi="Times New Roman" w:cs="Times New Roman"/>
          <w:b/>
        </w:rPr>
      </w:pPr>
      <w:r w:rsidRPr="006D04C8">
        <w:rPr>
          <w:rFonts w:ascii="Times New Roman" w:hAnsi="Times New Roman" w:cs="Times New Roman"/>
          <w:b/>
        </w:rPr>
        <w:t>В следующий раз, когда вы увидите радугу, поразмышляйте о Божьих обетованиях. Как мы можем научиться доверять всем Его обетованиям?</w:t>
      </w:r>
    </w:p>
    <w:p w:rsidR="002B52A4" w:rsidRPr="002B52A4" w:rsidRDefault="002B52A4" w:rsidP="002B52A4">
      <w:pPr>
        <w:spacing w:after="120"/>
        <w:jc w:val="both"/>
        <w:rPr>
          <w:rFonts w:ascii="Times New Roman" w:hAnsi="Times New Roman" w:cs="Times New Roman"/>
        </w:rPr>
      </w:pPr>
    </w:p>
    <w:p w:rsidR="002B52A4" w:rsidRPr="00CD29F9" w:rsidRDefault="00CD29F9" w:rsidP="002B52A4">
      <w:pPr>
        <w:spacing w:after="120"/>
        <w:jc w:val="both"/>
        <w:rPr>
          <w:rFonts w:ascii="Times New Roman" w:hAnsi="Times New Roman" w:cs="Times New Roman"/>
          <w:b/>
        </w:rPr>
      </w:pPr>
      <w:r w:rsidRPr="00CD29F9">
        <w:rPr>
          <w:rFonts w:ascii="Times New Roman" w:hAnsi="Times New Roman" w:cs="Times New Roman"/>
          <w:b/>
        </w:rPr>
        <w:t xml:space="preserve">Понедельник. </w:t>
      </w:r>
      <w:r w:rsidR="002B52A4" w:rsidRPr="00CD29F9">
        <w:rPr>
          <w:rFonts w:ascii="Times New Roman" w:hAnsi="Times New Roman" w:cs="Times New Roman"/>
          <w:b/>
        </w:rPr>
        <w:t>О временах прежних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w:t>
      </w:r>
      <w:r w:rsidR="00EB4407">
        <w:rPr>
          <w:rFonts w:ascii="Times New Roman" w:hAnsi="Times New Roman" w:cs="Times New Roman"/>
        </w:rPr>
        <w:t>Втор.</w:t>
      </w:r>
      <w:r w:rsidRPr="002B52A4">
        <w:rPr>
          <w:rFonts w:ascii="Times New Roman" w:hAnsi="Times New Roman" w:cs="Times New Roman"/>
        </w:rPr>
        <w:t>4 мы читаем чудесные наставления, которые Господь дал Своему народу через Моисея относительно великих преимуществ как избранного Богом народа. Он искупил их из Египта</w:t>
      </w:r>
      <w:r w:rsidR="00CD29F9">
        <w:rPr>
          <w:rFonts w:ascii="Times New Roman" w:hAnsi="Times New Roman" w:cs="Times New Roman"/>
        </w:rPr>
        <w:t xml:space="preserve"> </w:t>
      </w:r>
      <w:r w:rsidRPr="002B52A4">
        <w:rPr>
          <w:rFonts w:ascii="Times New Roman" w:hAnsi="Times New Roman" w:cs="Times New Roman"/>
        </w:rPr>
        <w:t>«казнями, знамениями, и чудесами, и войною, и рукою крепкою, и мышцею высокою, и великими ужасами, как сделал для вас Господь, Бог ваш, в Египте пред глазами твоими» (</w:t>
      </w:r>
      <w:r w:rsidR="00EB4407">
        <w:rPr>
          <w:rFonts w:ascii="Times New Roman" w:hAnsi="Times New Roman" w:cs="Times New Roman"/>
        </w:rPr>
        <w:t>Втор.</w:t>
      </w:r>
      <w:r w:rsidRPr="002B52A4">
        <w:rPr>
          <w:rFonts w:ascii="Times New Roman" w:hAnsi="Times New Roman" w:cs="Times New Roman"/>
        </w:rPr>
        <w:t>4:34). Другими словами, Бог не только сделал для них великое, но и сделал это такими способами, которые помогут им помнить и никогда не забывать Его великие дела ради них.</w:t>
      </w:r>
    </w:p>
    <w:p w:rsidR="002B52A4" w:rsidRPr="00CD29F9" w:rsidRDefault="002B52A4" w:rsidP="002B52A4">
      <w:pPr>
        <w:spacing w:after="120"/>
        <w:jc w:val="both"/>
        <w:rPr>
          <w:rFonts w:ascii="Times New Roman" w:hAnsi="Times New Roman" w:cs="Times New Roman"/>
          <w:b/>
        </w:rPr>
      </w:pPr>
      <w:r w:rsidRPr="00CD29F9">
        <w:rPr>
          <w:rFonts w:ascii="Times New Roman" w:hAnsi="Times New Roman" w:cs="Times New Roman"/>
          <w:b/>
        </w:rPr>
        <w:t xml:space="preserve">Прочитайте </w:t>
      </w:r>
      <w:r w:rsidR="00EB4407" w:rsidRPr="00CD29F9">
        <w:rPr>
          <w:rFonts w:ascii="Times New Roman" w:hAnsi="Times New Roman" w:cs="Times New Roman"/>
          <w:b/>
        </w:rPr>
        <w:t>Втор.</w:t>
      </w:r>
      <w:r w:rsidRPr="00CD29F9">
        <w:rPr>
          <w:rFonts w:ascii="Times New Roman" w:hAnsi="Times New Roman" w:cs="Times New Roman"/>
          <w:b/>
        </w:rPr>
        <w:t>4:32–39. Перечислите, что в этом отрывке Господь повелел им помнить? Как вы считаете, почему было так важно, чтобы они помнили об этом?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указывает народу на всю предшествующую историю, включая сотворение, и задает риторический вопрос, делалось ли когда-либо в истории что-нибудь такое, что было</w:t>
      </w:r>
      <w:r w:rsidR="00CD29F9">
        <w:rPr>
          <w:rFonts w:ascii="Times New Roman" w:hAnsi="Times New Roman" w:cs="Times New Roman"/>
        </w:rPr>
        <w:t xml:space="preserve"> </w:t>
      </w:r>
      <w:r w:rsidRPr="002B52A4">
        <w:rPr>
          <w:rFonts w:ascii="Times New Roman" w:hAnsi="Times New Roman" w:cs="Times New Roman"/>
        </w:rPr>
        <w:t>сделано для него. По сути, он велит им спросить (то есть самостоятельно изучить и увидеть), случалось ли что-нибудь подобное тому, что они пережили когда-либо раньше. Задавая им несколько вопросов, Моисей пытался заставить их оценить, что Господь сделал для них, чтобы они осознали, насколько благодарными и признательными Ему они должны быть.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Центральное место в этих деяниях занимало избавление из Египта и затем Его обращение к ним у Синая, что позволило им услышать «глас Бога, говорящего из среды огня» (</w:t>
      </w:r>
      <w:r w:rsidR="00EB4407">
        <w:rPr>
          <w:rFonts w:ascii="Times New Roman" w:hAnsi="Times New Roman" w:cs="Times New Roman"/>
        </w:rPr>
        <w:t>Втор.</w:t>
      </w:r>
      <w:r w:rsidRPr="002B52A4">
        <w:rPr>
          <w:rFonts w:ascii="Times New Roman" w:hAnsi="Times New Roman" w:cs="Times New Roman"/>
        </w:rPr>
        <w:t>4:33).</w:t>
      </w:r>
    </w:p>
    <w:p w:rsidR="002B52A4" w:rsidRPr="00CD29F9" w:rsidRDefault="002B52A4" w:rsidP="002B52A4">
      <w:pPr>
        <w:spacing w:after="120"/>
        <w:jc w:val="both"/>
        <w:rPr>
          <w:rFonts w:ascii="Times New Roman" w:hAnsi="Times New Roman" w:cs="Times New Roman"/>
          <w:b/>
        </w:rPr>
      </w:pPr>
      <w:r w:rsidRPr="00CD29F9">
        <w:rPr>
          <w:rFonts w:ascii="Times New Roman" w:hAnsi="Times New Roman" w:cs="Times New Roman"/>
          <w:b/>
        </w:rPr>
        <w:t xml:space="preserve">Прочитайте </w:t>
      </w:r>
      <w:r w:rsidR="00EB4407" w:rsidRPr="00CD29F9">
        <w:rPr>
          <w:rFonts w:ascii="Times New Roman" w:hAnsi="Times New Roman" w:cs="Times New Roman"/>
          <w:b/>
        </w:rPr>
        <w:t>Втор.</w:t>
      </w:r>
      <w:r w:rsidRPr="00CD29F9">
        <w:rPr>
          <w:rFonts w:ascii="Times New Roman" w:hAnsi="Times New Roman" w:cs="Times New Roman"/>
          <w:b/>
        </w:rPr>
        <w:t>4:40. Какой же вывод должен был сделать народ, помня все, что Бог совершил для него?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не совершал всех этих дел бесцельно. Он искупил Свой народ, выполняя Свои обязательства по завету, который Он заключил с ним. Они были освобождены из Египта и собирались войти в Землю обетованную. Бог выполнил Свои обязательства. Теперь они были призваны выполнить свои, которые сводились к одному — к послушанию.</w:t>
      </w:r>
    </w:p>
    <w:p w:rsidR="002B52A4" w:rsidRPr="00CD29F9" w:rsidRDefault="002B52A4" w:rsidP="002B52A4">
      <w:pPr>
        <w:spacing w:after="120"/>
        <w:jc w:val="both"/>
        <w:rPr>
          <w:rFonts w:ascii="Times New Roman" w:hAnsi="Times New Roman" w:cs="Times New Roman"/>
          <w:b/>
        </w:rPr>
      </w:pPr>
      <w:r w:rsidRPr="00CD29F9">
        <w:rPr>
          <w:rFonts w:ascii="Times New Roman" w:hAnsi="Times New Roman" w:cs="Times New Roman"/>
          <w:b/>
        </w:rPr>
        <w:t xml:space="preserve">Как этот пример представляет замысел спасения, представленный в Новом Завете? Что Иисус сделал для нас и как мы должны откликнуться на то, что Он сделал для нас? См. </w:t>
      </w:r>
      <w:r w:rsidR="00355B22" w:rsidRPr="00CD29F9">
        <w:rPr>
          <w:rFonts w:ascii="Times New Roman" w:hAnsi="Times New Roman" w:cs="Times New Roman"/>
          <w:b/>
        </w:rPr>
        <w:t>Откр.</w:t>
      </w:r>
      <w:r w:rsidRPr="00CD29F9">
        <w:rPr>
          <w:rFonts w:ascii="Times New Roman" w:hAnsi="Times New Roman" w:cs="Times New Roman"/>
          <w:b/>
        </w:rPr>
        <w:t>14:12.</w:t>
      </w:r>
    </w:p>
    <w:p w:rsidR="002B52A4" w:rsidRPr="002B52A4" w:rsidRDefault="002B52A4" w:rsidP="002B52A4">
      <w:pPr>
        <w:spacing w:after="120"/>
        <w:jc w:val="both"/>
        <w:rPr>
          <w:rFonts w:ascii="Times New Roman" w:hAnsi="Times New Roman" w:cs="Times New Roman"/>
        </w:rPr>
      </w:pPr>
    </w:p>
    <w:p w:rsidR="002B52A4" w:rsidRPr="00CD29F9" w:rsidRDefault="00CD29F9" w:rsidP="002B52A4">
      <w:pPr>
        <w:spacing w:after="120"/>
        <w:jc w:val="both"/>
        <w:rPr>
          <w:rFonts w:ascii="Times New Roman" w:hAnsi="Times New Roman" w:cs="Times New Roman"/>
          <w:b/>
        </w:rPr>
      </w:pPr>
      <w:r w:rsidRPr="00CD29F9">
        <w:rPr>
          <w:rFonts w:ascii="Times New Roman" w:hAnsi="Times New Roman" w:cs="Times New Roman"/>
          <w:b/>
        </w:rPr>
        <w:t xml:space="preserve">Вторник. </w:t>
      </w:r>
      <w:r w:rsidR="002B52A4" w:rsidRPr="00CD29F9">
        <w:rPr>
          <w:rFonts w:ascii="Times New Roman" w:hAnsi="Times New Roman" w:cs="Times New Roman"/>
          <w:b/>
        </w:rPr>
        <w:t>Берегись… чтобы тебе не забыть</w:t>
      </w:r>
    </w:p>
    <w:p w:rsidR="002B52A4" w:rsidRPr="00CD29F9" w:rsidRDefault="002B52A4" w:rsidP="002B52A4">
      <w:pPr>
        <w:spacing w:after="120"/>
        <w:jc w:val="both"/>
        <w:rPr>
          <w:rFonts w:ascii="Times New Roman" w:hAnsi="Times New Roman" w:cs="Times New Roman"/>
          <w:b/>
        </w:rPr>
      </w:pPr>
      <w:r w:rsidRPr="00CD29F9">
        <w:rPr>
          <w:rFonts w:ascii="Times New Roman" w:hAnsi="Times New Roman" w:cs="Times New Roman"/>
          <w:b/>
        </w:rPr>
        <w:t xml:space="preserve">Прочитайте </w:t>
      </w:r>
      <w:r w:rsidR="00EB4407" w:rsidRPr="00CD29F9">
        <w:rPr>
          <w:rFonts w:ascii="Times New Roman" w:hAnsi="Times New Roman" w:cs="Times New Roman"/>
          <w:b/>
        </w:rPr>
        <w:t>Втор.</w:t>
      </w:r>
      <w:r w:rsidR="00CD29F9" w:rsidRPr="00CD29F9">
        <w:rPr>
          <w:rFonts w:ascii="Times New Roman" w:hAnsi="Times New Roman" w:cs="Times New Roman"/>
          <w:b/>
        </w:rPr>
        <w:t>4:9,</w:t>
      </w:r>
      <w:r w:rsidRPr="00CD29F9">
        <w:rPr>
          <w:rFonts w:ascii="Times New Roman" w:hAnsi="Times New Roman" w:cs="Times New Roman"/>
          <w:b/>
        </w:rPr>
        <w:t>23. Что здесь Господь велит израильскому народу делать и почему это наставление так важно для него?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начале обоих стихов подчеркиваются два глагола: «берегись/ берегитесь» и «забыть». Господь говорит им: берегитесь, так чтобы вы не забыли. Другими словами, никогда не забывайте ни о том, что Господь сделал для вас, ни о завете, который Он заключил с вами.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Глагол «берегись» (который во </w:t>
      </w:r>
      <w:r w:rsidR="00EB4407">
        <w:rPr>
          <w:rFonts w:ascii="Times New Roman" w:hAnsi="Times New Roman" w:cs="Times New Roman"/>
        </w:rPr>
        <w:t>Втор.</w:t>
      </w:r>
      <w:r w:rsidRPr="002B52A4">
        <w:rPr>
          <w:rFonts w:ascii="Times New Roman" w:hAnsi="Times New Roman" w:cs="Times New Roman"/>
        </w:rPr>
        <w:t>4:9 используется также в другой форме и переводится как «тщательно храни»), встречается на протяжении всего Ветхого Завета и означает</w:t>
      </w:r>
      <w:r w:rsidR="00CD29F9">
        <w:rPr>
          <w:rFonts w:ascii="Times New Roman" w:hAnsi="Times New Roman" w:cs="Times New Roman"/>
        </w:rPr>
        <w:t xml:space="preserve"> </w:t>
      </w:r>
      <w:r w:rsidRPr="002B52A4">
        <w:rPr>
          <w:rFonts w:ascii="Times New Roman" w:hAnsi="Times New Roman" w:cs="Times New Roman"/>
        </w:rPr>
        <w:t xml:space="preserve">«хранить», «следить», «сохранять» или «охранять». Достаточно интересно, что впервые это слово появляется в Писании еще до грехопадения, когда Господь велел Адаму «хранить» сад, который Он дал ему (см. </w:t>
      </w:r>
      <w:r w:rsidR="0021428F">
        <w:rPr>
          <w:rFonts w:ascii="Times New Roman" w:hAnsi="Times New Roman" w:cs="Times New Roman"/>
        </w:rPr>
        <w:t>Быт.</w:t>
      </w:r>
      <w:r w:rsidRPr="002B52A4">
        <w:rPr>
          <w:rFonts w:ascii="Times New Roman" w:hAnsi="Times New Roman" w:cs="Times New Roman"/>
        </w:rPr>
        <w:t>2:15).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Однако теперь Господь говорит народу, каждому человеку в отдельности (глагол стоит в единственном числе), охранять себя, чтобы они не забыли. Здесь «забыть» не в смысле потери памяти (правда, со временем и в новых поколениях такое могло произойти), но больше в смысле небрежности в отношении своих обязательств по завету. То есть они должны были хорошо сознавать то, кем они были и что это означало применительно к тому, как они должны были жить перед Богом, перед другими евреями, перед пришельцами среди них и перед окружающими их народами.</w:t>
      </w:r>
    </w:p>
    <w:p w:rsidR="002B52A4" w:rsidRPr="00535727" w:rsidRDefault="002B52A4" w:rsidP="002B52A4">
      <w:pPr>
        <w:spacing w:after="120"/>
        <w:jc w:val="both"/>
        <w:rPr>
          <w:rFonts w:ascii="Times New Roman" w:hAnsi="Times New Roman" w:cs="Times New Roman"/>
          <w:b/>
        </w:rPr>
      </w:pPr>
      <w:r w:rsidRPr="00535727">
        <w:rPr>
          <w:rFonts w:ascii="Times New Roman" w:hAnsi="Times New Roman" w:cs="Times New Roman"/>
          <w:b/>
        </w:rPr>
        <w:t xml:space="preserve">Прочитайте еще раз </w:t>
      </w:r>
      <w:r w:rsidR="00EB4407" w:rsidRPr="00535727">
        <w:rPr>
          <w:rFonts w:ascii="Times New Roman" w:hAnsi="Times New Roman" w:cs="Times New Roman"/>
          <w:b/>
        </w:rPr>
        <w:t>Втор.</w:t>
      </w:r>
      <w:r w:rsidRPr="00535727">
        <w:rPr>
          <w:rFonts w:ascii="Times New Roman" w:hAnsi="Times New Roman" w:cs="Times New Roman"/>
          <w:b/>
        </w:rPr>
        <w:t xml:space="preserve">4:9 (см. также </w:t>
      </w:r>
      <w:r w:rsidR="00EB4407" w:rsidRPr="00535727">
        <w:rPr>
          <w:rFonts w:ascii="Times New Roman" w:hAnsi="Times New Roman" w:cs="Times New Roman"/>
          <w:b/>
        </w:rPr>
        <w:t>Втор.</w:t>
      </w:r>
      <w:r w:rsidRPr="00535727">
        <w:rPr>
          <w:rFonts w:ascii="Times New Roman" w:hAnsi="Times New Roman" w:cs="Times New Roman"/>
          <w:b/>
        </w:rPr>
        <w:t>6:7 и 11:19). Обратите внимание на последнюю часть этого стиха, где говорится о том, как научить делам Его своих детей и внуков. Как вы полагаете, почему Бог наказал израильтянам рассказывать детям о чудных делах Господа в их жизни?</w:t>
      </w:r>
      <w:r w:rsidR="00535727">
        <w:rPr>
          <w:rFonts w:ascii="Times New Roman" w:hAnsi="Times New Roman" w:cs="Times New Roman"/>
          <w:b/>
        </w:rPr>
        <w:t xml:space="preserve"> </w:t>
      </w:r>
      <w:r w:rsidRPr="00535727">
        <w:rPr>
          <w:rFonts w:ascii="Times New Roman" w:hAnsi="Times New Roman" w:cs="Times New Roman"/>
          <w:b/>
        </w:rPr>
        <w:t>Поразмышляйте о практических выводах из этих слов для вас и вашей семьи.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 не совпадение, что сразу после того, как Моисей велит израильтянам не забывать, не позволять этим «делам» «выходить из сердца твоего», он велит им поведать о них следующему поколению и поколению после него. Важно не только то, что их детям нужно было услышать об этом, но и то, что даже более важно, рассказывая и пересказывая истории о том, что Бог сделал для них, они не забудут, что это были за «дела». Разве есть лучший способ сохранить знание о том, что Господь сделал для Своего избранного народа?</w:t>
      </w:r>
    </w:p>
    <w:p w:rsidR="002B52A4" w:rsidRPr="00535727" w:rsidRDefault="002B52A4" w:rsidP="002B52A4">
      <w:pPr>
        <w:spacing w:after="120"/>
        <w:jc w:val="both"/>
        <w:rPr>
          <w:rFonts w:ascii="Times New Roman" w:hAnsi="Times New Roman" w:cs="Times New Roman"/>
          <w:b/>
        </w:rPr>
      </w:pPr>
      <w:r w:rsidRPr="00535727">
        <w:rPr>
          <w:rFonts w:ascii="Times New Roman" w:hAnsi="Times New Roman" w:cs="Times New Roman"/>
          <w:b/>
        </w:rPr>
        <w:t>Какую пользу приносит вам самим то, что вы рассказываете другим о своем опыте с Господом? Как рассказ о Божьем руководстве помогает вам не забывать о Его руководстве?</w:t>
      </w:r>
    </w:p>
    <w:p w:rsidR="002B52A4" w:rsidRPr="002B52A4" w:rsidRDefault="002B52A4" w:rsidP="002B52A4">
      <w:pPr>
        <w:spacing w:after="120"/>
        <w:jc w:val="both"/>
        <w:rPr>
          <w:rFonts w:ascii="Times New Roman" w:hAnsi="Times New Roman" w:cs="Times New Roman"/>
        </w:rPr>
      </w:pPr>
    </w:p>
    <w:p w:rsidR="002B52A4" w:rsidRPr="00535727" w:rsidRDefault="00535727" w:rsidP="002B52A4">
      <w:pPr>
        <w:spacing w:after="120"/>
        <w:jc w:val="both"/>
        <w:rPr>
          <w:rFonts w:ascii="Times New Roman" w:hAnsi="Times New Roman" w:cs="Times New Roman"/>
          <w:b/>
        </w:rPr>
      </w:pPr>
      <w:r w:rsidRPr="00535727">
        <w:rPr>
          <w:rFonts w:ascii="Times New Roman" w:hAnsi="Times New Roman" w:cs="Times New Roman"/>
          <w:b/>
        </w:rPr>
        <w:t xml:space="preserve">Среда. </w:t>
      </w:r>
      <w:r w:rsidR="002B52A4" w:rsidRPr="00535727">
        <w:rPr>
          <w:rFonts w:ascii="Times New Roman" w:hAnsi="Times New Roman" w:cs="Times New Roman"/>
          <w:b/>
        </w:rPr>
        <w:t>Будете есть и насыщаться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Один из бывших руководителей церкви, проработавший в Генеральной Конференции адвентистов седьмого дня тридцать четыре года, рассказал историю о том, как много лет назад он и его жена, приземлившись в аэропорту, потеряли часть багажа. «Прямо там, — сказал он, — у конвейерной ленты для багажа и на виду у всех мы стали на колени и молились, прося Господа вернуть наш потерянный багаж». И багаж был найден. Затем он сказал, что много лет спустя произошло то же самое: они прибыли в аэропорт, но своего багажа не нашли. Он рассказал, что случилось потом. В этот раз вместо предложения помолиться он сказал своей жене: «Не волнуйся, страховка покроет это».</w:t>
      </w:r>
    </w:p>
    <w:p w:rsidR="002B52A4" w:rsidRPr="00535727" w:rsidRDefault="002B52A4" w:rsidP="002B52A4">
      <w:pPr>
        <w:spacing w:after="120"/>
        <w:jc w:val="both"/>
        <w:rPr>
          <w:rFonts w:ascii="Times New Roman" w:hAnsi="Times New Roman" w:cs="Times New Roman"/>
          <w:b/>
        </w:rPr>
      </w:pPr>
      <w:r w:rsidRPr="00535727">
        <w:rPr>
          <w:rFonts w:ascii="Times New Roman" w:hAnsi="Times New Roman" w:cs="Times New Roman"/>
          <w:b/>
        </w:rPr>
        <w:t xml:space="preserve">Прочитайте </w:t>
      </w:r>
      <w:r w:rsidR="00EB4407" w:rsidRPr="00535727">
        <w:rPr>
          <w:rFonts w:ascii="Times New Roman" w:hAnsi="Times New Roman" w:cs="Times New Roman"/>
          <w:b/>
        </w:rPr>
        <w:t>Втор.</w:t>
      </w:r>
      <w:r w:rsidRPr="00535727">
        <w:rPr>
          <w:rFonts w:ascii="Times New Roman" w:hAnsi="Times New Roman" w:cs="Times New Roman"/>
          <w:b/>
        </w:rPr>
        <w:t>8:7–18. Какое предостережение Господь дает здесь Своему народу?</w:t>
      </w:r>
    </w:p>
    <w:p w:rsidR="002B52A4" w:rsidRPr="00535727" w:rsidRDefault="002B52A4" w:rsidP="002B52A4">
      <w:pPr>
        <w:spacing w:after="120"/>
        <w:jc w:val="both"/>
        <w:rPr>
          <w:rFonts w:ascii="Times New Roman" w:hAnsi="Times New Roman" w:cs="Times New Roman"/>
          <w:b/>
        </w:rPr>
      </w:pPr>
      <w:r w:rsidRPr="00535727">
        <w:rPr>
          <w:rFonts w:ascii="Times New Roman" w:hAnsi="Times New Roman" w:cs="Times New Roman"/>
          <w:b/>
        </w:rPr>
        <w:t>Как вы полагаете, всегда ли улучшение благосостояния способствует отдалению от Бога? Что можно порекомендовать человеку, чтобы не потерять связь с Господом и не забыть Его, когда улучшается материальное состояние?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Посмотрите, что принесла бы им их верность Господу. Они не только владели бы чудесной и богатой землей, «в которой без скудости будешь есть хлеб твой и ни в чем не будешь иметь недостатка» (</w:t>
      </w:r>
      <w:r w:rsidR="00EB4407">
        <w:rPr>
          <w:rFonts w:ascii="Times New Roman" w:hAnsi="Times New Roman" w:cs="Times New Roman"/>
        </w:rPr>
        <w:t>Втор.</w:t>
      </w:r>
      <w:r w:rsidRPr="002B52A4">
        <w:rPr>
          <w:rFonts w:ascii="Times New Roman" w:hAnsi="Times New Roman" w:cs="Times New Roman"/>
        </w:rPr>
        <w:t>8:9), но в этой земле они обретут благословения в избытке: стада крупного и мелкого скота, золото, серебро и красивые дома. То есть им будут даны все материальные блага, которые предоставляет эта жизнь.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что потом? Они столкнулись бы с опасностью, которая всегда сопутствует богатству и процветанию, — опасностью забыть то, что лишь Господь «дает тебе силу приобретать богатство» (</w:t>
      </w:r>
      <w:r w:rsidR="00EB4407">
        <w:rPr>
          <w:rFonts w:ascii="Times New Roman" w:hAnsi="Times New Roman" w:cs="Times New Roman"/>
        </w:rPr>
        <w:t>Втор.</w:t>
      </w:r>
      <w:r w:rsidRPr="002B52A4">
        <w:rPr>
          <w:rFonts w:ascii="Times New Roman" w:hAnsi="Times New Roman" w:cs="Times New Roman"/>
        </w:rPr>
        <w:t>8:18).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Может быть, не сразу, но по прошествии многих лет, имея все материальные блага, какие им нужны, они забудут свое прошлое, забудут, как Господь вел их через «ту великую и страшную пустыню» (</w:t>
      </w:r>
      <w:r w:rsidR="00EB4407">
        <w:rPr>
          <w:rFonts w:ascii="Times New Roman" w:hAnsi="Times New Roman" w:cs="Times New Roman"/>
        </w:rPr>
        <w:t>Втор.</w:t>
      </w:r>
      <w:r w:rsidRPr="002B52A4">
        <w:rPr>
          <w:rFonts w:ascii="Times New Roman" w:hAnsi="Times New Roman" w:cs="Times New Roman"/>
        </w:rPr>
        <w:t>1:19), и станут считать, что именно их собственная мудрость и способности позволили им добиться такого успеха.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Это то, что Господь предостерегал их не делать. Но, читая поздних пророков, мы, к сожалению, узнаем, что именно это с ними и произошло.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Моисей их предостерегает об опасности забыть во время процветания, что все, чем они обладают, даровано им Богом. Спустя столетия, Иисус предупреждал в притче о сеятеле об «обольщении богатством» (М</w:t>
      </w:r>
      <w:r w:rsidR="000E5A39">
        <w:rPr>
          <w:rFonts w:ascii="Times New Roman" w:hAnsi="Times New Roman" w:cs="Times New Roman"/>
        </w:rPr>
        <w:t>арк.</w:t>
      </w:r>
      <w:r w:rsidRPr="002B52A4">
        <w:rPr>
          <w:rFonts w:ascii="Times New Roman" w:hAnsi="Times New Roman" w:cs="Times New Roman"/>
        </w:rPr>
        <w:t>4:19).</w:t>
      </w:r>
    </w:p>
    <w:p w:rsidR="002B52A4" w:rsidRPr="000E5A39" w:rsidRDefault="002B52A4" w:rsidP="002B52A4">
      <w:pPr>
        <w:spacing w:after="120"/>
        <w:jc w:val="both"/>
        <w:rPr>
          <w:rFonts w:ascii="Times New Roman" w:hAnsi="Times New Roman" w:cs="Times New Roman"/>
          <w:b/>
        </w:rPr>
      </w:pPr>
      <w:r w:rsidRPr="000E5A39">
        <w:rPr>
          <w:rFonts w:ascii="Times New Roman" w:hAnsi="Times New Roman" w:cs="Times New Roman"/>
          <w:b/>
        </w:rPr>
        <w:t>Мы, люди из плоти и крови, однажды возвратимся в прах. Мы не сможем ничего с собой взять в могилу, каким бы уровнем благосостояния ни обладали. Как этот факт может помочь нам избежать опасностей, исходящих от богатства?</w:t>
      </w:r>
    </w:p>
    <w:p w:rsidR="000E5A39" w:rsidRDefault="000E5A39" w:rsidP="002B52A4">
      <w:pPr>
        <w:spacing w:after="120"/>
        <w:jc w:val="both"/>
        <w:rPr>
          <w:rFonts w:ascii="Times New Roman" w:hAnsi="Times New Roman" w:cs="Times New Roman"/>
        </w:rPr>
      </w:pPr>
    </w:p>
    <w:p w:rsidR="002B52A4" w:rsidRPr="000E5A39" w:rsidRDefault="000E5A39" w:rsidP="002B52A4">
      <w:pPr>
        <w:spacing w:after="120"/>
        <w:jc w:val="both"/>
        <w:rPr>
          <w:rFonts w:ascii="Times New Roman" w:hAnsi="Times New Roman" w:cs="Times New Roman"/>
          <w:b/>
        </w:rPr>
      </w:pPr>
      <w:r w:rsidRPr="000E5A39">
        <w:rPr>
          <w:rFonts w:ascii="Times New Roman" w:hAnsi="Times New Roman" w:cs="Times New Roman"/>
          <w:b/>
        </w:rPr>
        <w:t xml:space="preserve">Четверг. </w:t>
      </w:r>
      <w:r w:rsidR="002B52A4" w:rsidRPr="000E5A39">
        <w:rPr>
          <w:rFonts w:ascii="Times New Roman" w:hAnsi="Times New Roman" w:cs="Times New Roman"/>
          <w:b/>
        </w:rPr>
        <w:t>Помни, что ты был рабом</w:t>
      </w:r>
    </w:p>
    <w:p w:rsidR="002B52A4" w:rsidRPr="000E5A39" w:rsidRDefault="002B52A4" w:rsidP="002B52A4">
      <w:pPr>
        <w:spacing w:after="120"/>
        <w:jc w:val="both"/>
        <w:rPr>
          <w:rFonts w:ascii="Times New Roman" w:hAnsi="Times New Roman" w:cs="Times New Roman"/>
          <w:b/>
        </w:rPr>
      </w:pPr>
      <w:r w:rsidRPr="000E5A39">
        <w:rPr>
          <w:rFonts w:ascii="Times New Roman" w:hAnsi="Times New Roman" w:cs="Times New Roman"/>
          <w:b/>
        </w:rPr>
        <w:t xml:space="preserve">Прочитайте </w:t>
      </w:r>
      <w:r w:rsidR="00EB4407" w:rsidRPr="000E5A39">
        <w:rPr>
          <w:rFonts w:ascii="Times New Roman" w:hAnsi="Times New Roman" w:cs="Times New Roman"/>
          <w:b/>
        </w:rPr>
        <w:t>Втор.</w:t>
      </w:r>
      <w:r w:rsidRPr="000E5A39">
        <w:rPr>
          <w:rFonts w:ascii="Times New Roman" w:hAnsi="Times New Roman" w:cs="Times New Roman"/>
          <w:b/>
        </w:rPr>
        <w:t>5:15; 6:12; 15:15; 16:3,12; 24:18,22. Какой еще важный факт прошлой жизни израильтян Господь повелел никогда не забывать?</w:t>
      </w:r>
    </w:p>
    <w:p w:rsidR="002B52A4" w:rsidRPr="000E5A39" w:rsidRDefault="002B52A4" w:rsidP="002B52A4">
      <w:pPr>
        <w:spacing w:after="120"/>
        <w:jc w:val="both"/>
        <w:rPr>
          <w:rFonts w:ascii="Times New Roman" w:hAnsi="Times New Roman" w:cs="Times New Roman"/>
          <w:b/>
        </w:rPr>
      </w:pPr>
      <w:r w:rsidRPr="000E5A39">
        <w:rPr>
          <w:rFonts w:ascii="Times New Roman" w:hAnsi="Times New Roman" w:cs="Times New Roman"/>
          <w:b/>
        </w:rPr>
        <w:t>Как эта память должна была помочь сохранить духовное здоровье народа?</w:t>
      </w:r>
    </w:p>
    <w:p w:rsidR="002B52A4" w:rsidRPr="00351615" w:rsidRDefault="002B52A4" w:rsidP="002B52A4">
      <w:pPr>
        <w:spacing w:after="120"/>
        <w:jc w:val="both"/>
        <w:rPr>
          <w:rFonts w:ascii="Times New Roman" w:hAnsi="Times New Roman" w:cs="Times New Roman"/>
        </w:rPr>
      </w:pPr>
      <w:r w:rsidRPr="00351615">
        <w:rPr>
          <w:rFonts w:ascii="Times New Roman" w:hAnsi="Times New Roman" w:cs="Times New Roman"/>
        </w:rPr>
        <w:t>Как мы увидели, на протяжении всего Ветхого Завета Господь постоянно возвращал мысли народа к исходу, их чудесному избавлению Богом из Египта. По сей день, тысячи лет спустя, правоверные иудеи празднуют Пасху в память о том, что Господь сделал для них. «Когда войдете в землю, которую Господь даст вам, как Он говорил, соблюдайте сие служение. И когда скажут вам дети ваши: „что это за служение?“, скажите: „это пасхальная жертва Господу, Который прошел мимо домов сынов Израилевых в Египте, когда поражал Египтян, и домы наши избавил“» (</w:t>
      </w:r>
      <w:r w:rsidR="00EB4407" w:rsidRPr="00351615">
        <w:rPr>
          <w:rFonts w:ascii="Times New Roman" w:hAnsi="Times New Roman" w:cs="Times New Roman"/>
        </w:rPr>
        <w:t>Исх.</w:t>
      </w:r>
      <w:r w:rsidRPr="00351615">
        <w:rPr>
          <w:rFonts w:ascii="Times New Roman" w:hAnsi="Times New Roman" w:cs="Times New Roman"/>
        </w:rPr>
        <w:t>12:25–27).</w:t>
      </w:r>
    </w:p>
    <w:p w:rsidR="002B52A4" w:rsidRPr="002B52A4" w:rsidRDefault="002B52A4" w:rsidP="002B52A4">
      <w:pPr>
        <w:spacing w:after="120"/>
        <w:jc w:val="both"/>
        <w:rPr>
          <w:rFonts w:ascii="Times New Roman" w:hAnsi="Times New Roman" w:cs="Times New Roman"/>
        </w:rPr>
      </w:pPr>
      <w:r w:rsidRPr="00351615">
        <w:rPr>
          <w:rFonts w:ascii="Times New Roman" w:hAnsi="Times New Roman" w:cs="Times New Roman"/>
        </w:rPr>
        <w:t>Для христиан Пасха стала символом избавления, которое было предложено нам во Христе: «Ибо пасха н</w:t>
      </w:r>
      <w:r w:rsidR="000E5A39" w:rsidRPr="00351615">
        <w:rPr>
          <w:rFonts w:ascii="Times New Roman" w:hAnsi="Times New Roman" w:cs="Times New Roman"/>
        </w:rPr>
        <w:t>аша, Христос, заклан за нас» (1Кор.</w:t>
      </w:r>
      <w:r w:rsidRPr="00351615">
        <w:rPr>
          <w:rFonts w:ascii="Times New Roman" w:hAnsi="Times New Roman" w:cs="Times New Roman"/>
        </w:rPr>
        <w:t>5:7).</w:t>
      </w:r>
    </w:p>
    <w:p w:rsidR="002B52A4" w:rsidRPr="00351615" w:rsidRDefault="002B52A4" w:rsidP="002B52A4">
      <w:pPr>
        <w:spacing w:after="120"/>
        <w:jc w:val="both"/>
        <w:rPr>
          <w:rFonts w:ascii="Times New Roman" w:hAnsi="Times New Roman" w:cs="Times New Roman"/>
          <w:b/>
        </w:rPr>
      </w:pPr>
      <w:r w:rsidRPr="00351615">
        <w:rPr>
          <w:rFonts w:ascii="Times New Roman" w:hAnsi="Times New Roman" w:cs="Times New Roman"/>
          <w:b/>
        </w:rPr>
        <w:t>Прочитайте Еф</w:t>
      </w:r>
      <w:r w:rsidR="000E5A39" w:rsidRPr="00351615">
        <w:rPr>
          <w:rFonts w:ascii="Times New Roman" w:hAnsi="Times New Roman" w:cs="Times New Roman"/>
          <w:b/>
        </w:rPr>
        <w:t>ес.</w:t>
      </w:r>
      <w:r w:rsidRPr="00351615">
        <w:rPr>
          <w:rFonts w:ascii="Times New Roman" w:hAnsi="Times New Roman" w:cs="Times New Roman"/>
          <w:b/>
        </w:rPr>
        <w:t>2:11–13 Что велено помнить верующим из язычников? В свете прочитанного попытайтесь сформулировать правило для себя:</w:t>
      </w:r>
    </w:p>
    <w:p w:rsidR="002B52A4" w:rsidRPr="00351615" w:rsidRDefault="002B52A4" w:rsidP="002B52A4">
      <w:pPr>
        <w:spacing w:after="120"/>
        <w:jc w:val="both"/>
        <w:rPr>
          <w:rFonts w:ascii="Times New Roman" w:hAnsi="Times New Roman" w:cs="Times New Roman"/>
          <w:b/>
        </w:rPr>
      </w:pPr>
      <w:r w:rsidRPr="00351615">
        <w:rPr>
          <w:rFonts w:ascii="Times New Roman" w:hAnsi="Times New Roman" w:cs="Times New Roman"/>
          <w:b/>
        </w:rPr>
        <w:t xml:space="preserve">Мне следует никогда не забывать …  </w:t>
      </w:r>
      <w:r w:rsidRPr="00351615">
        <w:rPr>
          <w:rFonts w:ascii="Times New Roman" w:hAnsi="Times New Roman" w:cs="Times New Roman"/>
          <w:b/>
        </w:rPr>
        <w:tab/>
      </w:r>
    </w:p>
    <w:p w:rsidR="002B52A4" w:rsidRPr="00351615" w:rsidRDefault="002B52A4" w:rsidP="002B52A4">
      <w:pPr>
        <w:spacing w:after="120"/>
        <w:jc w:val="both"/>
        <w:rPr>
          <w:rFonts w:ascii="Times New Roman" w:hAnsi="Times New Roman" w:cs="Times New Roman"/>
          <w:b/>
        </w:rPr>
      </w:pPr>
      <w:r w:rsidRPr="00351615">
        <w:rPr>
          <w:rFonts w:ascii="Times New Roman" w:hAnsi="Times New Roman" w:cs="Times New Roman"/>
          <w:b/>
        </w:rPr>
        <w:t xml:space="preserve">Что вы и ваша церковь может делать, чтобы никогда не забывать то, что Бог повелел помнить?   </w:t>
      </w:r>
      <w:r w:rsidRPr="00351615">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Павел хотел, чтобы эти люди помнили, что Бог сделал для них во Христе, от чего Он спас их и что они имеют теперь</w:t>
      </w:r>
      <w:r w:rsidR="00351615">
        <w:rPr>
          <w:rFonts w:ascii="Times New Roman" w:hAnsi="Times New Roman" w:cs="Times New Roman"/>
        </w:rPr>
        <w:t xml:space="preserve"> </w:t>
      </w:r>
      <w:r w:rsidRPr="002B52A4">
        <w:rPr>
          <w:rFonts w:ascii="Times New Roman" w:hAnsi="Times New Roman" w:cs="Times New Roman"/>
        </w:rPr>
        <w:t>по благодати Божьей. Как и в случае с сынами израилевыми, в них самих не было ничего достойного в глазах Бога. Напротив, только Божья благодать, данная им, даже несмотря на то, что они были «чужды заветов обетования», сделала их теми, кем они были во Христе Иисусе.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Для иудеев ли в пустыне, христиан в Ефесе или адвентистов седьмого дня важно никогда не забывать того, что Бог сделал для нас во Христе. Поэтому неудивительно, что Эллен Уайт написала такие слова: «Всем нам было бы очень полезно каждый день проводить один час в размышлении о жизни Христа. Мы должны изучать ее во всех деталях, представляя себе каждый эпизод, а особенно заключительные события. Итак, если мы сосредоточим свое внимание на Его великой жертве за нас, то наше доверие к Нему будет постоянным, наша любовь — живой и мы глубоко проникнемся Его Духом» (Желание веков, с. 83).</w:t>
      </w:r>
    </w:p>
    <w:p w:rsidR="002B52A4" w:rsidRPr="002B52A4" w:rsidRDefault="002B52A4" w:rsidP="002B52A4">
      <w:pPr>
        <w:spacing w:after="120"/>
        <w:jc w:val="both"/>
        <w:rPr>
          <w:rFonts w:ascii="Times New Roman" w:hAnsi="Times New Roman" w:cs="Times New Roman"/>
        </w:rPr>
      </w:pPr>
    </w:p>
    <w:p w:rsidR="002B52A4" w:rsidRPr="00351615" w:rsidRDefault="00351615" w:rsidP="002B52A4">
      <w:pPr>
        <w:spacing w:after="120"/>
        <w:jc w:val="both"/>
        <w:rPr>
          <w:rFonts w:ascii="Times New Roman" w:hAnsi="Times New Roman" w:cs="Times New Roman"/>
          <w:b/>
        </w:rPr>
      </w:pPr>
      <w:r w:rsidRPr="00351615">
        <w:rPr>
          <w:rFonts w:ascii="Times New Roman" w:hAnsi="Times New Roman" w:cs="Times New Roman"/>
          <w:b/>
        </w:rPr>
        <w:t xml:space="preserve">Пятница. </w:t>
      </w:r>
      <w:r w:rsidR="002B52A4" w:rsidRPr="00351615">
        <w:rPr>
          <w:rFonts w:ascii="Times New Roman" w:hAnsi="Times New Roman" w:cs="Times New Roman"/>
          <w:b/>
        </w:rPr>
        <w:t>Д</w:t>
      </w:r>
      <w:r w:rsidRPr="00351615">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велико снисхождение Божье и Его сострадание к заблудшим сынам земли, явленные в прекрасной радуге — знаке завета между Богом и людьми! Господь говорит о том, что, глядя на радугу, Он всегда будет вспоминать завет, который заключил с жителями земли. Но это не означает, что Он когда</w:t>
      </w:r>
      <w:r w:rsidR="00351615">
        <w:rPr>
          <w:rFonts w:ascii="Times New Roman" w:hAnsi="Times New Roman" w:cs="Times New Roman"/>
        </w:rPr>
        <w:t xml:space="preserve"> </w:t>
      </w:r>
      <w:r w:rsidRPr="002B52A4">
        <w:rPr>
          <w:rFonts w:ascii="Times New Roman" w:hAnsi="Times New Roman" w:cs="Times New Roman"/>
        </w:rPr>
        <w:t>либо может забыть его. Господь обращается к нам на нашем языке, чтобы мы могли лучше понять Его. Бог желал, чтобы дети грядущих поколений, спрашивая о значении чудесной дуги, обрамляющей небеса, услышали от родителей историю потопа, рассказ о том, как Всевышний поместил радугу на облаках, заверяя, что воды потопа никогда больше не изольются на землю. Таким образом, из поколения в поколение радуга завета должна свидетельствовать о Божественной любви к человеку и укреплять в его сердце доверие к Богу» (Э. Уайт. Патриархи и пророки, с. 106).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Сегодня во многих странах члены церкви живут в достатке.</w:t>
      </w:r>
      <w:r w:rsidR="00351615">
        <w:rPr>
          <w:rFonts w:ascii="Times New Roman" w:hAnsi="Times New Roman" w:cs="Times New Roman"/>
        </w:rPr>
        <w:t xml:space="preserve"> </w:t>
      </w:r>
      <w:r w:rsidRPr="002B52A4">
        <w:rPr>
          <w:rFonts w:ascii="Times New Roman" w:hAnsi="Times New Roman" w:cs="Times New Roman"/>
        </w:rPr>
        <w:t>Это, несомненно, влияет на духовность некоторых и порой не во благо. Мы замечаем, что чем больше люди имеют, тем</w:t>
      </w:r>
      <w:r w:rsidR="000D4FC7">
        <w:rPr>
          <w:rFonts w:ascii="Times New Roman" w:hAnsi="Times New Roman" w:cs="Times New Roman"/>
        </w:rPr>
        <w:t xml:space="preserve"> </w:t>
      </w:r>
      <w:r w:rsidRPr="002B52A4">
        <w:rPr>
          <w:rFonts w:ascii="Times New Roman" w:hAnsi="Times New Roman" w:cs="Times New Roman"/>
        </w:rPr>
        <w:t>более самодостаточными они становятся и тем меньше склонны полагаться на Бога. В богатстве и процветании нет ничего плохого, но они сопряжены со множеством опасных духовных ловушек.</w:t>
      </w:r>
    </w:p>
    <w:p w:rsidR="002B52A4" w:rsidRPr="00351615" w:rsidRDefault="002B52A4" w:rsidP="002B52A4">
      <w:pPr>
        <w:spacing w:after="120"/>
        <w:jc w:val="both"/>
        <w:rPr>
          <w:rFonts w:ascii="Times New Roman" w:hAnsi="Times New Roman" w:cs="Times New Roman"/>
          <w:b/>
        </w:rPr>
      </w:pPr>
      <w:r w:rsidRPr="00351615">
        <w:rPr>
          <w:rFonts w:ascii="Times New Roman" w:hAnsi="Times New Roman" w:cs="Times New Roman"/>
          <w:b/>
        </w:rPr>
        <w:t>Вопросы для обсуждения:</w:t>
      </w:r>
    </w:p>
    <w:p w:rsidR="002B52A4" w:rsidRPr="00351615" w:rsidRDefault="002B52A4" w:rsidP="00351615">
      <w:pPr>
        <w:pStyle w:val="a3"/>
        <w:numPr>
          <w:ilvl w:val="0"/>
          <w:numId w:val="58"/>
        </w:numPr>
        <w:spacing w:after="120"/>
        <w:jc w:val="both"/>
        <w:rPr>
          <w:rFonts w:ascii="Times New Roman" w:hAnsi="Times New Roman" w:cs="Times New Roman"/>
        </w:rPr>
      </w:pPr>
      <w:r w:rsidRPr="00351615">
        <w:rPr>
          <w:rFonts w:ascii="Times New Roman" w:hAnsi="Times New Roman" w:cs="Times New Roman"/>
        </w:rPr>
        <w:t xml:space="preserve">Обсудите вопрос о том, как богатство (понятие, которое очень относительно, кто-то, не считающийся богатым в своей стране, может показаться кому-то сверхбогатым в другой стране) влияет на нашу </w:t>
      </w:r>
      <w:r w:rsidRPr="00351615">
        <w:rPr>
          <w:rFonts w:ascii="Times New Roman" w:hAnsi="Times New Roman" w:cs="Times New Roman"/>
        </w:rPr>
        <w:lastRenderedPageBreak/>
        <w:t>духовность. Каким образом те, кто «с деньгами», могут защитить себя от некоторых духовных опасностей, которые может создать богатство?</w:t>
      </w:r>
    </w:p>
    <w:p w:rsidR="002B52A4" w:rsidRPr="00351615" w:rsidRDefault="002B52A4" w:rsidP="00351615">
      <w:pPr>
        <w:pStyle w:val="a3"/>
        <w:numPr>
          <w:ilvl w:val="0"/>
          <w:numId w:val="58"/>
        </w:numPr>
        <w:spacing w:after="120"/>
        <w:jc w:val="both"/>
        <w:rPr>
          <w:rFonts w:ascii="Times New Roman" w:hAnsi="Times New Roman" w:cs="Times New Roman"/>
        </w:rPr>
      </w:pPr>
      <w:r w:rsidRPr="00351615">
        <w:rPr>
          <w:rFonts w:ascii="Times New Roman" w:hAnsi="Times New Roman" w:cs="Times New Roman"/>
        </w:rPr>
        <w:t>Поговорите в классе о заключительных сценах из жизни Христа и о том, что они говорят нам о Божьей любви к нам и почему мы никогда не должны забывать о реальности этой любви. Что еще, по вашему мнению, открывает доброту Бога и почему мы должны всегда помнить о ней?</w:t>
      </w:r>
    </w:p>
    <w:p w:rsidR="002B52A4" w:rsidRPr="00351615" w:rsidRDefault="002B52A4" w:rsidP="00351615">
      <w:pPr>
        <w:pStyle w:val="a3"/>
        <w:numPr>
          <w:ilvl w:val="0"/>
          <w:numId w:val="58"/>
        </w:numPr>
        <w:spacing w:after="120"/>
        <w:jc w:val="both"/>
        <w:rPr>
          <w:rFonts w:ascii="Times New Roman" w:hAnsi="Times New Roman" w:cs="Times New Roman"/>
        </w:rPr>
      </w:pPr>
      <w:r w:rsidRPr="00351615">
        <w:rPr>
          <w:rFonts w:ascii="Times New Roman" w:hAnsi="Times New Roman" w:cs="Times New Roman"/>
        </w:rPr>
        <w:t>В то время как некоторые ученые говорят, что всемирного потопа не было, невзирая на то, что Библия говорит, что он был (как и радуга); есть те, кто утверждает, что не было и шестидневного Творения, несмотря на то, что Библия говорит, что оно было (как и суббота). Что это говорит нам о том, насколько сильным и негативным может быть влияние культуры на веру?</w:t>
      </w:r>
    </w:p>
    <w:p w:rsidR="002B52A4" w:rsidRPr="002B52A4" w:rsidRDefault="002B52A4" w:rsidP="000D4FC7">
      <w:pPr>
        <w:pStyle w:val="1"/>
      </w:pPr>
      <w:bookmarkStart w:id="20" w:name="_Toc78836948"/>
      <w:r w:rsidRPr="002B52A4">
        <w:t>К</w:t>
      </w:r>
      <w:r w:rsidR="000D4FC7" w:rsidRPr="002B52A4">
        <w:t xml:space="preserve">омментарий к уроку </w:t>
      </w:r>
      <w:r w:rsidRPr="002B52A4">
        <w:t>10</w:t>
      </w:r>
      <w:bookmarkEnd w:id="20"/>
      <w:r w:rsidRPr="002B52A4">
        <w:tab/>
      </w:r>
    </w:p>
    <w:p w:rsidR="002B52A4" w:rsidRPr="002B52A4" w:rsidRDefault="002B52A4" w:rsidP="002B52A4">
      <w:pPr>
        <w:spacing w:after="120"/>
        <w:jc w:val="both"/>
        <w:rPr>
          <w:rFonts w:ascii="Times New Roman" w:hAnsi="Times New Roman" w:cs="Times New Roman"/>
        </w:rPr>
      </w:pPr>
      <w:r w:rsidRPr="000D4FC7">
        <w:rPr>
          <w:rFonts w:ascii="Times New Roman" w:hAnsi="Times New Roman" w:cs="Times New Roman"/>
          <w:b/>
        </w:rPr>
        <w:t>К</w:t>
      </w:r>
      <w:r w:rsidR="000D4FC7" w:rsidRPr="000D4FC7">
        <w:rPr>
          <w:rFonts w:ascii="Times New Roman" w:hAnsi="Times New Roman" w:cs="Times New Roman"/>
          <w:b/>
        </w:rPr>
        <w:t>лючевой стих:</w:t>
      </w:r>
      <w:r w:rsidR="000D4FC7"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9:7.</w:t>
      </w:r>
    </w:p>
    <w:p w:rsidR="002B52A4" w:rsidRPr="002B52A4" w:rsidRDefault="002B52A4" w:rsidP="002B52A4">
      <w:pPr>
        <w:spacing w:after="120"/>
        <w:jc w:val="both"/>
        <w:rPr>
          <w:rFonts w:ascii="Times New Roman" w:hAnsi="Times New Roman" w:cs="Times New Roman"/>
        </w:rPr>
      </w:pPr>
      <w:r w:rsidRPr="000D4FC7">
        <w:rPr>
          <w:rFonts w:ascii="Times New Roman" w:hAnsi="Times New Roman" w:cs="Times New Roman"/>
          <w:b/>
        </w:rPr>
        <w:t>Б</w:t>
      </w:r>
      <w:r w:rsidR="000D4FC7" w:rsidRPr="000D4FC7">
        <w:rPr>
          <w:rFonts w:ascii="Times New Roman" w:hAnsi="Times New Roman" w:cs="Times New Roman"/>
          <w:b/>
        </w:rPr>
        <w:t>иблейские отрывки для исследования</w:t>
      </w:r>
      <w:r w:rsidRPr="000D4FC7">
        <w:rPr>
          <w:rFonts w:ascii="Times New Roman" w:hAnsi="Times New Roman" w:cs="Times New Roman"/>
          <w:b/>
        </w:rPr>
        <w:t>:</w:t>
      </w:r>
      <w:r w:rsidRPr="002B52A4">
        <w:rPr>
          <w:rFonts w:ascii="Times New Roman" w:hAnsi="Times New Roman" w:cs="Times New Roman"/>
        </w:rPr>
        <w:t xml:space="preserve"> </w:t>
      </w:r>
      <w:r w:rsidR="000D4FC7" w:rsidRPr="000D4FC7">
        <w:rPr>
          <w:rFonts w:ascii="Times New Roman" w:hAnsi="Times New Roman" w:cs="Times New Roman"/>
        </w:rPr>
        <w:t>Быт.9:8-17; Исх.20:8; Втор.4:9,23,32-39; 6:7; 8:7-18; 32:7; Еф</w:t>
      </w:r>
      <w:r w:rsidR="008054A7">
        <w:rPr>
          <w:rFonts w:ascii="Times New Roman" w:hAnsi="Times New Roman" w:cs="Times New Roman"/>
        </w:rPr>
        <w:t>ес</w:t>
      </w:r>
      <w:r w:rsidR="000D4FC7" w:rsidRPr="000D4FC7">
        <w:rPr>
          <w:rFonts w:ascii="Times New Roman" w:hAnsi="Times New Roman" w:cs="Times New Roman"/>
        </w:rPr>
        <w:t>.2:8-13.</w:t>
      </w:r>
    </w:p>
    <w:p w:rsidR="002B52A4" w:rsidRPr="00F01D06" w:rsidRDefault="002B52A4" w:rsidP="002B52A4">
      <w:pPr>
        <w:spacing w:after="120"/>
        <w:jc w:val="both"/>
        <w:rPr>
          <w:rFonts w:ascii="Times New Roman" w:hAnsi="Times New Roman" w:cs="Times New Roman"/>
          <w:b/>
        </w:rPr>
      </w:pPr>
      <w:r w:rsidRPr="00F01D06">
        <w:rPr>
          <w:rFonts w:ascii="Times New Roman" w:hAnsi="Times New Roman" w:cs="Times New Roman"/>
          <w:b/>
        </w:rPr>
        <w:t>Ч</w:t>
      </w:r>
      <w:r w:rsidR="00F01D06" w:rsidRPr="00F01D06">
        <w:rPr>
          <w:rFonts w:ascii="Times New Roman" w:hAnsi="Times New Roman" w:cs="Times New Roman"/>
          <w:b/>
        </w:rPr>
        <w:t>асть</w:t>
      </w:r>
      <w:r w:rsidRPr="00F01D06">
        <w:rPr>
          <w:rFonts w:ascii="Times New Roman" w:hAnsi="Times New Roman" w:cs="Times New Roman"/>
          <w:b/>
        </w:rPr>
        <w:t xml:space="preserve"> I: О</w:t>
      </w:r>
      <w:r w:rsidR="00F01D06" w:rsidRPr="00F01D06">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У въезда в Аушвиц расположена мемориальная доска с цитатой философа Джорджа Сантаяны, которая взывает к памяти каждого, кто входит в это место: «Кто не помнит своего прошлого, обречен пережить его вновь». Поэтому вслед за уроком покаяния идет урок о важности помнить прошлое. Мы должны понять, почему необходимо помнить, что нужно помнить и как нужно помнить, чтобы совершить истинное покаяние.</w:t>
      </w:r>
    </w:p>
    <w:p w:rsidR="002B52A4" w:rsidRPr="00F01D06" w:rsidRDefault="002B52A4" w:rsidP="002B52A4">
      <w:pPr>
        <w:spacing w:after="120"/>
        <w:jc w:val="both"/>
        <w:rPr>
          <w:rFonts w:ascii="Times New Roman" w:hAnsi="Times New Roman" w:cs="Times New Roman"/>
          <w:b/>
        </w:rPr>
      </w:pPr>
      <w:r w:rsidRPr="00F01D06">
        <w:rPr>
          <w:rFonts w:ascii="Times New Roman" w:hAnsi="Times New Roman" w:cs="Times New Roman"/>
          <w:b/>
        </w:rPr>
        <w:t>Т</w:t>
      </w:r>
      <w:r w:rsidR="00F01D06" w:rsidRPr="00F01D06">
        <w:rPr>
          <w:rFonts w:ascii="Times New Roman" w:hAnsi="Times New Roman" w:cs="Times New Roman"/>
          <w:b/>
        </w:rPr>
        <w:t>емы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этом уроке мы будем исследовать несколько тем, которые помогут нам глубже понять, что такое истинное покаяние:</w:t>
      </w:r>
    </w:p>
    <w:p w:rsidR="002B52A4" w:rsidRPr="00F01D06" w:rsidRDefault="002B52A4" w:rsidP="00F01D06">
      <w:pPr>
        <w:pStyle w:val="a3"/>
        <w:numPr>
          <w:ilvl w:val="0"/>
          <w:numId w:val="59"/>
        </w:numPr>
        <w:spacing w:after="120"/>
        <w:jc w:val="both"/>
        <w:rPr>
          <w:rFonts w:ascii="Times New Roman" w:hAnsi="Times New Roman" w:cs="Times New Roman"/>
        </w:rPr>
      </w:pPr>
      <w:r w:rsidRPr="00F01D06">
        <w:rPr>
          <w:rFonts w:ascii="Times New Roman" w:hAnsi="Times New Roman" w:cs="Times New Roman"/>
          <w:b/>
        </w:rPr>
        <w:t>Помни о Творении.</w:t>
      </w:r>
      <w:r w:rsidRPr="00F01D06">
        <w:rPr>
          <w:rFonts w:ascii="Times New Roman" w:hAnsi="Times New Roman" w:cs="Times New Roman"/>
        </w:rPr>
        <w:t xml:space="preserve"> Многое, во что мы верим, теряет смысл в отрыве от нашего происхождения.</w:t>
      </w:r>
    </w:p>
    <w:p w:rsidR="002B52A4" w:rsidRPr="00F01D06" w:rsidRDefault="002B52A4" w:rsidP="00F01D06">
      <w:pPr>
        <w:pStyle w:val="a3"/>
        <w:numPr>
          <w:ilvl w:val="0"/>
          <w:numId w:val="59"/>
        </w:numPr>
        <w:spacing w:after="120"/>
        <w:jc w:val="both"/>
        <w:rPr>
          <w:rFonts w:ascii="Times New Roman" w:hAnsi="Times New Roman" w:cs="Times New Roman"/>
        </w:rPr>
      </w:pPr>
      <w:r w:rsidRPr="00F01D06">
        <w:rPr>
          <w:rFonts w:ascii="Times New Roman" w:hAnsi="Times New Roman" w:cs="Times New Roman"/>
          <w:b/>
        </w:rPr>
        <w:t>Помни о потопе.</w:t>
      </w:r>
      <w:r w:rsidRPr="00F01D06">
        <w:rPr>
          <w:rFonts w:ascii="Times New Roman" w:hAnsi="Times New Roman" w:cs="Times New Roman"/>
        </w:rPr>
        <w:t xml:space="preserve"> Даже в условиях катастрофы Бог помнит о Своем народе.</w:t>
      </w:r>
    </w:p>
    <w:p w:rsidR="002B52A4" w:rsidRPr="00F01D06" w:rsidRDefault="002B52A4" w:rsidP="00F01D06">
      <w:pPr>
        <w:pStyle w:val="a3"/>
        <w:numPr>
          <w:ilvl w:val="0"/>
          <w:numId w:val="59"/>
        </w:numPr>
        <w:spacing w:after="120"/>
        <w:jc w:val="both"/>
        <w:rPr>
          <w:rFonts w:ascii="Times New Roman" w:hAnsi="Times New Roman" w:cs="Times New Roman"/>
        </w:rPr>
      </w:pPr>
      <w:r w:rsidRPr="00F01D06">
        <w:rPr>
          <w:rFonts w:ascii="Times New Roman" w:hAnsi="Times New Roman" w:cs="Times New Roman"/>
          <w:b/>
        </w:rPr>
        <w:t>Помни об исходе.</w:t>
      </w:r>
      <w:r w:rsidRPr="00F01D06">
        <w:rPr>
          <w:rFonts w:ascii="Times New Roman" w:hAnsi="Times New Roman" w:cs="Times New Roman"/>
        </w:rPr>
        <w:t xml:space="preserve"> Воспоминание о прошлых событиях спасения (о том, что Бог совершил для Своего народа) поддерживает и укрепляет веру в Бога, Который снова будет спасать.</w:t>
      </w:r>
    </w:p>
    <w:p w:rsidR="002B52A4" w:rsidRPr="00F01D06" w:rsidRDefault="002B52A4" w:rsidP="00F01D06">
      <w:pPr>
        <w:pStyle w:val="a3"/>
        <w:numPr>
          <w:ilvl w:val="0"/>
          <w:numId w:val="59"/>
        </w:numPr>
        <w:spacing w:after="120"/>
        <w:jc w:val="both"/>
        <w:rPr>
          <w:rFonts w:ascii="Times New Roman" w:hAnsi="Times New Roman" w:cs="Times New Roman"/>
        </w:rPr>
      </w:pPr>
      <w:r w:rsidRPr="00F01D06">
        <w:rPr>
          <w:rFonts w:ascii="Times New Roman" w:hAnsi="Times New Roman" w:cs="Times New Roman"/>
          <w:b/>
        </w:rPr>
        <w:t>Помни, что ты был язычником.</w:t>
      </w:r>
      <w:r w:rsidRPr="00F01D06">
        <w:rPr>
          <w:rFonts w:ascii="Times New Roman" w:hAnsi="Times New Roman" w:cs="Times New Roman"/>
        </w:rPr>
        <w:t xml:space="preserve"> Важно никогда не забывать, что Бог сделал для нас.</w:t>
      </w:r>
    </w:p>
    <w:p w:rsidR="002B52A4" w:rsidRPr="00F01D06" w:rsidRDefault="002B52A4" w:rsidP="002B52A4">
      <w:pPr>
        <w:spacing w:after="120"/>
        <w:jc w:val="both"/>
        <w:rPr>
          <w:rFonts w:ascii="Times New Roman" w:hAnsi="Times New Roman" w:cs="Times New Roman"/>
          <w:b/>
        </w:rPr>
      </w:pPr>
      <w:r w:rsidRPr="00F01D06">
        <w:rPr>
          <w:rFonts w:ascii="Times New Roman" w:hAnsi="Times New Roman" w:cs="Times New Roman"/>
          <w:b/>
        </w:rPr>
        <w:t>Ч</w:t>
      </w:r>
      <w:r w:rsidR="00F01D06" w:rsidRPr="00F01D06">
        <w:rPr>
          <w:rFonts w:ascii="Times New Roman" w:hAnsi="Times New Roman" w:cs="Times New Roman"/>
          <w:b/>
        </w:rPr>
        <w:t>асть</w:t>
      </w:r>
      <w:r w:rsidRPr="00F01D06">
        <w:rPr>
          <w:rFonts w:ascii="Times New Roman" w:hAnsi="Times New Roman" w:cs="Times New Roman"/>
          <w:b/>
        </w:rPr>
        <w:t xml:space="preserve"> II: К</w:t>
      </w:r>
      <w:r w:rsidR="00F01D06" w:rsidRPr="00F01D06">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Книга Второзаконие более, чем любая другая книга Библии, повествует о важности помнить. Глагол зака́р (помнить) употребляется в книге 19 раз и развивает богословскую концепцию, которая основывается на событиях прошлого опыта израильтян. Субъектом глагола «помнить» чаще всего выступает Бог, и в большинстве случаев данный глагол касается Его народа; Бог помнит завет, Свои отношения со Своим народом. Глагол «помнить» также появляется в сочетании с «Израилем» как тем, на кого это действие направлено, а Сам Бог совершает поступки и заключает завет. Как правило, особое внимание уделяется исходу из Египта (см. </w:t>
      </w:r>
      <w:r w:rsidR="00EB4407">
        <w:rPr>
          <w:rFonts w:ascii="Times New Roman" w:hAnsi="Times New Roman" w:cs="Times New Roman"/>
        </w:rPr>
        <w:t>Втор.</w:t>
      </w:r>
      <w:r w:rsidRPr="002B52A4">
        <w:rPr>
          <w:rFonts w:ascii="Times New Roman" w:hAnsi="Times New Roman" w:cs="Times New Roman"/>
        </w:rPr>
        <w:t xml:space="preserve">5:15; </w:t>
      </w:r>
      <w:r w:rsidR="00EB4407">
        <w:rPr>
          <w:rFonts w:ascii="Times New Roman" w:hAnsi="Times New Roman" w:cs="Times New Roman"/>
        </w:rPr>
        <w:t>Втор.</w:t>
      </w:r>
      <w:r w:rsidRPr="002B52A4">
        <w:rPr>
          <w:rFonts w:ascii="Times New Roman" w:hAnsi="Times New Roman" w:cs="Times New Roman"/>
        </w:rPr>
        <w:t xml:space="preserve">15:15; 16:3,12; 24:18,22). Но иногда Моисей упоминает о годах скитаний по пустыне как о времени испытаний (см. </w:t>
      </w:r>
      <w:r w:rsidR="00EB4407">
        <w:rPr>
          <w:rFonts w:ascii="Times New Roman" w:hAnsi="Times New Roman" w:cs="Times New Roman"/>
        </w:rPr>
        <w:t>Втор.</w:t>
      </w:r>
      <w:r w:rsidRPr="002B52A4">
        <w:rPr>
          <w:rFonts w:ascii="Times New Roman" w:hAnsi="Times New Roman" w:cs="Times New Roman"/>
        </w:rPr>
        <w:t>8:2) или как об уроке о Божьем гневе для наказания Израиля. Основная мысль состоит в том, что все эти события прошлого помогают созидать веру Израиля.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Вне книги Второзаконие глагол «помнить» — важное библейское понятие. Во время урока на этой неделе мы будем размышлять над этим глаголом в отношении четырех ключевых событий в Библии: 1) сотворение из ничего, 2) избавление от потопа, 3) исход Израиля из Египта и от его собственного упрямства и 4) обращение язычников из язычества. У всех этих событий есть нечто общее — все они обозначают Божье дело спасения от тьмы к свету, от смерти к жизни, от греховности к праведности.</w:t>
      </w:r>
    </w:p>
    <w:p w:rsidR="002B52A4" w:rsidRPr="002B52A4" w:rsidRDefault="002B52A4" w:rsidP="002B52A4">
      <w:pPr>
        <w:spacing w:after="120"/>
        <w:jc w:val="both"/>
        <w:rPr>
          <w:rFonts w:ascii="Times New Roman" w:hAnsi="Times New Roman" w:cs="Times New Roman"/>
        </w:rPr>
      </w:pPr>
      <w:r w:rsidRPr="00F01D06">
        <w:rPr>
          <w:rFonts w:ascii="Times New Roman" w:hAnsi="Times New Roman" w:cs="Times New Roman"/>
          <w:b/>
        </w:rPr>
        <w:t>П</w:t>
      </w:r>
      <w:r w:rsidR="00F01D06" w:rsidRPr="00F01D06">
        <w:rPr>
          <w:rFonts w:ascii="Times New Roman" w:hAnsi="Times New Roman" w:cs="Times New Roman"/>
          <w:b/>
        </w:rPr>
        <w:t>омни о творении</w:t>
      </w:r>
      <w:r w:rsidR="00F01D06"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И</w:t>
      </w:r>
      <w:r w:rsidR="00F01D06">
        <w:rPr>
          <w:rFonts w:ascii="Times New Roman" w:hAnsi="Times New Roman" w:cs="Times New Roman"/>
        </w:rPr>
        <w:t>сх</w:t>
      </w:r>
      <w:r w:rsidR="00EB4407">
        <w:rPr>
          <w:rFonts w:ascii="Times New Roman" w:hAnsi="Times New Roman" w:cs="Times New Roman"/>
        </w:rPr>
        <w:t>.</w:t>
      </w:r>
      <w:r w:rsidRPr="002B52A4">
        <w:rPr>
          <w:rFonts w:ascii="Times New Roman" w:hAnsi="Times New Roman" w:cs="Times New Roman"/>
        </w:rPr>
        <w:t>20:8).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Глагол «помнить» используется в четвертой заповеди, чтобы напомнить нам о первом событии в истории человечества — о сотворении Богом неба и земли и о седьмом дне Творения — субботе, которая также была первым днем истории человечества. Глагол «помнить» — это не только воскрешение в памяти древнейшего </w:t>
      </w:r>
      <w:r w:rsidRPr="002B52A4">
        <w:rPr>
          <w:rFonts w:ascii="Times New Roman" w:hAnsi="Times New Roman" w:cs="Times New Roman"/>
        </w:rPr>
        <w:lastRenderedPageBreak/>
        <w:t xml:space="preserve">события в истории человечества, но и, что более важно, призыв помнить о наших корнях, откуда мы произошли; в нем содержится урок о том, что «Он сотворил нас, и мы Его достояние [в некоторых </w:t>
      </w:r>
      <w:r w:rsidR="00F01D06">
        <w:rPr>
          <w:rFonts w:ascii="Times New Roman" w:hAnsi="Times New Roman" w:cs="Times New Roman"/>
        </w:rPr>
        <w:t>переводах „а не мы сами“]» (Пс.</w:t>
      </w:r>
      <w:r w:rsidRPr="002B52A4">
        <w:rPr>
          <w:rFonts w:ascii="Times New Roman" w:hAnsi="Times New Roman" w:cs="Times New Roman"/>
        </w:rPr>
        <w:t>99:3; ИПБ). Глагол «помнить» указывает на Творца, нашего Создателя, без Которого нас здесь бы не было.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Творение — первое событие, о котором нужно помнить, потому что это событие, которое сообщает о наших корнях. Примечательно, что четвертая заповедь, которая предписывает нам помнить, соотносится с пятой заповедью (cм. </w:t>
      </w:r>
      <w:r w:rsidR="00EB4407">
        <w:rPr>
          <w:rFonts w:ascii="Times New Roman" w:hAnsi="Times New Roman" w:cs="Times New Roman"/>
        </w:rPr>
        <w:t>Исх.</w:t>
      </w:r>
      <w:r w:rsidRPr="002B52A4">
        <w:rPr>
          <w:rFonts w:ascii="Times New Roman" w:hAnsi="Times New Roman" w:cs="Times New Roman"/>
        </w:rPr>
        <w:t>20:12), которая обязывает нас почитать наших родителей. Эта параллель видна не только в структуре Декалога; она также появляется в грамматической структуре глаголов. Оба глагола «помнить» и «почитать» используются в положительной форме повелительного наклонения. Все остальные заповеди</w:t>
      </w:r>
      <w:r w:rsidR="00F01D06">
        <w:rPr>
          <w:rFonts w:ascii="Times New Roman" w:hAnsi="Times New Roman" w:cs="Times New Roman"/>
        </w:rPr>
        <w:t xml:space="preserve"> </w:t>
      </w:r>
      <w:r w:rsidRPr="002B52A4">
        <w:rPr>
          <w:rFonts w:ascii="Times New Roman" w:hAnsi="Times New Roman" w:cs="Times New Roman"/>
        </w:rPr>
        <w:t xml:space="preserve">написаны в отрицательной форме. Памятование о субботе или о том, откуда мы произошли, связано с памятованием о наших родителях, благодаря которым мы появились на свет. Если мы не будем помнить о своем прошлом, о своих корнях, мы не сможем духовно расцвести. Обе заповеди, четвертая и пятая, содержат обетование о будущем. Подобно тому, как суббота обещает будущий день </w:t>
      </w:r>
      <w:r w:rsidR="00F01D06">
        <w:rPr>
          <w:rFonts w:ascii="Times New Roman" w:hAnsi="Times New Roman" w:cs="Times New Roman"/>
        </w:rPr>
        <w:t>покоя для человечества (см. Пс.</w:t>
      </w:r>
      <w:r w:rsidRPr="002B52A4">
        <w:rPr>
          <w:rFonts w:ascii="Times New Roman" w:hAnsi="Times New Roman" w:cs="Times New Roman"/>
        </w:rPr>
        <w:t xml:space="preserve">94:11; ср. </w:t>
      </w:r>
      <w:r w:rsidR="00EB4407">
        <w:rPr>
          <w:rFonts w:ascii="Times New Roman" w:hAnsi="Times New Roman" w:cs="Times New Roman"/>
        </w:rPr>
        <w:t>Евр.</w:t>
      </w:r>
      <w:r w:rsidRPr="002B52A4">
        <w:rPr>
          <w:rFonts w:ascii="Times New Roman" w:hAnsi="Times New Roman" w:cs="Times New Roman"/>
        </w:rPr>
        <w:t>3:11; 4:3–7), заповедь почитать наших родителе</w:t>
      </w:r>
      <w:r w:rsidR="00F01D06">
        <w:rPr>
          <w:rFonts w:ascii="Times New Roman" w:hAnsi="Times New Roman" w:cs="Times New Roman"/>
        </w:rPr>
        <w:t>й обещает долгую жизнь (ср. Ефес.</w:t>
      </w:r>
      <w:r w:rsidRPr="002B52A4">
        <w:rPr>
          <w:rFonts w:ascii="Times New Roman" w:hAnsi="Times New Roman" w:cs="Times New Roman"/>
        </w:rPr>
        <w:t>6:2).</w:t>
      </w:r>
    </w:p>
    <w:p w:rsidR="002B52A4" w:rsidRPr="002B52A4" w:rsidRDefault="002B52A4" w:rsidP="002B52A4">
      <w:pPr>
        <w:spacing w:after="120"/>
        <w:jc w:val="both"/>
        <w:rPr>
          <w:rFonts w:ascii="Times New Roman" w:hAnsi="Times New Roman" w:cs="Times New Roman"/>
        </w:rPr>
      </w:pPr>
      <w:r w:rsidRPr="00F01D06">
        <w:rPr>
          <w:rFonts w:ascii="Times New Roman" w:hAnsi="Times New Roman" w:cs="Times New Roman"/>
          <w:b/>
        </w:rPr>
        <w:t>П</w:t>
      </w:r>
      <w:r w:rsidR="00F01D06" w:rsidRPr="00F01D06">
        <w:rPr>
          <w:rFonts w:ascii="Times New Roman" w:hAnsi="Times New Roman" w:cs="Times New Roman"/>
          <w:b/>
        </w:rPr>
        <w:t>омни о потопе</w:t>
      </w:r>
      <w:r w:rsidR="00F01D06" w:rsidRPr="002B52A4">
        <w:rPr>
          <w:rFonts w:ascii="Times New Roman" w:hAnsi="Times New Roman" w:cs="Times New Roman"/>
        </w:rPr>
        <w:t xml:space="preserve"> (см</w:t>
      </w:r>
      <w:r w:rsidRPr="002B52A4">
        <w:rPr>
          <w:rFonts w:ascii="Times New Roman" w:hAnsi="Times New Roman" w:cs="Times New Roman"/>
        </w:rPr>
        <w:t xml:space="preserve">. </w:t>
      </w:r>
      <w:r w:rsidR="0021428F">
        <w:rPr>
          <w:rFonts w:ascii="Times New Roman" w:hAnsi="Times New Roman" w:cs="Times New Roman"/>
        </w:rPr>
        <w:t>Б</w:t>
      </w:r>
      <w:r w:rsidR="00F01D06">
        <w:rPr>
          <w:rFonts w:ascii="Times New Roman" w:hAnsi="Times New Roman" w:cs="Times New Roman"/>
        </w:rPr>
        <w:t>ыт</w:t>
      </w:r>
      <w:r w:rsidR="0021428F">
        <w:rPr>
          <w:rFonts w:ascii="Times New Roman" w:hAnsi="Times New Roman" w:cs="Times New Roman"/>
        </w:rPr>
        <w:t>.</w:t>
      </w:r>
      <w:r w:rsidRPr="002B52A4">
        <w:rPr>
          <w:rFonts w:ascii="Times New Roman" w:hAnsi="Times New Roman" w:cs="Times New Roman"/>
        </w:rPr>
        <w:t>8:1.)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Именно в этом отрывке впервые появляется глагол зака́р, «помнить». Бог — объект этого глагола, говорящий нам о том, что Бог спас человечество. Использование глагола закар, «помнить», не означает, что Бог может что-то забыть. Он означает, что Бог спас человечество. Люди ныне выжили в водах потопа, и, следовательно, о них будут помнить. Когда в библейском стихе говорится о том, что Бог помнит о Своих созданиях, это указывает на Божье дело спасения, когда Он исполняет Свое обещание в назначенное время (см. </w:t>
      </w:r>
      <w:r w:rsidR="0021428F">
        <w:rPr>
          <w:rFonts w:ascii="Times New Roman" w:hAnsi="Times New Roman" w:cs="Times New Roman"/>
        </w:rPr>
        <w:t>Быт.</w:t>
      </w:r>
      <w:r w:rsidRPr="002B52A4">
        <w:rPr>
          <w:rFonts w:ascii="Times New Roman" w:hAnsi="Times New Roman" w:cs="Times New Roman"/>
        </w:rPr>
        <w:t xml:space="preserve">19:29). Глагол закар, «помнить», в данном случае подразумевает окончание потопа, которое точно обозначено во времени (см. </w:t>
      </w:r>
      <w:r w:rsidR="0021428F">
        <w:rPr>
          <w:rFonts w:ascii="Times New Roman" w:hAnsi="Times New Roman" w:cs="Times New Roman"/>
        </w:rPr>
        <w:t>Быт.</w:t>
      </w:r>
      <w:r w:rsidRPr="002B52A4">
        <w:rPr>
          <w:rFonts w:ascii="Times New Roman" w:hAnsi="Times New Roman" w:cs="Times New Roman"/>
        </w:rPr>
        <w:t>8:3–6), так же, как суббота отмечает назначенное время в конце трудов Творения. Стоит отметить, что день субботний также играет роль в календаре потопа. Обратите внимание, что эти семидневные периоды способствуют следующей хиастической структуре повествования, центром которой является тот факт, что «вспомнил Бог» (Jacques Doukhan in Genesis, SDA International Bible Commentary, p. 151).</w:t>
      </w:r>
    </w:p>
    <w:p w:rsidR="002B52A4" w:rsidRPr="002B52A4" w:rsidRDefault="002B52A4" w:rsidP="00463751">
      <w:pPr>
        <w:spacing w:after="0"/>
        <w:jc w:val="both"/>
        <w:rPr>
          <w:rFonts w:ascii="Times New Roman" w:hAnsi="Times New Roman" w:cs="Times New Roman"/>
        </w:rPr>
      </w:pPr>
      <w:r w:rsidRPr="002B52A4">
        <w:rPr>
          <w:rFonts w:ascii="Times New Roman" w:hAnsi="Times New Roman" w:cs="Times New Roman"/>
        </w:rPr>
        <w:t>7 дней Божьего ожидания (</w:t>
      </w:r>
      <w:r w:rsidR="0021428F">
        <w:rPr>
          <w:rFonts w:ascii="Times New Roman" w:hAnsi="Times New Roman" w:cs="Times New Roman"/>
        </w:rPr>
        <w:t>Быт.</w:t>
      </w:r>
      <w:r w:rsidRPr="002B52A4">
        <w:rPr>
          <w:rFonts w:ascii="Times New Roman" w:hAnsi="Times New Roman" w:cs="Times New Roman"/>
        </w:rPr>
        <w:t>7:4)</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7 дней Божьего ожидания (</w:t>
      </w:r>
      <w:r w:rsidR="0021428F">
        <w:rPr>
          <w:rFonts w:ascii="Times New Roman" w:hAnsi="Times New Roman" w:cs="Times New Roman"/>
        </w:rPr>
        <w:t>Быт.</w:t>
      </w:r>
      <w:r w:rsidR="002B52A4" w:rsidRPr="002B52A4">
        <w:rPr>
          <w:rFonts w:ascii="Times New Roman" w:hAnsi="Times New Roman" w:cs="Times New Roman"/>
        </w:rPr>
        <w:t>7:10)</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40 дней умножения вод (</w:t>
      </w:r>
      <w:r w:rsidR="0021428F">
        <w:rPr>
          <w:rFonts w:ascii="Times New Roman" w:hAnsi="Times New Roman" w:cs="Times New Roman"/>
        </w:rPr>
        <w:t>Быт.</w:t>
      </w:r>
      <w:r w:rsidR="002B52A4" w:rsidRPr="002B52A4">
        <w:rPr>
          <w:rFonts w:ascii="Times New Roman" w:hAnsi="Times New Roman" w:cs="Times New Roman"/>
        </w:rPr>
        <w:t>7:17)</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150 дней усиления вод (</w:t>
      </w:r>
      <w:r w:rsidR="0021428F">
        <w:rPr>
          <w:rFonts w:ascii="Times New Roman" w:hAnsi="Times New Roman" w:cs="Times New Roman"/>
        </w:rPr>
        <w:t>Быт.</w:t>
      </w:r>
      <w:r w:rsidR="002B52A4" w:rsidRPr="002B52A4">
        <w:rPr>
          <w:rFonts w:ascii="Times New Roman" w:hAnsi="Times New Roman" w:cs="Times New Roman"/>
        </w:rPr>
        <w:t>7:24)</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463751">
        <w:rPr>
          <w:rFonts w:ascii="Times New Roman" w:hAnsi="Times New Roman" w:cs="Times New Roman"/>
          <w:b/>
        </w:rPr>
        <w:t>Бог вспомнил</w:t>
      </w:r>
      <w:r w:rsidR="002B52A4" w:rsidRPr="002B52A4">
        <w:rPr>
          <w:rFonts w:ascii="Times New Roman" w:hAnsi="Times New Roman" w:cs="Times New Roman"/>
        </w:rPr>
        <w:t xml:space="preserve"> (</w:t>
      </w:r>
      <w:r w:rsidR="0021428F">
        <w:rPr>
          <w:rFonts w:ascii="Times New Roman" w:hAnsi="Times New Roman" w:cs="Times New Roman"/>
        </w:rPr>
        <w:t>Быт.</w:t>
      </w:r>
      <w:r w:rsidR="002B52A4" w:rsidRPr="002B52A4">
        <w:rPr>
          <w:rFonts w:ascii="Times New Roman" w:hAnsi="Times New Roman" w:cs="Times New Roman"/>
        </w:rPr>
        <w:t>8:1)</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150 дней убывания вод (</w:t>
      </w:r>
      <w:r w:rsidR="0021428F">
        <w:rPr>
          <w:rFonts w:ascii="Times New Roman" w:hAnsi="Times New Roman" w:cs="Times New Roman"/>
        </w:rPr>
        <w:t>Быт.</w:t>
      </w:r>
      <w:r w:rsidR="002B52A4" w:rsidRPr="002B52A4">
        <w:rPr>
          <w:rFonts w:ascii="Times New Roman" w:hAnsi="Times New Roman" w:cs="Times New Roman"/>
        </w:rPr>
        <w:t>8:3)</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40 дней убывания вод (</w:t>
      </w:r>
      <w:r w:rsidR="0021428F">
        <w:rPr>
          <w:rFonts w:ascii="Times New Roman" w:hAnsi="Times New Roman" w:cs="Times New Roman"/>
        </w:rPr>
        <w:t>Быт.</w:t>
      </w:r>
      <w:r w:rsidR="002B52A4" w:rsidRPr="002B52A4">
        <w:rPr>
          <w:rFonts w:ascii="Times New Roman" w:hAnsi="Times New Roman" w:cs="Times New Roman"/>
        </w:rPr>
        <w:t>8:6)</w:t>
      </w:r>
    </w:p>
    <w:p w:rsidR="002B52A4" w:rsidRPr="002B52A4" w:rsidRDefault="00463751" w:rsidP="00463751">
      <w:pPr>
        <w:spacing w:after="0"/>
        <w:jc w:val="both"/>
        <w:rPr>
          <w:rFonts w:ascii="Times New Roman" w:hAnsi="Times New Roman" w:cs="Times New Roman"/>
        </w:rPr>
      </w:pPr>
      <w:r>
        <w:rPr>
          <w:rFonts w:ascii="Times New Roman" w:hAnsi="Times New Roman" w:cs="Times New Roman"/>
        </w:rPr>
        <w:t xml:space="preserve">   </w:t>
      </w:r>
      <w:r w:rsidR="002B52A4" w:rsidRPr="002B52A4">
        <w:rPr>
          <w:rFonts w:ascii="Times New Roman" w:hAnsi="Times New Roman" w:cs="Times New Roman"/>
        </w:rPr>
        <w:t>7 дней ожидания Ноя (</w:t>
      </w:r>
      <w:r w:rsidR="0021428F">
        <w:rPr>
          <w:rFonts w:ascii="Times New Roman" w:hAnsi="Times New Roman" w:cs="Times New Roman"/>
        </w:rPr>
        <w:t>Быт.</w:t>
      </w:r>
      <w:r w:rsidR="002B52A4" w:rsidRPr="002B52A4">
        <w:rPr>
          <w:rFonts w:ascii="Times New Roman" w:hAnsi="Times New Roman" w:cs="Times New Roman"/>
        </w:rPr>
        <w:t>8:10)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7 дней ожидания Ноя (</w:t>
      </w:r>
      <w:r w:rsidR="0021428F">
        <w:rPr>
          <w:rFonts w:ascii="Times New Roman" w:hAnsi="Times New Roman" w:cs="Times New Roman"/>
        </w:rPr>
        <w:t>Быт.</w:t>
      </w:r>
      <w:r w:rsidRPr="002B52A4">
        <w:rPr>
          <w:rFonts w:ascii="Times New Roman" w:hAnsi="Times New Roman" w:cs="Times New Roman"/>
        </w:rPr>
        <w:t>8:12).</w:t>
      </w:r>
    </w:p>
    <w:p w:rsidR="002B52A4" w:rsidRPr="002B52A4" w:rsidRDefault="002B52A4" w:rsidP="002B52A4">
      <w:pPr>
        <w:spacing w:after="120"/>
        <w:jc w:val="both"/>
        <w:rPr>
          <w:rFonts w:ascii="Times New Roman" w:hAnsi="Times New Roman" w:cs="Times New Roman"/>
        </w:rPr>
      </w:pPr>
      <w:r w:rsidRPr="00463751">
        <w:rPr>
          <w:rFonts w:ascii="Times New Roman" w:hAnsi="Times New Roman" w:cs="Times New Roman"/>
          <w:b/>
        </w:rPr>
        <w:t>П</w:t>
      </w:r>
      <w:r w:rsidR="00463751" w:rsidRPr="00463751">
        <w:rPr>
          <w:rFonts w:ascii="Times New Roman" w:hAnsi="Times New Roman" w:cs="Times New Roman"/>
          <w:b/>
        </w:rPr>
        <w:t>омни об исходе</w:t>
      </w:r>
      <w:r w:rsidR="00463751" w:rsidRPr="002B52A4">
        <w:rPr>
          <w:rFonts w:ascii="Times New Roman" w:hAnsi="Times New Roman" w:cs="Times New Roman"/>
        </w:rPr>
        <w:t xml:space="preserve"> (см</w:t>
      </w:r>
      <w:r w:rsidRPr="002B52A4">
        <w:rPr>
          <w:rFonts w:ascii="Times New Roman" w:hAnsi="Times New Roman" w:cs="Times New Roman"/>
        </w:rPr>
        <w:t xml:space="preserve">. </w:t>
      </w:r>
      <w:r w:rsidR="00EB4407">
        <w:rPr>
          <w:rFonts w:ascii="Times New Roman" w:hAnsi="Times New Roman" w:cs="Times New Roman"/>
        </w:rPr>
        <w:t>В</w:t>
      </w:r>
      <w:r w:rsidR="00463751">
        <w:rPr>
          <w:rFonts w:ascii="Times New Roman" w:hAnsi="Times New Roman" w:cs="Times New Roman"/>
        </w:rPr>
        <w:t>тор</w:t>
      </w:r>
      <w:r w:rsidR="00EB4407">
        <w:rPr>
          <w:rFonts w:ascii="Times New Roman" w:hAnsi="Times New Roman" w:cs="Times New Roman"/>
        </w:rPr>
        <w:t>.</w:t>
      </w:r>
      <w:r w:rsidRPr="002B52A4">
        <w:rPr>
          <w:rFonts w:ascii="Times New Roman" w:hAnsi="Times New Roman" w:cs="Times New Roman"/>
        </w:rPr>
        <w:t>9:7).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Воспоминание об исходе, безусловно, наиболее распространенный в Библии призыв помнить. В этом случае объектом глагола «помнить» является Израиль. Израиль должен помнить не только Божье дело спасения, который забрал Израиль из их рабских условий в Египте, но и свою недостойность быть спасенным. В данном конкретном стихе (см. </w:t>
      </w:r>
      <w:r w:rsidR="00EB4407">
        <w:rPr>
          <w:rFonts w:ascii="Times New Roman" w:hAnsi="Times New Roman" w:cs="Times New Roman"/>
        </w:rPr>
        <w:t>Втор.</w:t>
      </w:r>
      <w:r w:rsidRPr="002B52A4">
        <w:rPr>
          <w:rFonts w:ascii="Times New Roman" w:hAnsi="Times New Roman" w:cs="Times New Roman"/>
        </w:rPr>
        <w:t>9:7) израильтяне должны помнить, как упрямились они по отношению к Богу, сопротивляясь Его усилиям спасти их. Двойное повеление, одно из которых употреблено в положительной форме: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«Помни!», за которым следует другое, употребленное в отрицательной форме: «Не забудь!», напоминает Израилю об их греховном упрямстве. Если они были настолько неразумны, что забыли, что Бог спас их из Египта как рабов, и настолько неразумны, что думали, что Бог дал им Землю обетованную из-за их заслуг и их праведности, то они страдали от тяжелой формы амнезии. Поэтому их дважды призывают помнить, чтобы точно не забыли. Такая настойчивость придает вес последующему гневу и суду Божьему с того дня, как они вышли из Египта. Событие, взятое для драматического примера с Израилем, — это восстание народа, которое произошло в Хориве и стало причиной для появления новых скрижалей. Это обязательство помнить об исходе будет с тех пор постоянно исполняться: Израиль должен будет помнить и учить своих детей из поколения в </w:t>
      </w:r>
      <w:r w:rsidRPr="002B52A4">
        <w:rPr>
          <w:rFonts w:ascii="Times New Roman" w:hAnsi="Times New Roman" w:cs="Times New Roman"/>
        </w:rPr>
        <w:lastRenderedPageBreak/>
        <w:t xml:space="preserve">поколение (см. </w:t>
      </w:r>
      <w:r w:rsidR="00EB4407">
        <w:rPr>
          <w:rFonts w:ascii="Times New Roman" w:hAnsi="Times New Roman" w:cs="Times New Roman"/>
        </w:rPr>
        <w:t>Втор.</w:t>
      </w:r>
      <w:r w:rsidRPr="002B52A4">
        <w:rPr>
          <w:rFonts w:ascii="Times New Roman" w:hAnsi="Times New Roman" w:cs="Times New Roman"/>
        </w:rPr>
        <w:t>6:7; 32:7). До сих пор современные иудеи</w:t>
      </w:r>
      <w:r w:rsidR="00D236B4">
        <w:rPr>
          <w:rFonts w:ascii="Times New Roman" w:hAnsi="Times New Roman" w:cs="Times New Roman"/>
        </w:rPr>
        <w:t xml:space="preserve"> </w:t>
      </w:r>
      <w:r w:rsidRPr="002B52A4">
        <w:rPr>
          <w:rFonts w:ascii="Times New Roman" w:hAnsi="Times New Roman" w:cs="Times New Roman"/>
        </w:rPr>
        <w:t>«помнят» историю исхода в своем ежегодном чтении Пасхальной Агады. Таким же образом христиане всех направлений</w:t>
      </w:r>
      <w:r w:rsidR="00D236B4">
        <w:rPr>
          <w:rFonts w:ascii="Times New Roman" w:hAnsi="Times New Roman" w:cs="Times New Roman"/>
        </w:rPr>
        <w:t xml:space="preserve"> </w:t>
      </w:r>
      <w:r w:rsidRPr="002B52A4">
        <w:rPr>
          <w:rFonts w:ascii="Times New Roman" w:hAnsi="Times New Roman" w:cs="Times New Roman"/>
        </w:rPr>
        <w:t>«помнят» Вечерю Господню, которая сама по себе является продолжением пасхального воспоминания об исходе.</w:t>
      </w:r>
    </w:p>
    <w:p w:rsidR="002B52A4" w:rsidRPr="002B52A4" w:rsidRDefault="002B52A4" w:rsidP="002B52A4">
      <w:pPr>
        <w:spacing w:after="120"/>
        <w:jc w:val="both"/>
        <w:rPr>
          <w:rFonts w:ascii="Times New Roman" w:hAnsi="Times New Roman" w:cs="Times New Roman"/>
        </w:rPr>
      </w:pPr>
      <w:r w:rsidRPr="00D236B4">
        <w:rPr>
          <w:rFonts w:ascii="Times New Roman" w:hAnsi="Times New Roman" w:cs="Times New Roman"/>
          <w:b/>
        </w:rPr>
        <w:t>П</w:t>
      </w:r>
      <w:r w:rsidR="00D236B4" w:rsidRPr="00D236B4">
        <w:rPr>
          <w:rFonts w:ascii="Times New Roman" w:hAnsi="Times New Roman" w:cs="Times New Roman"/>
          <w:b/>
        </w:rPr>
        <w:t>омни, что когда-то ты был язычником</w:t>
      </w:r>
      <w:r w:rsidR="00D236B4" w:rsidRPr="002B52A4">
        <w:rPr>
          <w:rFonts w:ascii="Times New Roman" w:hAnsi="Times New Roman" w:cs="Times New Roman"/>
        </w:rPr>
        <w:t xml:space="preserve"> (см</w:t>
      </w:r>
      <w:r w:rsidRPr="002B52A4">
        <w:rPr>
          <w:rFonts w:ascii="Times New Roman" w:hAnsi="Times New Roman" w:cs="Times New Roman"/>
        </w:rPr>
        <w:t>. Е</w:t>
      </w:r>
      <w:r w:rsidR="00D236B4">
        <w:rPr>
          <w:rFonts w:ascii="Times New Roman" w:hAnsi="Times New Roman" w:cs="Times New Roman"/>
        </w:rPr>
        <w:t>фес.</w:t>
      </w:r>
      <w:r w:rsidRPr="002B52A4">
        <w:rPr>
          <w:rFonts w:ascii="Times New Roman" w:hAnsi="Times New Roman" w:cs="Times New Roman"/>
        </w:rPr>
        <w:t>2:8–13)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Подобно тому, как Моисей обращался к древнему Израилю, так и Павел обращается к язычникам, говоря о новом завете: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«То не превозносись перед ветвями. Если же превозносишься, то вспомни, что не ты корень держишь, но корень тебя» (</w:t>
      </w:r>
      <w:r w:rsidR="00EB4407">
        <w:rPr>
          <w:rFonts w:ascii="Times New Roman" w:hAnsi="Times New Roman" w:cs="Times New Roman"/>
        </w:rPr>
        <w:t>Рим.</w:t>
      </w:r>
      <w:r w:rsidRPr="002B52A4">
        <w:rPr>
          <w:rFonts w:ascii="Times New Roman" w:hAnsi="Times New Roman" w:cs="Times New Roman"/>
        </w:rPr>
        <w:t>11:18). Эти новообращенные вели себя так же, как Израиль в прошлые времена. Они тоже превозносились и были высокомерны, думая по своему неразумию, что они достойны Божьей благодати. И те, и другие «забыли». Как Израиль забыл, насколько они были недостойны, так и язычники забыли о тьме и беззаконии своего прошлого. Более того, они забыли, что были лишь привиты к изначальным ветвям, и поэтому им следует научиться смирению.</w:t>
      </w:r>
    </w:p>
    <w:p w:rsidR="002B52A4" w:rsidRPr="00D236B4" w:rsidRDefault="002B52A4" w:rsidP="002B52A4">
      <w:pPr>
        <w:spacing w:after="120"/>
        <w:jc w:val="both"/>
        <w:rPr>
          <w:rFonts w:ascii="Times New Roman" w:hAnsi="Times New Roman" w:cs="Times New Roman"/>
          <w:b/>
        </w:rPr>
      </w:pPr>
      <w:r w:rsidRPr="00D236B4">
        <w:rPr>
          <w:rFonts w:ascii="Times New Roman" w:hAnsi="Times New Roman" w:cs="Times New Roman"/>
          <w:b/>
        </w:rPr>
        <w:t>В</w:t>
      </w:r>
      <w:r w:rsidR="00D236B4" w:rsidRPr="00D236B4">
        <w:rPr>
          <w:rFonts w:ascii="Times New Roman" w:hAnsi="Times New Roman" w:cs="Times New Roman"/>
          <w:b/>
        </w:rPr>
        <w:t>опросы для размышления и обсуждения:</w:t>
      </w:r>
    </w:p>
    <w:p w:rsidR="002B52A4" w:rsidRPr="00D236B4" w:rsidRDefault="002B52A4" w:rsidP="00D236B4">
      <w:pPr>
        <w:pStyle w:val="a3"/>
        <w:numPr>
          <w:ilvl w:val="0"/>
          <w:numId w:val="60"/>
        </w:numPr>
        <w:spacing w:after="120"/>
        <w:jc w:val="both"/>
        <w:rPr>
          <w:rFonts w:ascii="Times New Roman" w:hAnsi="Times New Roman" w:cs="Times New Roman"/>
        </w:rPr>
      </w:pPr>
      <w:r w:rsidRPr="00D236B4">
        <w:rPr>
          <w:rFonts w:ascii="Times New Roman" w:hAnsi="Times New Roman" w:cs="Times New Roman"/>
        </w:rPr>
        <w:t>Как вы «помните» о Творении и первой субботе, когда соблюдаете субботу?</w:t>
      </w:r>
    </w:p>
    <w:p w:rsidR="002B52A4" w:rsidRPr="00D236B4" w:rsidRDefault="002B52A4" w:rsidP="00D236B4">
      <w:pPr>
        <w:pStyle w:val="a3"/>
        <w:numPr>
          <w:ilvl w:val="0"/>
          <w:numId w:val="60"/>
        </w:numPr>
        <w:spacing w:after="120"/>
        <w:jc w:val="both"/>
        <w:rPr>
          <w:rFonts w:ascii="Times New Roman" w:hAnsi="Times New Roman" w:cs="Times New Roman"/>
        </w:rPr>
      </w:pPr>
      <w:r w:rsidRPr="00D236B4">
        <w:rPr>
          <w:rFonts w:ascii="Times New Roman" w:hAnsi="Times New Roman" w:cs="Times New Roman"/>
        </w:rPr>
        <w:t>Как вы «помните» об исходе, когда празднуете Вечерю Господню?</w:t>
      </w:r>
    </w:p>
    <w:p w:rsidR="002B52A4" w:rsidRPr="00D236B4" w:rsidRDefault="002B52A4" w:rsidP="00D236B4">
      <w:pPr>
        <w:pStyle w:val="a3"/>
        <w:numPr>
          <w:ilvl w:val="0"/>
          <w:numId w:val="60"/>
        </w:numPr>
        <w:spacing w:after="120"/>
        <w:jc w:val="both"/>
        <w:rPr>
          <w:rFonts w:ascii="Times New Roman" w:hAnsi="Times New Roman" w:cs="Times New Roman"/>
        </w:rPr>
      </w:pPr>
      <w:r w:rsidRPr="00D236B4">
        <w:rPr>
          <w:rFonts w:ascii="Times New Roman" w:hAnsi="Times New Roman" w:cs="Times New Roman"/>
        </w:rPr>
        <w:t>Каковы исторические последствия забвения церковью своих иудейских корней?</w:t>
      </w:r>
    </w:p>
    <w:p w:rsidR="002B52A4" w:rsidRPr="00D236B4" w:rsidRDefault="002B52A4" w:rsidP="002B52A4">
      <w:pPr>
        <w:spacing w:after="120"/>
        <w:jc w:val="both"/>
        <w:rPr>
          <w:rFonts w:ascii="Times New Roman" w:hAnsi="Times New Roman" w:cs="Times New Roman"/>
          <w:b/>
        </w:rPr>
      </w:pPr>
      <w:r w:rsidRPr="00D236B4">
        <w:rPr>
          <w:rFonts w:ascii="Times New Roman" w:hAnsi="Times New Roman" w:cs="Times New Roman"/>
          <w:b/>
        </w:rPr>
        <w:t>Ч</w:t>
      </w:r>
      <w:r w:rsidR="00D236B4" w:rsidRPr="00D236B4">
        <w:rPr>
          <w:rFonts w:ascii="Times New Roman" w:hAnsi="Times New Roman" w:cs="Times New Roman"/>
          <w:b/>
        </w:rPr>
        <w:t>асть</w:t>
      </w:r>
      <w:r w:rsidRPr="00D236B4">
        <w:rPr>
          <w:rFonts w:ascii="Times New Roman" w:hAnsi="Times New Roman" w:cs="Times New Roman"/>
          <w:b/>
        </w:rPr>
        <w:t xml:space="preserve"> III: П</w:t>
      </w:r>
      <w:r w:rsidR="00D236B4" w:rsidRPr="00D236B4">
        <w:rPr>
          <w:rFonts w:ascii="Times New Roman" w:hAnsi="Times New Roman" w:cs="Times New Roman"/>
          <w:b/>
        </w:rPr>
        <w:t>рактическое применение</w:t>
      </w:r>
    </w:p>
    <w:p w:rsidR="002B52A4" w:rsidRPr="002B52A4" w:rsidRDefault="002B52A4" w:rsidP="002B52A4">
      <w:pPr>
        <w:spacing w:after="120"/>
        <w:jc w:val="both"/>
        <w:rPr>
          <w:rFonts w:ascii="Times New Roman" w:hAnsi="Times New Roman" w:cs="Times New Roman"/>
        </w:rPr>
      </w:pPr>
      <w:r w:rsidRPr="00D236B4">
        <w:rPr>
          <w:rFonts w:ascii="Times New Roman" w:hAnsi="Times New Roman" w:cs="Times New Roman"/>
          <w:b/>
        </w:rPr>
        <w:t>У</w:t>
      </w:r>
      <w:r w:rsidR="00D236B4" w:rsidRPr="00D236B4">
        <w:rPr>
          <w:rFonts w:ascii="Times New Roman" w:hAnsi="Times New Roman" w:cs="Times New Roman"/>
          <w:b/>
        </w:rPr>
        <w:t>читесь помнить</w:t>
      </w:r>
      <w:r w:rsidRPr="00D236B4">
        <w:rPr>
          <w:rFonts w:ascii="Times New Roman" w:hAnsi="Times New Roman" w:cs="Times New Roman"/>
          <w:b/>
        </w:rPr>
        <w:t>:</w:t>
      </w:r>
      <w:r w:rsidRPr="002B52A4">
        <w:rPr>
          <w:rFonts w:ascii="Times New Roman" w:hAnsi="Times New Roman" w:cs="Times New Roman"/>
        </w:rPr>
        <w:t xml:space="preserve"> Поразмышляйте и обсудите ценность заучивания библейских стихов наизусть. Принимая во внимание литературный факт, что бо́льшая часть Библии была написана, чтобы ее учили наизусть, поставьте перед собой задачу выучить наизусть историю о сотворении мира — текст, который был построен уникальным образом, с его параллелями и повторами, чтобы он мог отложиться в памяти. Найдите в истории о сотворении повторяющиеся строки и слова; поразмышляйте о причинах, которые могли бы обосновать эти повторы.</w:t>
      </w:r>
    </w:p>
    <w:p w:rsidR="002B52A4" w:rsidRPr="002B52A4" w:rsidRDefault="002B52A4" w:rsidP="002B52A4">
      <w:pPr>
        <w:spacing w:after="120"/>
        <w:jc w:val="both"/>
        <w:rPr>
          <w:rFonts w:ascii="Times New Roman" w:hAnsi="Times New Roman" w:cs="Times New Roman"/>
        </w:rPr>
      </w:pPr>
      <w:r w:rsidRPr="00D236B4">
        <w:rPr>
          <w:rFonts w:ascii="Times New Roman" w:hAnsi="Times New Roman" w:cs="Times New Roman"/>
          <w:b/>
        </w:rPr>
        <w:t>Н</w:t>
      </w:r>
      <w:r w:rsidR="00D236B4" w:rsidRPr="00D236B4">
        <w:rPr>
          <w:rFonts w:ascii="Times New Roman" w:hAnsi="Times New Roman" w:cs="Times New Roman"/>
          <w:b/>
        </w:rPr>
        <w:t>аглядный материал</w:t>
      </w:r>
      <w:r w:rsidRPr="00D236B4">
        <w:rPr>
          <w:rFonts w:ascii="Times New Roman" w:hAnsi="Times New Roman" w:cs="Times New Roman"/>
          <w:b/>
        </w:rPr>
        <w:t>:</w:t>
      </w:r>
      <w:r w:rsidRPr="002B52A4">
        <w:rPr>
          <w:rFonts w:ascii="Times New Roman" w:hAnsi="Times New Roman" w:cs="Times New Roman"/>
        </w:rPr>
        <w:t xml:space="preserve"> возьмите живой цветок и искусственный цветок и покажите их классу. В чем преимущество живого цветка перед искусственным? В чем преимущество искусственного цветка перед живым? Обсудите важность корня цветка; поговорите о важности самого цветка.</w:t>
      </w:r>
    </w:p>
    <w:p w:rsidR="002B52A4" w:rsidRPr="002B52A4" w:rsidRDefault="002B52A4" w:rsidP="002B52A4">
      <w:pPr>
        <w:spacing w:after="120"/>
        <w:jc w:val="both"/>
        <w:rPr>
          <w:rFonts w:ascii="Times New Roman" w:hAnsi="Times New Roman" w:cs="Times New Roman"/>
        </w:rPr>
      </w:pPr>
      <w:r w:rsidRPr="00952E3D">
        <w:rPr>
          <w:rFonts w:ascii="Times New Roman" w:hAnsi="Times New Roman" w:cs="Times New Roman"/>
          <w:b/>
        </w:rPr>
        <w:t>С</w:t>
      </w:r>
      <w:r w:rsidR="00952E3D" w:rsidRPr="00952E3D">
        <w:rPr>
          <w:rFonts w:ascii="Times New Roman" w:hAnsi="Times New Roman" w:cs="Times New Roman"/>
          <w:b/>
        </w:rPr>
        <w:t>амокритика</w:t>
      </w:r>
      <w:r w:rsidRPr="00952E3D">
        <w:rPr>
          <w:rFonts w:ascii="Times New Roman" w:hAnsi="Times New Roman" w:cs="Times New Roman"/>
          <w:b/>
        </w:rPr>
        <w:t>:</w:t>
      </w:r>
      <w:r w:rsidRPr="002B52A4">
        <w:rPr>
          <w:rFonts w:ascii="Times New Roman" w:hAnsi="Times New Roman" w:cs="Times New Roman"/>
        </w:rPr>
        <w:t xml:space="preserve"> Вспомните о ценностях, на которые в прошлом обращали особое внимание пионеры нашей церкви и которые сегодня забыты. Что вы должны делать, чтобы освежить свою память? Кто-то сказал, что мы карлики, сидящие на плечах гигантов. Обсудите такую самокритичность.</w:t>
      </w:r>
    </w:p>
    <w:p w:rsidR="002B52A4" w:rsidRPr="002B52A4" w:rsidRDefault="002B52A4" w:rsidP="002B52A4">
      <w:pPr>
        <w:spacing w:after="120"/>
        <w:jc w:val="both"/>
        <w:rPr>
          <w:rFonts w:ascii="Times New Roman" w:hAnsi="Times New Roman" w:cs="Times New Roman"/>
        </w:rPr>
      </w:pPr>
      <w:r w:rsidRPr="00952E3D">
        <w:rPr>
          <w:rFonts w:ascii="Times New Roman" w:hAnsi="Times New Roman" w:cs="Times New Roman"/>
          <w:b/>
        </w:rPr>
        <w:t>Ж</w:t>
      </w:r>
      <w:r w:rsidR="00952E3D" w:rsidRPr="00952E3D">
        <w:rPr>
          <w:rFonts w:ascii="Times New Roman" w:hAnsi="Times New Roman" w:cs="Times New Roman"/>
          <w:b/>
        </w:rPr>
        <w:t>изнь в церкви:</w:t>
      </w:r>
      <w:r w:rsidR="00952E3D" w:rsidRPr="002B52A4">
        <w:rPr>
          <w:rFonts w:ascii="Times New Roman" w:hAnsi="Times New Roman" w:cs="Times New Roman"/>
        </w:rPr>
        <w:t xml:space="preserve"> </w:t>
      </w:r>
      <w:r w:rsidRPr="002B52A4">
        <w:rPr>
          <w:rFonts w:ascii="Times New Roman" w:hAnsi="Times New Roman" w:cs="Times New Roman"/>
        </w:rPr>
        <w:t>Ваша община состоит из пожилых людей, дорожащих традицией, и молодых людей, которым нравится живая музыка и новые формы служения. Их взгляды на поклонение, богослужение и проповедь сильно отличаются. Какое мероприятие вы предложите обеим группам, чтобы они с радостью его поддержали?</w:t>
      </w:r>
    </w:p>
    <w:p w:rsidR="002B52A4" w:rsidRPr="002B52A4" w:rsidRDefault="008054A7" w:rsidP="008054A7">
      <w:pPr>
        <w:pStyle w:val="1"/>
      </w:pPr>
      <w:bookmarkStart w:id="21" w:name="_Toc78836949"/>
      <w:r>
        <w:t xml:space="preserve">Урок 11. </w:t>
      </w:r>
      <w:r w:rsidR="002B52A4" w:rsidRPr="002B52A4">
        <w:t>Книга Второзаконие в последующих писаниях</w:t>
      </w:r>
      <w:bookmarkEnd w:id="21"/>
    </w:p>
    <w:p w:rsidR="002B52A4" w:rsidRPr="002B52A4" w:rsidRDefault="002B52A4" w:rsidP="002B52A4">
      <w:pPr>
        <w:spacing w:after="120"/>
        <w:jc w:val="both"/>
        <w:rPr>
          <w:rFonts w:ascii="Times New Roman" w:hAnsi="Times New Roman" w:cs="Times New Roman"/>
        </w:rPr>
      </w:pPr>
      <w:r w:rsidRPr="0090527A">
        <w:rPr>
          <w:rFonts w:ascii="Times New Roman" w:hAnsi="Times New Roman" w:cs="Times New Roman"/>
          <w:b/>
        </w:rPr>
        <w:t>Библейские отрывки для исследования:</w:t>
      </w:r>
      <w:r w:rsidR="008054A7">
        <w:rPr>
          <w:rFonts w:ascii="Times New Roman" w:hAnsi="Times New Roman" w:cs="Times New Roman"/>
        </w:rPr>
        <w:t xml:space="preserve"> </w:t>
      </w:r>
      <w:r w:rsidR="0090527A" w:rsidRPr="0090527A">
        <w:rPr>
          <w:rFonts w:ascii="Times New Roman" w:hAnsi="Times New Roman" w:cs="Times New Roman"/>
        </w:rPr>
        <w:t>4Цар.22; Неем.9:6; Иер.7:1-7; Пс.148:4; Иер.29:13; Мих.6:1-8; Дан.9:1-19.</w:t>
      </w:r>
    </w:p>
    <w:p w:rsidR="002B52A4" w:rsidRPr="0090527A" w:rsidRDefault="002B52A4" w:rsidP="0090527A">
      <w:pPr>
        <w:spacing w:after="120"/>
        <w:jc w:val="both"/>
        <w:rPr>
          <w:rFonts w:ascii="Times New Roman" w:hAnsi="Times New Roman" w:cs="Times New Roman"/>
          <w:b/>
        </w:rPr>
      </w:pPr>
      <w:r w:rsidRPr="0090527A">
        <w:rPr>
          <w:rFonts w:ascii="Times New Roman" w:hAnsi="Times New Roman" w:cs="Times New Roman"/>
          <w:b/>
        </w:rPr>
        <w:t>Памятный стих:</w:t>
      </w:r>
      <w:r w:rsidR="0090527A" w:rsidRPr="0090527A">
        <w:rPr>
          <w:rFonts w:ascii="Times New Roman" w:hAnsi="Times New Roman" w:cs="Times New Roman"/>
          <w:b/>
        </w:rPr>
        <w:t xml:space="preserve"> </w:t>
      </w:r>
      <w:r w:rsidR="0090527A" w:rsidRPr="0090527A">
        <w:rPr>
          <w:rFonts w:ascii="Times New Roman" w:hAnsi="Times New Roman" w:cs="Times New Roman"/>
          <w:b/>
          <w:i/>
        </w:rPr>
        <w:t>«Но только отцов твоих принял Господь, и возлюбил их, и избрал вас, семя их после них, из всех народов, как ныне видишь»</w:t>
      </w:r>
      <w:r w:rsidR="0090527A" w:rsidRPr="0090527A">
        <w:rPr>
          <w:rFonts w:ascii="Times New Roman" w:hAnsi="Times New Roman" w:cs="Times New Roman"/>
          <w:b/>
        </w:rPr>
        <w:t xml:space="preserve"> (Втор. 10:15).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 из замечательных особенностей Библии, в особенности Ветхого Завета, заключается в том, что она часто ссылается на саму себя, когда более поздние авторы Ветхого Завета ссылаются на более ранних, используя их и их писания, чтобы выразить свою точку зрения.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Например, псалом 80 возвращает нас к книге Исход, а затем почти дословно цитирует вводную часть Десяти заповедей, когда псалмопевец пишет: «Я — Господь, Бог твой, изведший</w:t>
      </w:r>
      <w:r w:rsidR="00952E3D">
        <w:rPr>
          <w:rFonts w:ascii="Times New Roman" w:hAnsi="Times New Roman" w:cs="Times New Roman"/>
        </w:rPr>
        <w:t xml:space="preserve"> тебя из земли Египетской» (Пс.</w:t>
      </w:r>
      <w:r w:rsidRPr="002B52A4">
        <w:rPr>
          <w:rFonts w:ascii="Times New Roman" w:hAnsi="Times New Roman" w:cs="Times New Roman"/>
        </w:rPr>
        <w:t>80:11).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На протяжении всего Ветхого Завета встречаются отсылки к книге Бытие, особенно к истории Творения, например:</w:t>
      </w:r>
      <w:r w:rsidR="00952E3D">
        <w:rPr>
          <w:rFonts w:ascii="Times New Roman" w:hAnsi="Times New Roman" w:cs="Times New Roman"/>
        </w:rPr>
        <w:t xml:space="preserve"> </w:t>
      </w:r>
      <w:r w:rsidRPr="002B52A4">
        <w:rPr>
          <w:rFonts w:ascii="Times New Roman" w:hAnsi="Times New Roman" w:cs="Times New Roman"/>
        </w:rPr>
        <w:t>«Смотрю на землю, и вот, она разорена и пуста, на неб</w:t>
      </w:r>
      <w:r w:rsidR="00952E3D">
        <w:rPr>
          <w:rFonts w:ascii="Times New Roman" w:hAnsi="Times New Roman" w:cs="Times New Roman"/>
        </w:rPr>
        <w:t>еса — и нет на них света» (Иер.</w:t>
      </w:r>
      <w:r w:rsidRPr="002B52A4">
        <w:rPr>
          <w:rFonts w:ascii="Times New Roman" w:hAnsi="Times New Roman" w:cs="Times New Roman"/>
        </w:rPr>
        <w:t xml:space="preserve">4:23; см. также </w:t>
      </w:r>
      <w:r w:rsidR="0021428F">
        <w:rPr>
          <w:rFonts w:ascii="Times New Roman" w:hAnsi="Times New Roman" w:cs="Times New Roman"/>
        </w:rPr>
        <w:t>Быт.</w:t>
      </w:r>
      <w:r w:rsidRPr="002B52A4">
        <w:rPr>
          <w:rFonts w:ascii="Times New Roman" w:hAnsi="Times New Roman" w:cs="Times New Roman"/>
        </w:rPr>
        <w:t>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Много раз более поздние авторы Ветхого Завета, особенно пророки, ссылались на книгу Второзаконие, которая играла важнейшую роль в жизни раннего Израиля. На этой неделе мы будем исследовать то, как авторы Библии использовали книгу Второзаконие в своих писаниях и какое это отношение имеет к нам сегодня.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952E3D" w:rsidRDefault="00952E3D" w:rsidP="002B52A4">
      <w:pPr>
        <w:spacing w:after="120"/>
        <w:jc w:val="both"/>
        <w:rPr>
          <w:rFonts w:ascii="Times New Roman" w:hAnsi="Times New Roman" w:cs="Times New Roman"/>
          <w:b/>
        </w:rPr>
      </w:pPr>
      <w:r w:rsidRPr="00952E3D">
        <w:rPr>
          <w:rFonts w:ascii="Times New Roman" w:hAnsi="Times New Roman" w:cs="Times New Roman"/>
          <w:b/>
        </w:rPr>
        <w:t xml:space="preserve">Воскресенье. </w:t>
      </w:r>
      <w:r w:rsidR="002B52A4" w:rsidRPr="00952E3D">
        <w:rPr>
          <w:rFonts w:ascii="Times New Roman" w:hAnsi="Times New Roman" w:cs="Times New Roman"/>
          <w:b/>
        </w:rPr>
        <w:t>Книга закона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Иосия, царь Иудейский, которому было всего восемь лет, когда он стал царем, правил 31 год (640–609 гг. до н. э.) до своей смерти на поле битвы. На восемнадцатом году его правления произошло то, что на некоторое время изменило историю Божьего народа.</w:t>
      </w:r>
    </w:p>
    <w:p w:rsidR="002B52A4" w:rsidRPr="00952E3D" w:rsidRDefault="00952E3D" w:rsidP="002B52A4">
      <w:pPr>
        <w:spacing w:after="120"/>
        <w:jc w:val="both"/>
        <w:rPr>
          <w:rFonts w:ascii="Times New Roman" w:hAnsi="Times New Roman" w:cs="Times New Roman"/>
          <w:b/>
        </w:rPr>
      </w:pPr>
      <w:r w:rsidRPr="00952E3D">
        <w:rPr>
          <w:rFonts w:ascii="Times New Roman" w:hAnsi="Times New Roman" w:cs="Times New Roman"/>
          <w:b/>
        </w:rPr>
        <w:t>Прочитайте 4Цар.</w:t>
      </w:r>
      <w:r w:rsidR="002B52A4" w:rsidRPr="00952E3D">
        <w:rPr>
          <w:rFonts w:ascii="Times New Roman" w:hAnsi="Times New Roman" w:cs="Times New Roman"/>
          <w:b/>
        </w:rPr>
        <w:t>22. Какую удивительную находку обнаружил первосвященник Хелкия в Доме Господнем (см. 22:8)?</w:t>
      </w:r>
    </w:p>
    <w:p w:rsidR="002B52A4" w:rsidRPr="00952E3D" w:rsidRDefault="002B52A4" w:rsidP="002B52A4">
      <w:pPr>
        <w:spacing w:after="120"/>
        <w:jc w:val="both"/>
        <w:rPr>
          <w:rFonts w:ascii="Times New Roman" w:hAnsi="Times New Roman" w:cs="Times New Roman"/>
          <w:b/>
        </w:rPr>
      </w:pPr>
      <w:r w:rsidRPr="00952E3D">
        <w:rPr>
          <w:rFonts w:ascii="Times New Roman" w:hAnsi="Times New Roman" w:cs="Times New Roman"/>
          <w:b/>
        </w:rPr>
        <w:t>Как вы думаете, почему царь Иосия разодрал одежды свои после прочтения этой книги?</w:t>
      </w:r>
    </w:p>
    <w:p w:rsidR="002B52A4" w:rsidRPr="00952E3D" w:rsidRDefault="002B52A4" w:rsidP="002B52A4">
      <w:pPr>
        <w:spacing w:after="120"/>
        <w:jc w:val="both"/>
        <w:rPr>
          <w:rFonts w:ascii="Times New Roman" w:hAnsi="Times New Roman" w:cs="Times New Roman"/>
          <w:b/>
        </w:rPr>
      </w:pPr>
      <w:r w:rsidRPr="00952E3D">
        <w:rPr>
          <w:rFonts w:ascii="Times New Roman" w:hAnsi="Times New Roman" w:cs="Times New Roman"/>
          <w:b/>
        </w:rPr>
        <w:t>Перечислите преобразования в жизни царя и в жизни народа, которые произвело чт</w:t>
      </w:r>
      <w:r w:rsidR="00952E3D" w:rsidRPr="00952E3D">
        <w:rPr>
          <w:rFonts w:ascii="Times New Roman" w:hAnsi="Times New Roman" w:cs="Times New Roman"/>
          <w:b/>
        </w:rPr>
        <w:t>ение «книги закона» (см. 4Цар.23:1–8,21-</w:t>
      </w:r>
      <w:r w:rsidRPr="00952E3D">
        <w:rPr>
          <w:rFonts w:ascii="Times New Roman" w:hAnsi="Times New Roman" w:cs="Times New Roman"/>
          <w:b/>
        </w:rPr>
        <w:t>22):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Исследователи Библии уже давно пришли к</w:t>
      </w:r>
      <w:r w:rsidR="00952E3D">
        <w:rPr>
          <w:rFonts w:ascii="Times New Roman" w:hAnsi="Times New Roman" w:cs="Times New Roman"/>
        </w:rPr>
        <w:t xml:space="preserve"> выводу, что «книгой закона» (4Цар.</w:t>
      </w:r>
      <w:r w:rsidRPr="002B52A4">
        <w:rPr>
          <w:rFonts w:ascii="Times New Roman" w:hAnsi="Times New Roman" w:cs="Times New Roman"/>
        </w:rPr>
        <w:t>22:8) была книга Второзаконие, которая, судя по всему, была утеряна в народе на протяжении многих лет.</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«Иосия был глубоко тронут, когда впервые услышал увещевания и предостережения, записанные в этой древней рукописи. Никогда раньше не представлял он себе, что Бог так определенно указал Израилю „жизнь и смерть... благословение и проклятие“ (</w:t>
      </w:r>
      <w:r w:rsidR="00EB4407">
        <w:rPr>
          <w:rFonts w:ascii="Times New Roman" w:hAnsi="Times New Roman" w:cs="Times New Roman"/>
        </w:rPr>
        <w:t>Втор.</w:t>
      </w:r>
      <w:r w:rsidRPr="002B52A4">
        <w:rPr>
          <w:rFonts w:ascii="Times New Roman" w:hAnsi="Times New Roman" w:cs="Times New Roman"/>
        </w:rPr>
        <w:t>30:19)… В книге Господь многократно выражал Свое намерение спасти тех, кто вполне доверится Ему. Так же, как Он</w:t>
      </w:r>
      <w:r w:rsidR="00952E3D">
        <w:rPr>
          <w:rFonts w:ascii="Times New Roman" w:hAnsi="Times New Roman" w:cs="Times New Roman"/>
        </w:rPr>
        <w:t xml:space="preserve"> </w:t>
      </w:r>
      <w:r w:rsidRPr="002B52A4">
        <w:rPr>
          <w:rFonts w:ascii="Times New Roman" w:hAnsi="Times New Roman" w:cs="Times New Roman"/>
        </w:rPr>
        <w:t>избавил их могущественной рукой от египетского рабства, Он утвердил бы их и в обетованной земле и поставил бы во главе всех народов земли» (Э. Уайт. Пророки и цари, с. 393).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На протяжении всей следующей главы мы можем увидеть, насколько серьезно царь Иосия стремился «соблюдать заповеди Его, и откровения Его, и уставы Его от </w:t>
      </w:r>
      <w:r w:rsidR="00952E3D">
        <w:rPr>
          <w:rFonts w:ascii="Times New Roman" w:hAnsi="Times New Roman" w:cs="Times New Roman"/>
        </w:rPr>
        <w:t>всего сердца и от всей души» (4Цар.</w:t>
      </w:r>
      <w:r w:rsidRPr="002B52A4">
        <w:rPr>
          <w:rFonts w:ascii="Times New Roman" w:hAnsi="Times New Roman" w:cs="Times New Roman"/>
        </w:rPr>
        <w:t xml:space="preserve">23:3; см. также </w:t>
      </w:r>
      <w:r w:rsidR="00EB4407">
        <w:rPr>
          <w:rFonts w:ascii="Times New Roman" w:hAnsi="Times New Roman" w:cs="Times New Roman"/>
        </w:rPr>
        <w:t>Втор.</w:t>
      </w:r>
      <w:r w:rsidRPr="002B52A4">
        <w:rPr>
          <w:rFonts w:ascii="Times New Roman" w:hAnsi="Times New Roman" w:cs="Times New Roman"/>
        </w:rPr>
        <w:t>4:29; 6:5; 10:12; 11:13). И эти перемены включали истребление всех мерзостей, «которые появились в земле Иудейской и в Иерусалиме... чтоб исполнить слова закона, написанные в книге, которую нашел Хелкия</w:t>
      </w:r>
      <w:r w:rsidR="00952E3D">
        <w:rPr>
          <w:rFonts w:ascii="Times New Roman" w:hAnsi="Times New Roman" w:cs="Times New Roman"/>
        </w:rPr>
        <w:t xml:space="preserve"> священник в доме Господнем» (4Цар.</w:t>
      </w:r>
      <w:r w:rsidRPr="002B52A4">
        <w:rPr>
          <w:rFonts w:ascii="Times New Roman" w:hAnsi="Times New Roman" w:cs="Times New Roman"/>
        </w:rPr>
        <w:t>23:24).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Книга Второзаконие была наполнена предостережениями и увещеваниями относительно соблюдения обычаев окружающих их народов. Действия Иосии и все, что он делал, включая и казнь священнико</w:t>
      </w:r>
      <w:r w:rsidR="00952E3D">
        <w:rPr>
          <w:rFonts w:ascii="Times New Roman" w:hAnsi="Times New Roman" w:cs="Times New Roman"/>
        </w:rPr>
        <w:t>в-идолопоклонников в Самарии (4Цар.</w:t>
      </w:r>
      <w:r w:rsidRPr="002B52A4">
        <w:rPr>
          <w:rFonts w:ascii="Times New Roman" w:hAnsi="Times New Roman" w:cs="Times New Roman"/>
        </w:rPr>
        <w:t>23:20), показали, насколько далеко народ Божий отклонился от вверенной ему истины. Вместо того, чтобы оставаться святым народом, каким они должны были быть, они пошли на компромисс с миром, уверенные в том, что Бог все еще с ними. Как они заблуждались!</w:t>
      </w:r>
    </w:p>
    <w:p w:rsidR="002B52A4" w:rsidRPr="00952E3D" w:rsidRDefault="002B52A4" w:rsidP="002B52A4">
      <w:pPr>
        <w:spacing w:after="120"/>
        <w:jc w:val="both"/>
        <w:rPr>
          <w:rFonts w:ascii="Times New Roman" w:hAnsi="Times New Roman" w:cs="Times New Roman"/>
          <w:b/>
        </w:rPr>
      </w:pPr>
      <w:r w:rsidRPr="00952E3D">
        <w:rPr>
          <w:rFonts w:ascii="Times New Roman" w:hAnsi="Times New Roman" w:cs="Times New Roman"/>
          <w:b/>
        </w:rPr>
        <w:t>Что нам нужно очистить и истребить в нашей жизни, семье и церкви, чтобы по-настоящему служить Господу от всего своего сердца и от всей души?</w:t>
      </w:r>
    </w:p>
    <w:p w:rsidR="00952E3D" w:rsidRDefault="00952E3D" w:rsidP="002B52A4">
      <w:pPr>
        <w:spacing w:after="120"/>
        <w:jc w:val="both"/>
        <w:rPr>
          <w:rFonts w:ascii="Times New Roman" w:hAnsi="Times New Roman" w:cs="Times New Roman"/>
        </w:rPr>
      </w:pPr>
    </w:p>
    <w:p w:rsidR="002B52A4" w:rsidRPr="00952E3D" w:rsidRDefault="00952E3D" w:rsidP="002B52A4">
      <w:pPr>
        <w:spacing w:after="120"/>
        <w:jc w:val="both"/>
        <w:rPr>
          <w:rFonts w:ascii="Times New Roman" w:hAnsi="Times New Roman" w:cs="Times New Roman"/>
          <w:b/>
        </w:rPr>
      </w:pPr>
      <w:r w:rsidRPr="00952E3D">
        <w:rPr>
          <w:rFonts w:ascii="Times New Roman" w:hAnsi="Times New Roman" w:cs="Times New Roman"/>
          <w:b/>
        </w:rPr>
        <w:t xml:space="preserve">Понедельник. </w:t>
      </w:r>
      <w:r w:rsidR="002B52A4" w:rsidRPr="00952E3D">
        <w:rPr>
          <w:rFonts w:ascii="Times New Roman" w:hAnsi="Times New Roman" w:cs="Times New Roman"/>
          <w:b/>
        </w:rPr>
        <w:t>Небеса небес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Второзаконие весьма ясно дает понять, что Божий закон и Божий завет занимали центральное место не только в отношениях Израиля с Богом, но и в предназначении израильтян как «избранного» народа (см. </w:t>
      </w:r>
      <w:r w:rsidR="00EB4407">
        <w:rPr>
          <w:rFonts w:ascii="Times New Roman" w:hAnsi="Times New Roman" w:cs="Times New Roman"/>
        </w:rPr>
        <w:t>Втор.</w:t>
      </w:r>
      <w:r w:rsidRPr="002B52A4">
        <w:rPr>
          <w:rFonts w:ascii="Times New Roman" w:hAnsi="Times New Roman" w:cs="Times New Roman"/>
        </w:rPr>
        <w:t>7:6; 14:2; 18:5).</w:t>
      </w:r>
    </w:p>
    <w:p w:rsidR="002B52A4" w:rsidRPr="00E729DD" w:rsidRDefault="002B52A4" w:rsidP="002B52A4">
      <w:pPr>
        <w:spacing w:after="120"/>
        <w:jc w:val="both"/>
        <w:rPr>
          <w:rFonts w:ascii="Times New Roman" w:hAnsi="Times New Roman" w:cs="Times New Roman"/>
          <w:b/>
        </w:rPr>
      </w:pPr>
      <w:r w:rsidRPr="00E729DD">
        <w:rPr>
          <w:rFonts w:ascii="Times New Roman" w:hAnsi="Times New Roman" w:cs="Times New Roman"/>
          <w:b/>
        </w:rPr>
        <w:t xml:space="preserve">Прочитайте </w:t>
      </w:r>
      <w:r w:rsidR="00EB4407" w:rsidRPr="00E729DD">
        <w:rPr>
          <w:rFonts w:ascii="Times New Roman" w:hAnsi="Times New Roman" w:cs="Times New Roman"/>
          <w:b/>
        </w:rPr>
        <w:t>Втор.</w:t>
      </w:r>
      <w:r w:rsidRPr="00E729DD">
        <w:rPr>
          <w:rFonts w:ascii="Times New Roman" w:hAnsi="Times New Roman" w:cs="Times New Roman"/>
          <w:b/>
        </w:rPr>
        <w:t>10:12–15, где подчеркнута значительная часть данной концепции закона и избранного статуса Израиля. Что же, однако, подразумевает Библия под словами «небеса небес»? На что обращает внимание Моисей этими словами?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Что означает выражение «небеса небес», не совсем ясно, по крайней мере, в данном контексте, но Моисей указывает на величие, могущество и великолепие Бога. То есть Ему принадлежат не только сами небеса, но и «небеса небес», что, скорее всего, является идиоматическим выражением, указывающим на полное владычество Божье над всем творением.</w:t>
      </w:r>
    </w:p>
    <w:p w:rsidR="002B52A4" w:rsidRPr="00E729DD" w:rsidRDefault="002B52A4" w:rsidP="002B52A4">
      <w:pPr>
        <w:spacing w:after="120"/>
        <w:jc w:val="both"/>
        <w:rPr>
          <w:rFonts w:ascii="Times New Roman" w:hAnsi="Times New Roman" w:cs="Times New Roman"/>
          <w:b/>
        </w:rPr>
      </w:pPr>
      <w:r w:rsidRPr="00E729DD">
        <w:rPr>
          <w:rFonts w:ascii="Times New Roman" w:hAnsi="Times New Roman" w:cs="Times New Roman"/>
          <w:b/>
        </w:rPr>
        <w:t>Прочитайте следующие стихи, в которых используются слова</w:t>
      </w:r>
      <w:r w:rsidR="00E729DD" w:rsidRPr="00E729DD">
        <w:rPr>
          <w:rFonts w:ascii="Times New Roman" w:hAnsi="Times New Roman" w:cs="Times New Roman"/>
          <w:b/>
        </w:rPr>
        <w:t xml:space="preserve"> </w:t>
      </w:r>
      <w:r w:rsidRPr="00E729DD">
        <w:rPr>
          <w:rFonts w:ascii="Times New Roman" w:hAnsi="Times New Roman" w:cs="Times New Roman"/>
          <w:b/>
        </w:rPr>
        <w:t>«небеса небес». О чем идет речь в каждом из них и какое влияние на них оказала книга Второзаконие?</w:t>
      </w:r>
      <w:r w:rsidR="00E729DD" w:rsidRPr="00E729DD">
        <w:rPr>
          <w:rFonts w:ascii="Times New Roman" w:hAnsi="Times New Roman" w:cs="Times New Roman"/>
          <w:b/>
        </w:rPr>
        <w:t xml:space="preserve"> 3Цар.</w:t>
      </w:r>
      <w:r w:rsidRPr="00E729DD">
        <w:rPr>
          <w:rFonts w:ascii="Times New Roman" w:hAnsi="Times New Roman" w:cs="Times New Roman"/>
          <w:b/>
        </w:rPr>
        <w:t>8:27</w:t>
      </w:r>
      <w:r w:rsidR="00E729DD" w:rsidRPr="00E729DD">
        <w:rPr>
          <w:rFonts w:ascii="Times New Roman" w:hAnsi="Times New Roman" w:cs="Times New Roman"/>
          <w:b/>
        </w:rPr>
        <w:t>; Неем.</w:t>
      </w:r>
      <w:r w:rsidRPr="00E729DD">
        <w:rPr>
          <w:rFonts w:ascii="Times New Roman" w:hAnsi="Times New Roman" w:cs="Times New Roman"/>
          <w:b/>
        </w:rPr>
        <w:t>9:6</w:t>
      </w:r>
      <w:r w:rsidR="00E729DD" w:rsidRPr="00E729DD">
        <w:rPr>
          <w:rFonts w:ascii="Times New Roman" w:hAnsi="Times New Roman" w:cs="Times New Roman"/>
          <w:b/>
        </w:rPr>
        <w:t>; Пс.</w:t>
      </w:r>
      <w:r w:rsidRPr="00E729DD">
        <w:rPr>
          <w:rFonts w:ascii="Times New Roman" w:hAnsi="Times New Roman" w:cs="Times New Roman"/>
          <w:b/>
        </w:rPr>
        <w:t>148:4</w:t>
      </w:r>
      <w:r w:rsidR="00E729DD" w:rsidRPr="00E729DD">
        <w:rPr>
          <w:rFonts w:ascii="Times New Roman" w:hAnsi="Times New Roman" w:cs="Times New Roman"/>
          <w:b/>
        </w:rPr>
        <w:t>.</w:t>
      </w:r>
      <w:r w:rsidRPr="00E729DD">
        <w:rPr>
          <w:rFonts w:ascii="Times New Roman" w:hAnsi="Times New Roman" w:cs="Times New Roman"/>
          <w:b/>
        </w:rPr>
        <w:t xml:space="preserve">   </w:t>
      </w:r>
      <w:r w:rsidRPr="00E729DD">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Тема Бога как Творца и то, что поклоняться следует только Ему,</w:t>
      </w:r>
      <w:r w:rsidR="00E729DD">
        <w:rPr>
          <w:rFonts w:ascii="Times New Roman" w:hAnsi="Times New Roman" w:cs="Times New Roman"/>
        </w:rPr>
        <w:t xml:space="preserve"> особенно ясно выражена в Неем.</w:t>
      </w:r>
      <w:r w:rsidRPr="002B52A4">
        <w:rPr>
          <w:rFonts w:ascii="Times New Roman" w:hAnsi="Times New Roman" w:cs="Times New Roman"/>
        </w:rPr>
        <w:t>9. Бог создал все, даже</w:t>
      </w:r>
      <w:r w:rsidR="00E729DD">
        <w:rPr>
          <w:rFonts w:ascii="Times New Roman" w:hAnsi="Times New Roman" w:cs="Times New Roman"/>
        </w:rPr>
        <w:t xml:space="preserve"> </w:t>
      </w:r>
      <w:r w:rsidRPr="002B52A4">
        <w:rPr>
          <w:rFonts w:ascii="Times New Roman" w:hAnsi="Times New Roman" w:cs="Times New Roman"/>
        </w:rPr>
        <w:t xml:space="preserve">«небеса </w:t>
      </w:r>
      <w:r w:rsidR="00E729DD">
        <w:rPr>
          <w:rFonts w:ascii="Times New Roman" w:hAnsi="Times New Roman" w:cs="Times New Roman"/>
        </w:rPr>
        <w:t>небес и все воинство их» (Неем.</w:t>
      </w:r>
      <w:r w:rsidRPr="002B52A4">
        <w:rPr>
          <w:rFonts w:ascii="Times New Roman" w:hAnsi="Times New Roman" w:cs="Times New Roman"/>
        </w:rPr>
        <w:t>9:6). Фактически, Неемия в стихе 3 говорит, что он «читал из книги закона», скорее всего, как во времена Иосии, из книги Второзаконие, что объясняет, почему несколькими стихами позже левиты во время своего славословия и поклонения Богу использовали эти слова «небеса небес», которые были взяты непосредственно из Второзакония.</w:t>
      </w:r>
    </w:p>
    <w:p w:rsidR="002B52A4" w:rsidRPr="00E729DD" w:rsidRDefault="002B52A4" w:rsidP="002B52A4">
      <w:pPr>
        <w:spacing w:after="120"/>
        <w:jc w:val="both"/>
        <w:rPr>
          <w:rFonts w:ascii="Times New Roman" w:hAnsi="Times New Roman" w:cs="Times New Roman"/>
          <w:b/>
        </w:rPr>
      </w:pPr>
      <w:r w:rsidRPr="00E729DD">
        <w:rPr>
          <w:rFonts w:ascii="Times New Roman" w:hAnsi="Times New Roman" w:cs="Times New Roman"/>
          <w:b/>
        </w:rPr>
        <w:t>Бог сотворил не только землю, но и «небеса небес». А если подумать, что этот же Бог пошел на крест! Почему поклонение является столь подходящим откликом на то, что Бог сделал для нас?</w:t>
      </w:r>
    </w:p>
    <w:p w:rsidR="002B52A4" w:rsidRPr="002B52A4" w:rsidRDefault="002B52A4" w:rsidP="002B52A4">
      <w:pPr>
        <w:spacing w:after="120"/>
        <w:jc w:val="both"/>
        <w:rPr>
          <w:rFonts w:ascii="Times New Roman" w:hAnsi="Times New Roman" w:cs="Times New Roman"/>
        </w:rPr>
      </w:pPr>
    </w:p>
    <w:p w:rsidR="002B52A4" w:rsidRPr="00E729DD" w:rsidRDefault="00E729DD" w:rsidP="002B52A4">
      <w:pPr>
        <w:spacing w:after="120"/>
        <w:jc w:val="both"/>
        <w:rPr>
          <w:rFonts w:ascii="Times New Roman" w:hAnsi="Times New Roman" w:cs="Times New Roman"/>
          <w:b/>
        </w:rPr>
      </w:pPr>
      <w:r w:rsidRPr="00E729DD">
        <w:rPr>
          <w:rFonts w:ascii="Times New Roman" w:hAnsi="Times New Roman" w:cs="Times New Roman"/>
          <w:b/>
        </w:rPr>
        <w:t xml:space="preserve">Вторник. </w:t>
      </w:r>
      <w:r w:rsidR="002B52A4" w:rsidRPr="00E729DD">
        <w:rPr>
          <w:rFonts w:ascii="Times New Roman" w:hAnsi="Times New Roman" w:cs="Times New Roman"/>
          <w:b/>
        </w:rPr>
        <w:t>Второзаконие в книге Иеремии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Много лет назад молодой человек, агностик, был страстным искателем истины, какой бы эта истина ни была и куда бы она его ни привела. Со временем он пришел не только к тому,</w:t>
      </w:r>
      <w:r w:rsidR="00E729DD">
        <w:rPr>
          <w:rFonts w:ascii="Times New Roman" w:hAnsi="Times New Roman" w:cs="Times New Roman"/>
        </w:rPr>
        <w:t xml:space="preserve"> </w:t>
      </w:r>
      <w:r w:rsidRPr="002B52A4">
        <w:rPr>
          <w:rFonts w:ascii="Times New Roman" w:hAnsi="Times New Roman" w:cs="Times New Roman"/>
        </w:rPr>
        <w:t>что уверовал в Бога и принял Христа, но также принял весть адвентистов седьмого дня. Его любимым с</w:t>
      </w:r>
      <w:r w:rsidR="00E729DD">
        <w:rPr>
          <w:rFonts w:ascii="Times New Roman" w:hAnsi="Times New Roman" w:cs="Times New Roman"/>
        </w:rPr>
        <w:t>тихом в Библии был стих из Иер.</w:t>
      </w:r>
      <w:r w:rsidRPr="002B52A4">
        <w:rPr>
          <w:rFonts w:ascii="Times New Roman" w:hAnsi="Times New Roman" w:cs="Times New Roman"/>
        </w:rPr>
        <w:t>29:13: «И взыщете Меня, и найдете, если взыщете Меня всем сердцем вашим». Однако спустя годы, исследуя свою Библию, он снова нашел этот стих в книге Второзаконие. То есть Иеремия взял его у Моисея.</w:t>
      </w:r>
    </w:p>
    <w:p w:rsidR="002B52A4" w:rsidRPr="00E45223" w:rsidRDefault="002B52A4" w:rsidP="002B52A4">
      <w:pPr>
        <w:spacing w:after="120"/>
        <w:jc w:val="both"/>
        <w:rPr>
          <w:rFonts w:ascii="Times New Roman" w:hAnsi="Times New Roman" w:cs="Times New Roman"/>
          <w:b/>
        </w:rPr>
      </w:pPr>
      <w:r w:rsidRPr="00E45223">
        <w:rPr>
          <w:rFonts w:ascii="Times New Roman" w:hAnsi="Times New Roman" w:cs="Times New Roman"/>
          <w:b/>
        </w:rPr>
        <w:t xml:space="preserve">Прочитайте </w:t>
      </w:r>
      <w:r w:rsidR="00EB4407" w:rsidRPr="00E45223">
        <w:rPr>
          <w:rFonts w:ascii="Times New Roman" w:hAnsi="Times New Roman" w:cs="Times New Roman"/>
          <w:b/>
        </w:rPr>
        <w:t>Втор.</w:t>
      </w:r>
      <w:r w:rsidRPr="00E45223">
        <w:rPr>
          <w:rFonts w:ascii="Times New Roman" w:hAnsi="Times New Roman" w:cs="Times New Roman"/>
          <w:b/>
        </w:rPr>
        <w:t>4:23–29. Каков контекст этого обещания, данного Израилю, и какое отношение оно может иметь к нам сегодня?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мы уже видели, книга Второзаконие была открыта заново во время царствования царя Иосии, и именно при правлении Иосии пророк Иеремия начал свое служение. Поэтому неудивительно, что Второзаконие повлияло на книгу Иеремии.</w:t>
      </w: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t>Прочитайте Иер.</w:t>
      </w:r>
      <w:r w:rsidR="002B52A4" w:rsidRPr="00E45223">
        <w:rPr>
          <w:rFonts w:ascii="Times New Roman" w:hAnsi="Times New Roman" w:cs="Times New Roman"/>
          <w:b/>
        </w:rPr>
        <w:t xml:space="preserve">7:1–7. К каким реформам Иеремия призывает народ? </w:t>
      </w:r>
      <w:r w:rsidR="002B52A4" w:rsidRPr="00E45223">
        <w:rPr>
          <w:rFonts w:ascii="Times New Roman" w:hAnsi="Times New Roman" w:cs="Times New Roman"/>
          <w:b/>
        </w:rPr>
        <w:tab/>
      </w:r>
    </w:p>
    <w:p w:rsidR="002B52A4" w:rsidRPr="00E45223" w:rsidRDefault="002B52A4" w:rsidP="002B52A4">
      <w:pPr>
        <w:spacing w:after="120"/>
        <w:jc w:val="both"/>
        <w:rPr>
          <w:rFonts w:ascii="Times New Roman" w:hAnsi="Times New Roman" w:cs="Times New Roman"/>
          <w:b/>
        </w:rPr>
      </w:pPr>
      <w:r w:rsidRPr="00E45223">
        <w:rPr>
          <w:rFonts w:ascii="Times New Roman" w:hAnsi="Times New Roman" w:cs="Times New Roman"/>
          <w:b/>
        </w:rPr>
        <w:t xml:space="preserve">Вспомните из прошлых уроков о параллелях данной вести Иеремии с подобными призывами в книге Второзаконие:  </w:t>
      </w:r>
      <w:r w:rsidRPr="00E45223">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Снова и снова во Второзаконии Моисей подчеркивал, что их пребывание в земле Ханаанской было условным и что если они не будут повиноваться, то не останутся на этом месте, какое Бог избрал для них. Взгляните на особое предостережение в Иер. 7:4, в котором подразумевается, что там был храм Божий и они были избранным народом, но все это не имело значения, потому что они не были послушны.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Послушание включало в себя то, как они обращались с пришельцами, сиротами, вдовами, — концепция, которая восходит непосредственно к Второзаконию и некоторым из положений</w:t>
      </w:r>
      <w:r w:rsidR="0090527A">
        <w:rPr>
          <w:rFonts w:ascii="Times New Roman" w:hAnsi="Times New Roman" w:cs="Times New Roman"/>
        </w:rPr>
        <w:t xml:space="preserve"> </w:t>
      </w:r>
      <w:r w:rsidRPr="002B52A4">
        <w:rPr>
          <w:rFonts w:ascii="Times New Roman" w:hAnsi="Times New Roman" w:cs="Times New Roman"/>
        </w:rPr>
        <w:t>завета, которым они обязаны следовать: «Не суди превратно пришельца, сироту и у вдовы не бери одежды в залог» (</w:t>
      </w:r>
      <w:r w:rsidR="00EB4407">
        <w:rPr>
          <w:rFonts w:ascii="Times New Roman" w:hAnsi="Times New Roman" w:cs="Times New Roman"/>
        </w:rPr>
        <w:t>Втор.</w:t>
      </w:r>
      <w:r w:rsidRPr="002B52A4">
        <w:rPr>
          <w:rFonts w:ascii="Times New Roman" w:hAnsi="Times New Roman" w:cs="Times New Roman"/>
        </w:rPr>
        <w:t xml:space="preserve">24:17; см. также </w:t>
      </w:r>
      <w:r w:rsidR="00EB4407">
        <w:rPr>
          <w:rFonts w:ascii="Times New Roman" w:hAnsi="Times New Roman" w:cs="Times New Roman"/>
        </w:rPr>
        <w:t>Втор.</w:t>
      </w:r>
      <w:r w:rsidRPr="002B52A4">
        <w:rPr>
          <w:rFonts w:ascii="Times New Roman" w:hAnsi="Times New Roman" w:cs="Times New Roman"/>
        </w:rPr>
        <w:t>24:21; 10:18, 19; 27:19).</w:t>
      </w: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t>Прочитайте Иер.</w:t>
      </w:r>
      <w:r w:rsidR="002B52A4" w:rsidRPr="00E45223">
        <w:rPr>
          <w:rFonts w:ascii="Times New Roman" w:hAnsi="Times New Roman" w:cs="Times New Roman"/>
          <w:b/>
        </w:rPr>
        <w:t xml:space="preserve">4:4 и сравните его со </w:t>
      </w:r>
      <w:r w:rsidR="00EB4407" w:rsidRPr="00E45223">
        <w:rPr>
          <w:rFonts w:ascii="Times New Roman" w:hAnsi="Times New Roman" w:cs="Times New Roman"/>
          <w:b/>
        </w:rPr>
        <w:t>Втор.</w:t>
      </w:r>
      <w:r w:rsidR="002B52A4" w:rsidRPr="00E45223">
        <w:rPr>
          <w:rFonts w:ascii="Times New Roman" w:hAnsi="Times New Roman" w:cs="Times New Roman"/>
          <w:b/>
        </w:rPr>
        <w:t>30:6. Какая весть содержится здесь для народа? Как этот принцип в равной степени применим к Божьему народу сегодня?</w:t>
      </w:r>
    </w:p>
    <w:p w:rsidR="002B52A4" w:rsidRPr="002B52A4" w:rsidRDefault="002B52A4" w:rsidP="002B52A4">
      <w:pPr>
        <w:spacing w:after="120"/>
        <w:jc w:val="both"/>
        <w:rPr>
          <w:rFonts w:ascii="Times New Roman" w:hAnsi="Times New Roman" w:cs="Times New Roman"/>
        </w:rPr>
      </w:pP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t xml:space="preserve">Среда. </w:t>
      </w:r>
      <w:r w:rsidR="002B52A4" w:rsidRPr="00E45223">
        <w:rPr>
          <w:rFonts w:ascii="Times New Roman" w:hAnsi="Times New Roman" w:cs="Times New Roman"/>
          <w:b/>
        </w:rPr>
        <w:t>Чего требует Господь?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Значительная часть пророческих книг состоит из призывов к верности. И не только к верности в целом, но и к верности израильтян их обязательствам завета, которые были вновь подтверждены непосредственно перед входом в Землю обетованную. Это то, что изображено в книге Второзаконие: подтверждение Божьего завета с Израилем. Теперь, после сорока лет скитаний, Господь собирался исполнить Свои обязательства завета. Поэтому Моисей увещевал израильтян также исполнить свои обязательства. Так и в пророческих книгах в основном звучит этот же призыв к народу — соблюдать свои обязательства в этом завете.</w:t>
      </w: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lastRenderedPageBreak/>
        <w:t>Прочитайте Мих.</w:t>
      </w:r>
      <w:r w:rsidR="002B52A4" w:rsidRPr="00E45223">
        <w:rPr>
          <w:rFonts w:ascii="Times New Roman" w:hAnsi="Times New Roman" w:cs="Times New Roman"/>
          <w:b/>
        </w:rPr>
        <w:t xml:space="preserve">6:1–8. Каковы требования воли Бога согласно этим словам пророка Михея? Проведите параллели прочитанного отрывка из Мих. и </w:t>
      </w:r>
      <w:r w:rsidR="00EB4407" w:rsidRPr="00E45223">
        <w:rPr>
          <w:rFonts w:ascii="Times New Roman" w:hAnsi="Times New Roman" w:cs="Times New Roman"/>
          <w:b/>
        </w:rPr>
        <w:t>Втор.</w:t>
      </w:r>
      <w:r w:rsidR="002B52A4" w:rsidRPr="00E45223">
        <w:rPr>
          <w:rFonts w:ascii="Times New Roman" w:hAnsi="Times New Roman" w:cs="Times New Roman"/>
          <w:b/>
        </w:rPr>
        <w:t xml:space="preserve">10:12–13  </w:t>
      </w:r>
      <w:r w:rsidR="002B52A4" w:rsidRPr="00E45223">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Исследователи Библии увидели в этих стихах книги пророка Михея так называемый «судебный иск», в котором Господь</w:t>
      </w:r>
      <w:r w:rsidR="002813A7">
        <w:rPr>
          <w:rFonts w:ascii="Times New Roman" w:hAnsi="Times New Roman" w:cs="Times New Roman"/>
        </w:rPr>
        <w:t xml:space="preserve"> </w:t>
      </w:r>
      <w:r w:rsidRPr="002B52A4">
        <w:rPr>
          <w:rFonts w:ascii="Times New Roman" w:hAnsi="Times New Roman" w:cs="Times New Roman"/>
        </w:rPr>
        <w:t>«подает в суд» или возбуждает дело против Своего народа за нарушение завета. В данном случае Михей говорит, что у Господа</w:t>
      </w:r>
      <w:r w:rsidR="002813A7">
        <w:rPr>
          <w:rFonts w:ascii="Times New Roman" w:hAnsi="Times New Roman" w:cs="Times New Roman"/>
        </w:rPr>
        <w:t xml:space="preserve"> </w:t>
      </w:r>
      <w:r w:rsidR="00E45223">
        <w:rPr>
          <w:rFonts w:ascii="Times New Roman" w:hAnsi="Times New Roman" w:cs="Times New Roman"/>
        </w:rPr>
        <w:t>«суд с народом Своим» (Мих.</w:t>
      </w:r>
      <w:r w:rsidRPr="002B52A4">
        <w:rPr>
          <w:rFonts w:ascii="Times New Roman" w:hAnsi="Times New Roman" w:cs="Times New Roman"/>
        </w:rPr>
        <w:t>6:2), в котором еврейское слово рив (суд) может означать юридический спор. То есть Господь возбудил против них судебное дело — образ, подразумевающий юридический (помимо социального, связанного с отношениями) аспект завета. Это не должно вызывать удивления, потому что в конце концов центральное место в завете занимал закон.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Заметьте также, как Михей заимствует язык непосредственно из Второзакония: «Итак, Израиль, чего требует от тебя Господь, Бог твой? Того только, чтобы ты боялся Господа, Бога твоего, ходил всеми путями Его, и любил Его, и служил Господу, Богу твоему, от всего сердца твоего и от всей души твоей, чтобы соблюдал заповеди Господа и постановления Его, которые сегодня заповедую тебе, дабы тебе было хорошо» (</w:t>
      </w:r>
      <w:r w:rsidR="00EB4407">
        <w:rPr>
          <w:rFonts w:ascii="Times New Roman" w:hAnsi="Times New Roman" w:cs="Times New Roman"/>
        </w:rPr>
        <w:t>Втор.</w:t>
      </w:r>
      <w:r w:rsidRPr="002B52A4">
        <w:rPr>
          <w:rFonts w:ascii="Times New Roman" w:hAnsi="Times New Roman" w:cs="Times New Roman"/>
        </w:rPr>
        <w:t>10:12</w:t>
      </w:r>
      <w:r w:rsidR="00E45223">
        <w:rPr>
          <w:rFonts w:ascii="Times New Roman" w:hAnsi="Times New Roman" w:cs="Times New Roman"/>
        </w:rPr>
        <w:t>-</w:t>
      </w:r>
      <w:r w:rsidRPr="002B52A4">
        <w:rPr>
          <w:rFonts w:ascii="Times New Roman" w:hAnsi="Times New Roman" w:cs="Times New Roman"/>
        </w:rPr>
        <w:t>13). Однако, вместо того чтобы процитировать этот стих напрямую, Михей изменяет его, заменяя «букву закона» Второзакония на «дух закона», который говорит о справедливости и милосердии.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Это говорит о том, что отношения Израиля с Богом в завете не зависят от внешней стороны религии и благочестия (множество жертвоприношений животных, то есть «тысячи овнов»). Какая польза во внешнем благочестии, если «пожелают полей и берут их силою, домов — и отнимают их; обирают человека и его </w:t>
      </w:r>
      <w:r w:rsidR="00E45223">
        <w:rPr>
          <w:rFonts w:ascii="Times New Roman" w:hAnsi="Times New Roman" w:cs="Times New Roman"/>
        </w:rPr>
        <w:t>дом, мужа и его наследие» (Мих.</w:t>
      </w:r>
      <w:r w:rsidRPr="002B52A4">
        <w:rPr>
          <w:rFonts w:ascii="Times New Roman" w:hAnsi="Times New Roman" w:cs="Times New Roman"/>
        </w:rPr>
        <w:t>2:2)? Бог желал, чтобы Израиль был светом для мира, о чем народы с удивлением говорили бы: «Только этот великий народ есть народ мудрый и разумный» (</w:t>
      </w:r>
      <w:r w:rsidR="00EB4407">
        <w:rPr>
          <w:rFonts w:ascii="Times New Roman" w:hAnsi="Times New Roman" w:cs="Times New Roman"/>
        </w:rPr>
        <w:t>Втор.</w:t>
      </w:r>
      <w:r w:rsidRPr="002B52A4">
        <w:rPr>
          <w:rFonts w:ascii="Times New Roman" w:hAnsi="Times New Roman" w:cs="Times New Roman"/>
        </w:rPr>
        <w:t>4:6). Следовательно, они должны были действовать мудро и с разумением, что включало в себя справедливое и милосердное отношение к людям.</w:t>
      </w:r>
    </w:p>
    <w:p w:rsidR="002B52A4" w:rsidRPr="002B52A4" w:rsidRDefault="002B52A4" w:rsidP="002B52A4">
      <w:pPr>
        <w:spacing w:after="120"/>
        <w:jc w:val="both"/>
        <w:rPr>
          <w:rFonts w:ascii="Times New Roman" w:hAnsi="Times New Roman" w:cs="Times New Roman"/>
        </w:rPr>
      </w:pP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t xml:space="preserve">Четверг. </w:t>
      </w:r>
      <w:r w:rsidR="002B52A4" w:rsidRPr="00E45223">
        <w:rPr>
          <w:rFonts w:ascii="Times New Roman" w:hAnsi="Times New Roman" w:cs="Times New Roman"/>
          <w:b/>
        </w:rPr>
        <w:t>Молитва Даниила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Одна из самых известных молитв во всем </w:t>
      </w:r>
      <w:r w:rsidR="00E45223">
        <w:rPr>
          <w:rFonts w:ascii="Times New Roman" w:hAnsi="Times New Roman" w:cs="Times New Roman"/>
        </w:rPr>
        <w:t>Ветхом Завете содержится в Дан.</w:t>
      </w:r>
      <w:r w:rsidRPr="002B52A4">
        <w:rPr>
          <w:rFonts w:ascii="Times New Roman" w:hAnsi="Times New Roman" w:cs="Times New Roman"/>
        </w:rPr>
        <w:t>9. Узнав из книги пророка Иеремии, что вр</w:t>
      </w:r>
      <w:r w:rsidR="00E45223">
        <w:rPr>
          <w:rFonts w:ascii="Times New Roman" w:hAnsi="Times New Roman" w:cs="Times New Roman"/>
        </w:rPr>
        <w:t>емя «опустошения» Израиля (Дан.</w:t>
      </w:r>
      <w:r w:rsidRPr="002B52A4">
        <w:rPr>
          <w:rFonts w:ascii="Times New Roman" w:hAnsi="Times New Roman" w:cs="Times New Roman"/>
        </w:rPr>
        <w:t>9:2), семьдесят лет, скоро истечет, Даниил начал настойчиво молиться.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какая это была молитва — пронзительная и слезная мольба, в которой он исповедует свои грехи и грехи своего народа, в то же время признавая Божью справедливость посреди обрушившихся на них бедствий.</w:t>
      </w:r>
    </w:p>
    <w:p w:rsidR="002B52A4" w:rsidRPr="00E45223" w:rsidRDefault="00E45223" w:rsidP="002B52A4">
      <w:pPr>
        <w:spacing w:after="120"/>
        <w:jc w:val="both"/>
        <w:rPr>
          <w:rFonts w:ascii="Times New Roman" w:hAnsi="Times New Roman" w:cs="Times New Roman"/>
          <w:b/>
        </w:rPr>
      </w:pPr>
      <w:r w:rsidRPr="00E45223">
        <w:rPr>
          <w:rFonts w:ascii="Times New Roman" w:hAnsi="Times New Roman" w:cs="Times New Roman"/>
          <w:b/>
        </w:rPr>
        <w:t>Прочитайте Дан.</w:t>
      </w:r>
      <w:r w:rsidR="002B52A4" w:rsidRPr="00E45223">
        <w:rPr>
          <w:rFonts w:ascii="Times New Roman" w:hAnsi="Times New Roman" w:cs="Times New Roman"/>
          <w:b/>
        </w:rPr>
        <w:t>9:1–19. Какие темы, связанные с книгой Второзаконие, вы можете найти в этом отрывке?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Молитва Даниила — это краткое изложение того, о чем народ был предупрежден во Второзаконии относительно последствий несоблюдения своих обязательств в завете. Даниил дважды с</w:t>
      </w:r>
      <w:r w:rsidR="00E45223">
        <w:rPr>
          <w:rFonts w:ascii="Times New Roman" w:hAnsi="Times New Roman" w:cs="Times New Roman"/>
        </w:rPr>
        <w:t>ослался на «закон Моисея» (Дан.9:11,</w:t>
      </w:r>
      <w:r w:rsidRPr="002B52A4">
        <w:rPr>
          <w:rFonts w:ascii="Times New Roman" w:hAnsi="Times New Roman" w:cs="Times New Roman"/>
        </w:rPr>
        <w:t>13), который определенно связан с книгой Второзаконие и, возможно, ссылается именно на нее.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было сказано во Второзаконии, они будут изгнаны из земли (см. </w:t>
      </w:r>
      <w:r w:rsidR="00EB4407">
        <w:rPr>
          <w:rFonts w:ascii="Times New Roman" w:hAnsi="Times New Roman" w:cs="Times New Roman"/>
        </w:rPr>
        <w:t>Втор.</w:t>
      </w:r>
      <w:r w:rsidRPr="002B52A4">
        <w:rPr>
          <w:rFonts w:ascii="Times New Roman" w:hAnsi="Times New Roman" w:cs="Times New Roman"/>
        </w:rPr>
        <w:t xml:space="preserve">4:27–31 и </w:t>
      </w:r>
      <w:r w:rsidR="00EB4407">
        <w:rPr>
          <w:rFonts w:ascii="Times New Roman" w:hAnsi="Times New Roman" w:cs="Times New Roman"/>
        </w:rPr>
        <w:t>Втор.</w:t>
      </w:r>
      <w:r w:rsidRPr="002B52A4">
        <w:rPr>
          <w:rFonts w:ascii="Times New Roman" w:hAnsi="Times New Roman" w:cs="Times New Roman"/>
        </w:rPr>
        <w:t xml:space="preserve">28) из-за непослушания. Так и произошло то, о чем было сообщено Моисею (см. </w:t>
      </w:r>
      <w:r w:rsidR="00EB4407">
        <w:rPr>
          <w:rFonts w:ascii="Times New Roman" w:hAnsi="Times New Roman" w:cs="Times New Roman"/>
        </w:rPr>
        <w:t>Втор.</w:t>
      </w:r>
      <w:r w:rsidRPr="002B52A4">
        <w:rPr>
          <w:rFonts w:ascii="Times New Roman" w:hAnsi="Times New Roman" w:cs="Times New Roman"/>
        </w:rPr>
        <w:t>31:29). К сожалению, вместо того чтобы окружающие народы говорили: «Только этот великий народ есть народ мудрый и разумный» (</w:t>
      </w:r>
      <w:r w:rsidR="00EB4407">
        <w:rPr>
          <w:rFonts w:ascii="Times New Roman" w:hAnsi="Times New Roman" w:cs="Times New Roman"/>
        </w:rPr>
        <w:t>Втор.</w:t>
      </w:r>
      <w:r w:rsidRPr="002B52A4">
        <w:rPr>
          <w:rFonts w:ascii="Times New Roman" w:hAnsi="Times New Roman" w:cs="Times New Roman"/>
        </w:rPr>
        <w:t xml:space="preserve">4:6), </w:t>
      </w:r>
      <w:r w:rsidR="00383AC8">
        <w:rPr>
          <w:rFonts w:ascii="Times New Roman" w:hAnsi="Times New Roman" w:cs="Times New Roman"/>
        </w:rPr>
        <w:t>Израиль стал «поруганием» (Дан.</w:t>
      </w:r>
      <w:r w:rsidRPr="002B52A4">
        <w:rPr>
          <w:rFonts w:ascii="Times New Roman" w:hAnsi="Times New Roman" w:cs="Times New Roman"/>
        </w:rPr>
        <w:t>9:16)</w:t>
      </w:r>
      <w:r w:rsidR="00383AC8">
        <w:rPr>
          <w:rFonts w:ascii="Times New Roman" w:hAnsi="Times New Roman" w:cs="Times New Roman"/>
        </w:rPr>
        <w:t xml:space="preserve"> </w:t>
      </w:r>
      <w:r w:rsidRPr="002B52A4">
        <w:rPr>
          <w:rFonts w:ascii="Times New Roman" w:hAnsi="Times New Roman" w:cs="Times New Roman"/>
        </w:rPr>
        <w:t>для тех же самых народов.</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своих молитвах Даниил не задает вопрос, который задают многие, когда случается беда: «Почему?» Благодаря книге Второзаконие он точно знает, почему все это произошло. Она дала контекст, позволяющий понять, что постигшее их зло не было просто слепой судьбой, случайностью, но было следствием их непослушания, о чем они были предупреждены.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важно то, что в молитве Даниила была надежда. Бог не оставил их, хотя все говорили об обратном. Книга Второзаконие указывала не только на причины их плачевной ситуации, но и на обетование восстановления.</w:t>
      </w:r>
    </w:p>
    <w:p w:rsidR="002B52A4" w:rsidRPr="00383AC8" w:rsidRDefault="00383AC8" w:rsidP="002B52A4">
      <w:pPr>
        <w:spacing w:after="120"/>
        <w:jc w:val="both"/>
        <w:rPr>
          <w:rFonts w:ascii="Times New Roman" w:hAnsi="Times New Roman" w:cs="Times New Roman"/>
          <w:b/>
        </w:rPr>
      </w:pPr>
      <w:r>
        <w:rPr>
          <w:rFonts w:ascii="Times New Roman" w:hAnsi="Times New Roman" w:cs="Times New Roman"/>
          <w:b/>
        </w:rPr>
        <w:t>Прочитайте Дан.</w:t>
      </w:r>
      <w:r w:rsidR="002B52A4" w:rsidRPr="00383AC8">
        <w:rPr>
          <w:rFonts w:ascii="Times New Roman" w:hAnsi="Times New Roman" w:cs="Times New Roman"/>
          <w:b/>
        </w:rPr>
        <w:t>9:24–27, пророчество об Иисусе и Его смерти на кресте. Почему это пророчество было дано Даниилу (и всем нам) в контексте пленения Израиля и обетования о возвращении?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383AC8" w:rsidRDefault="00383AC8" w:rsidP="002B52A4">
      <w:pPr>
        <w:spacing w:after="120"/>
        <w:jc w:val="both"/>
        <w:rPr>
          <w:rFonts w:ascii="Times New Roman" w:hAnsi="Times New Roman" w:cs="Times New Roman"/>
          <w:b/>
        </w:rPr>
      </w:pPr>
      <w:r w:rsidRPr="00383AC8">
        <w:rPr>
          <w:rFonts w:ascii="Times New Roman" w:hAnsi="Times New Roman" w:cs="Times New Roman"/>
          <w:b/>
        </w:rPr>
        <w:lastRenderedPageBreak/>
        <w:t xml:space="preserve">Пятница. </w:t>
      </w:r>
      <w:r w:rsidR="002B52A4" w:rsidRPr="00383AC8">
        <w:rPr>
          <w:rFonts w:ascii="Times New Roman" w:hAnsi="Times New Roman" w:cs="Times New Roman"/>
          <w:b/>
        </w:rPr>
        <w:t>Д</w:t>
      </w:r>
      <w:r w:rsidRPr="00383AC8">
        <w:rPr>
          <w:rFonts w:ascii="Times New Roman" w:hAnsi="Times New Roman" w:cs="Times New Roman"/>
          <w:b/>
        </w:rPr>
        <w:t>ля дальнейшего исследования</w:t>
      </w:r>
    </w:p>
    <w:p w:rsidR="002B52A4" w:rsidRPr="002B52A4" w:rsidRDefault="00383AC8" w:rsidP="002B52A4">
      <w:pPr>
        <w:spacing w:after="120"/>
        <w:jc w:val="both"/>
        <w:rPr>
          <w:rFonts w:ascii="Times New Roman" w:hAnsi="Times New Roman" w:cs="Times New Roman"/>
        </w:rPr>
      </w:pPr>
      <w:r>
        <w:rPr>
          <w:rFonts w:ascii="Times New Roman" w:hAnsi="Times New Roman" w:cs="Times New Roman"/>
        </w:rPr>
        <w:t>«Это [Мих.</w:t>
      </w:r>
      <w:r w:rsidR="002B52A4" w:rsidRPr="002B52A4">
        <w:rPr>
          <w:rFonts w:ascii="Times New Roman" w:hAnsi="Times New Roman" w:cs="Times New Roman"/>
        </w:rPr>
        <w:t>6:1–8] один из великих отрывко</w:t>
      </w:r>
      <w:r>
        <w:rPr>
          <w:rFonts w:ascii="Times New Roman" w:hAnsi="Times New Roman" w:cs="Times New Roman"/>
        </w:rPr>
        <w:t>в Ветхого Завета. Он, как и Ам.5:24 и Ос.</w:t>
      </w:r>
      <w:r w:rsidR="002B52A4" w:rsidRPr="002B52A4">
        <w:rPr>
          <w:rFonts w:ascii="Times New Roman" w:hAnsi="Times New Roman" w:cs="Times New Roman"/>
        </w:rPr>
        <w:t>6:6, олицетворяет весть пророков VIII века. Этот отрывок начинается с прекрасного примера судебного иска по завету, в котором пророк призывает народ выслушать обвинение, которое Яхве выдвигает против них. Горы и холмы — это свидетели, потому что они существуют уже давно и видели, как Бог обращается с Израилем. Вместо того, чтобы напрямую обвинять Израиль в нарушении завета, Бог спрашивает Израиль, есть ли у него какие-либо обвинения против Него. „Что сделал Я тебе и чем отягощал тебя?“ Перед лицом несправедливости некоторые из бедняков, возможно, стали „унывать, делая добро“. Перед лицом возможностей быстро разбогатеть некоторые землевладельцы могли впасть в уныние, соблюдая законы завета» (Ralph Smith. Word Biblical Commentary, Micah-Malachi, vol. 32, p. 50).</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последовавших за этим переменах царь уделял особое внимание уничтожению всех остатков идолопоклонства. Жители страны так долго следовали обычаям окружающих народов, поклоняясь деревянным и каменным изваяниям, что последствия этого зла, казалось, было невозможно искоренить. Но Иосия твердо решил очистить свою страну» (Э. Уайт. Пророки и цари, с. 401).</w:t>
      </w:r>
    </w:p>
    <w:p w:rsidR="002B52A4" w:rsidRPr="00383AC8" w:rsidRDefault="002B52A4" w:rsidP="002B52A4">
      <w:pPr>
        <w:spacing w:after="120"/>
        <w:jc w:val="both"/>
        <w:rPr>
          <w:rFonts w:ascii="Times New Roman" w:hAnsi="Times New Roman" w:cs="Times New Roman"/>
          <w:b/>
        </w:rPr>
      </w:pPr>
      <w:r w:rsidRPr="00383AC8">
        <w:rPr>
          <w:rFonts w:ascii="Times New Roman" w:hAnsi="Times New Roman" w:cs="Times New Roman"/>
          <w:b/>
        </w:rPr>
        <w:t>Вопросы для обсуждения:</w:t>
      </w:r>
    </w:p>
    <w:p w:rsidR="002B52A4" w:rsidRPr="00383AC8" w:rsidRDefault="002B52A4" w:rsidP="00383AC8">
      <w:pPr>
        <w:pStyle w:val="a3"/>
        <w:numPr>
          <w:ilvl w:val="0"/>
          <w:numId w:val="61"/>
        </w:numPr>
        <w:spacing w:after="120"/>
        <w:jc w:val="both"/>
        <w:rPr>
          <w:rFonts w:ascii="Times New Roman" w:hAnsi="Times New Roman" w:cs="Times New Roman"/>
        </w:rPr>
      </w:pPr>
      <w:r w:rsidRPr="00383AC8">
        <w:rPr>
          <w:rFonts w:ascii="Times New Roman" w:hAnsi="Times New Roman" w:cs="Times New Roman"/>
        </w:rPr>
        <w:t>Мы — адвентисты седьмого дня. Нам дарована своевременная весть истины, и мы находимся в том же положении, в каком был древний Израиль, обладавший истинами, которые нужно было услышать окружавшему их миру. Для нас это большая привилегия. Насколько хорошо мы выполняем те обязанности, что появляются вместе с такой привилегией?</w:t>
      </w:r>
    </w:p>
    <w:p w:rsidR="002B52A4" w:rsidRPr="00383AC8" w:rsidRDefault="002B52A4" w:rsidP="00383AC8">
      <w:pPr>
        <w:pStyle w:val="a3"/>
        <w:numPr>
          <w:ilvl w:val="0"/>
          <w:numId w:val="61"/>
        </w:numPr>
        <w:spacing w:after="120"/>
        <w:jc w:val="both"/>
        <w:rPr>
          <w:rFonts w:ascii="Times New Roman" w:hAnsi="Times New Roman" w:cs="Times New Roman"/>
        </w:rPr>
      </w:pPr>
      <w:r w:rsidRPr="00383AC8">
        <w:rPr>
          <w:rFonts w:ascii="Times New Roman" w:hAnsi="Times New Roman" w:cs="Times New Roman"/>
        </w:rPr>
        <w:t>Представьте, что вы Даниил, и вы увидели, что ваш народ захвачен и побежден, и знаете, что храм — центр всех ваших религиозных убеждений был разрушен язычниками-идолопоклонниками. Как знание книги Второзаконие могло укрепить его веру (или любого другого иудея) в это время?</w:t>
      </w:r>
      <w:r w:rsidR="00383AC8" w:rsidRPr="00383AC8">
        <w:rPr>
          <w:rFonts w:ascii="Times New Roman" w:hAnsi="Times New Roman" w:cs="Times New Roman"/>
        </w:rPr>
        <w:t xml:space="preserve"> </w:t>
      </w:r>
      <w:r w:rsidRPr="00383AC8">
        <w:rPr>
          <w:rFonts w:ascii="Times New Roman" w:hAnsi="Times New Roman" w:cs="Times New Roman"/>
        </w:rPr>
        <w:t>Как эта книга помогла ему понять все происходящее и то, почему это произошло? Подобным же образом, как наше понимание Писания в целом помогает нам справляться с временами испытаний и событиями, которые в противном случае без нашего знания Писания могли бы нас повергнуть в уныние? Что ответ на эти вопросы говорит нам о важности Библии для нашей веры?</w:t>
      </w:r>
    </w:p>
    <w:p w:rsidR="002B52A4" w:rsidRPr="00383AC8" w:rsidRDefault="002B52A4" w:rsidP="00383AC8">
      <w:pPr>
        <w:pStyle w:val="a3"/>
        <w:numPr>
          <w:ilvl w:val="0"/>
          <w:numId w:val="61"/>
        </w:numPr>
        <w:spacing w:after="120"/>
        <w:jc w:val="both"/>
        <w:rPr>
          <w:rFonts w:ascii="Times New Roman" w:hAnsi="Times New Roman" w:cs="Times New Roman"/>
        </w:rPr>
      </w:pPr>
      <w:r w:rsidRPr="00383AC8">
        <w:rPr>
          <w:rFonts w:ascii="Times New Roman" w:hAnsi="Times New Roman" w:cs="Times New Roman"/>
        </w:rPr>
        <w:t>Обс</w:t>
      </w:r>
      <w:r w:rsidR="00383AC8" w:rsidRPr="00383AC8">
        <w:rPr>
          <w:rFonts w:ascii="Times New Roman" w:hAnsi="Times New Roman" w:cs="Times New Roman"/>
        </w:rPr>
        <w:t>удите в классе пророчество Дан.</w:t>
      </w:r>
      <w:r w:rsidRPr="00383AC8">
        <w:rPr>
          <w:rFonts w:ascii="Times New Roman" w:hAnsi="Times New Roman" w:cs="Times New Roman"/>
        </w:rPr>
        <w:t>9:24–27 о семидесяти седьминах. Какую роль в этом пророчестве играет завет и почему идея завета так важна для него и для нас?</w:t>
      </w:r>
    </w:p>
    <w:p w:rsidR="002B52A4" w:rsidRPr="002B52A4" w:rsidRDefault="002B52A4" w:rsidP="002813A7">
      <w:pPr>
        <w:pStyle w:val="1"/>
      </w:pPr>
      <w:bookmarkStart w:id="22" w:name="_Toc78836950"/>
      <w:r w:rsidRPr="002B52A4">
        <w:t>К</w:t>
      </w:r>
      <w:r w:rsidR="002813A7" w:rsidRPr="002B52A4">
        <w:t xml:space="preserve">омментарий к уроку </w:t>
      </w:r>
      <w:r w:rsidRPr="002B52A4">
        <w:t>11</w:t>
      </w:r>
      <w:bookmarkEnd w:id="22"/>
      <w:r w:rsidRPr="002B52A4">
        <w:tab/>
      </w:r>
    </w:p>
    <w:p w:rsidR="002B52A4" w:rsidRPr="002B52A4" w:rsidRDefault="002B52A4" w:rsidP="002B52A4">
      <w:pPr>
        <w:spacing w:after="120"/>
        <w:jc w:val="both"/>
        <w:rPr>
          <w:rFonts w:ascii="Times New Roman" w:hAnsi="Times New Roman" w:cs="Times New Roman"/>
        </w:rPr>
      </w:pPr>
      <w:r w:rsidRPr="002813A7">
        <w:rPr>
          <w:rFonts w:ascii="Times New Roman" w:hAnsi="Times New Roman" w:cs="Times New Roman"/>
          <w:b/>
        </w:rPr>
        <w:t>К</w:t>
      </w:r>
      <w:r w:rsidR="002813A7" w:rsidRPr="002813A7">
        <w:rPr>
          <w:rFonts w:ascii="Times New Roman" w:hAnsi="Times New Roman" w:cs="Times New Roman"/>
          <w:b/>
        </w:rPr>
        <w:t>лючевой стих</w:t>
      </w:r>
      <w:r w:rsidRPr="002813A7">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Втор.</w:t>
      </w:r>
      <w:r w:rsidRPr="002B52A4">
        <w:rPr>
          <w:rFonts w:ascii="Times New Roman" w:hAnsi="Times New Roman" w:cs="Times New Roman"/>
        </w:rPr>
        <w:t>10:15.</w:t>
      </w:r>
    </w:p>
    <w:p w:rsidR="002B52A4" w:rsidRPr="002B52A4" w:rsidRDefault="002B52A4" w:rsidP="002813A7">
      <w:pPr>
        <w:spacing w:after="120"/>
        <w:jc w:val="both"/>
        <w:rPr>
          <w:rFonts w:ascii="Times New Roman" w:hAnsi="Times New Roman" w:cs="Times New Roman"/>
        </w:rPr>
      </w:pPr>
      <w:r w:rsidRPr="002813A7">
        <w:rPr>
          <w:rFonts w:ascii="Times New Roman" w:hAnsi="Times New Roman" w:cs="Times New Roman"/>
          <w:b/>
        </w:rPr>
        <w:t>Б</w:t>
      </w:r>
      <w:r w:rsidR="002813A7" w:rsidRPr="002813A7">
        <w:rPr>
          <w:rFonts w:ascii="Times New Roman" w:hAnsi="Times New Roman" w:cs="Times New Roman"/>
          <w:b/>
        </w:rPr>
        <w:t>иблейские отрывки для исследования:</w:t>
      </w:r>
      <w:r w:rsidR="002813A7" w:rsidRPr="002B52A4">
        <w:rPr>
          <w:rFonts w:ascii="Times New Roman" w:hAnsi="Times New Roman" w:cs="Times New Roman"/>
        </w:rPr>
        <w:t xml:space="preserve"> </w:t>
      </w:r>
      <w:r w:rsidR="002813A7" w:rsidRPr="002813A7">
        <w:rPr>
          <w:rFonts w:ascii="Times New Roman" w:hAnsi="Times New Roman" w:cs="Times New Roman"/>
        </w:rPr>
        <w:t>4Цар.22; Неем.9:6,16,21,35-37; Иер.7:1-7; Пс.148:4; Иер.</w:t>
      </w:r>
      <w:r w:rsidR="002813A7">
        <w:rPr>
          <w:rFonts w:ascii="Times New Roman" w:hAnsi="Times New Roman" w:cs="Times New Roman"/>
        </w:rPr>
        <w:t>29:13; Мих.6:1-8; Дан.</w:t>
      </w:r>
      <w:r w:rsidR="002813A7" w:rsidRPr="002813A7">
        <w:rPr>
          <w:rFonts w:ascii="Times New Roman" w:hAnsi="Times New Roman" w:cs="Times New Roman"/>
        </w:rPr>
        <w:t>9:1-19.</w:t>
      </w:r>
    </w:p>
    <w:p w:rsidR="002B52A4" w:rsidRPr="009D5026" w:rsidRDefault="002B52A4" w:rsidP="002B52A4">
      <w:pPr>
        <w:spacing w:after="120"/>
        <w:jc w:val="both"/>
        <w:rPr>
          <w:rFonts w:ascii="Times New Roman" w:hAnsi="Times New Roman" w:cs="Times New Roman"/>
          <w:b/>
        </w:rPr>
      </w:pPr>
      <w:r w:rsidRPr="009D5026">
        <w:rPr>
          <w:rFonts w:ascii="Times New Roman" w:hAnsi="Times New Roman" w:cs="Times New Roman"/>
          <w:b/>
        </w:rPr>
        <w:t>Ч</w:t>
      </w:r>
      <w:r w:rsidR="009D5026" w:rsidRPr="009D5026">
        <w:rPr>
          <w:rFonts w:ascii="Times New Roman" w:hAnsi="Times New Roman" w:cs="Times New Roman"/>
          <w:b/>
        </w:rPr>
        <w:t>асть</w:t>
      </w:r>
      <w:r w:rsidRPr="009D5026">
        <w:rPr>
          <w:rFonts w:ascii="Times New Roman" w:hAnsi="Times New Roman" w:cs="Times New Roman"/>
          <w:b/>
        </w:rPr>
        <w:t xml:space="preserve"> I: О</w:t>
      </w:r>
      <w:r w:rsidR="009D5026" w:rsidRPr="009D5026">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Будучи первой частью библейского откровения, Тора — пять книг Моисея (Пятикнижие), как ожидается, станет той частью Библии, на которую будут чаще всего ссылаться в более поздних писаниях. Книга Бытие, с ее сообщением о событиях Творения, историей о Вавилонской башне и особенно историями о патриархах и Иосифе, будет жить в памяти народа израильского, в пророках и псалмах. Подобным же образом другие книги Пятикнижия — Исход, Левит и Числа — будут основой для поклонения и духовных размышлений священников, царей и пророков. На этой неделе мы сосредоточим внимание на книге Второзаконие, которая больше, чем какая-либо другая книга, повлияла на духовное становление народа израильского. Поскольку книга Второзаконие была книгой, которая напоминала Израилю о законе, с нее и начинали реформы, ее словами обращались к народу, который сбился с пути, указанного законом.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нашем исследовании упоминания книги Второзаконие</w:t>
      </w:r>
      <w:r w:rsidR="002813A7">
        <w:rPr>
          <w:rFonts w:ascii="Times New Roman" w:hAnsi="Times New Roman" w:cs="Times New Roman"/>
        </w:rPr>
        <w:t xml:space="preserve"> </w:t>
      </w:r>
      <w:r w:rsidRPr="002B52A4">
        <w:rPr>
          <w:rFonts w:ascii="Times New Roman" w:hAnsi="Times New Roman" w:cs="Times New Roman"/>
        </w:rPr>
        <w:t>в более поздних писаниях мы заново откроем для себя знакомые темы, которые будут обновлены и встроены в новый исторический контекст, чтобы «пути древние» снова стали актуальными для нас.</w:t>
      </w:r>
    </w:p>
    <w:p w:rsidR="002B52A4" w:rsidRPr="009D5026" w:rsidRDefault="002B52A4" w:rsidP="002B52A4">
      <w:pPr>
        <w:spacing w:after="120"/>
        <w:jc w:val="both"/>
        <w:rPr>
          <w:rFonts w:ascii="Times New Roman" w:hAnsi="Times New Roman" w:cs="Times New Roman"/>
          <w:b/>
        </w:rPr>
      </w:pPr>
      <w:r w:rsidRPr="009D5026">
        <w:rPr>
          <w:rFonts w:ascii="Times New Roman" w:hAnsi="Times New Roman" w:cs="Times New Roman"/>
          <w:b/>
        </w:rPr>
        <w:t>Т</w:t>
      </w:r>
      <w:r w:rsidR="009D5026" w:rsidRPr="009D5026">
        <w:rPr>
          <w:rFonts w:ascii="Times New Roman" w:hAnsi="Times New Roman" w:cs="Times New Roman"/>
          <w:b/>
        </w:rPr>
        <w:t>емы урока:</w:t>
      </w:r>
    </w:p>
    <w:p w:rsidR="002B52A4" w:rsidRPr="009D5026" w:rsidRDefault="002B52A4" w:rsidP="009D5026">
      <w:pPr>
        <w:pStyle w:val="a3"/>
        <w:numPr>
          <w:ilvl w:val="0"/>
          <w:numId w:val="62"/>
        </w:numPr>
        <w:spacing w:after="120"/>
        <w:jc w:val="both"/>
        <w:rPr>
          <w:rFonts w:ascii="Times New Roman" w:hAnsi="Times New Roman" w:cs="Times New Roman"/>
        </w:rPr>
      </w:pPr>
      <w:r w:rsidRPr="009D5026">
        <w:rPr>
          <w:rFonts w:ascii="Times New Roman" w:hAnsi="Times New Roman" w:cs="Times New Roman"/>
          <w:b/>
        </w:rPr>
        <w:lastRenderedPageBreak/>
        <w:t>Реформы царя Иосии.</w:t>
      </w:r>
      <w:r w:rsidRPr="009D5026">
        <w:rPr>
          <w:rFonts w:ascii="Times New Roman" w:hAnsi="Times New Roman" w:cs="Times New Roman"/>
        </w:rPr>
        <w:t xml:space="preserve"> Уроки от преданного Богу лидера.</w:t>
      </w:r>
    </w:p>
    <w:p w:rsidR="002B52A4" w:rsidRPr="009D5026" w:rsidRDefault="002B52A4" w:rsidP="009D5026">
      <w:pPr>
        <w:pStyle w:val="a3"/>
        <w:numPr>
          <w:ilvl w:val="0"/>
          <w:numId w:val="62"/>
        </w:numPr>
        <w:spacing w:after="120"/>
        <w:jc w:val="both"/>
        <w:rPr>
          <w:rFonts w:ascii="Times New Roman" w:hAnsi="Times New Roman" w:cs="Times New Roman"/>
        </w:rPr>
      </w:pPr>
      <w:r w:rsidRPr="009D5026">
        <w:rPr>
          <w:rFonts w:ascii="Times New Roman" w:hAnsi="Times New Roman" w:cs="Times New Roman"/>
          <w:b/>
        </w:rPr>
        <w:t>Молитва Неемии.</w:t>
      </w:r>
      <w:r w:rsidRPr="009D5026">
        <w:rPr>
          <w:rFonts w:ascii="Times New Roman" w:hAnsi="Times New Roman" w:cs="Times New Roman"/>
        </w:rPr>
        <w:t xml:space="preserve"> Истины, основанные на возрождении и преобразовании.</w:t>
      </w:r>
    </w:p>
    <w:p w:rsidR="002B52A4" w:rsidRPr="009D5026" w:rsidRDefault="002B52A4" w:rsidP="009D5026">
      <w:pPr>
        <w:pStyle w:val="a3"/>
        <w:numPr>
          <w:ilvl w:val="0"/>
          <w:numId w:val="62"/>
        </w:numPr>
        <w:spacing w:after="120"/>
        <w:jc w:val="both"/>
        <w:rPr>
          <w:rFonts w:ascii="Times New Roman" w:hAnsi="Times New Roman" w:cs="Times New Roman"/>
        </w:rPr>
      </w:pPr>
      <w:r w:rsidRPr="009D5026">
        <w:rPr>
          <w:rFonts w:ascii="Times New Roman" w:hAnsi="Times New Roman" w:cs="Times New Roman"/>
          <w:b/>
        </w:rPr>
        <w:t xml:space="preserve">Молитва Даниила. </w:t>
      </w:r>
      <w:r w:rsidRPr="009D5026">
        <w:rPr>
          <w:rFonts w:ascii="Times New Roman" w:hAnsi="Times New Roman" w:cs="Times New Roman"/>
        </w:rPr>
        <w:t>Скорбь об утрате.</w:t>
      </w:r>
    </w:p>
    <w:p w:rsidR="002B52A4" w:rsidRPr="009D5026" w:rsidRDefault="002B52A4" w:rsidP="009D5026">
      <w:pPr>
        <w:pStyle w:val="a3"/>
        <w:numPr>
          <w:ilvl w:val="0"/>
          <w:numId w:val="62"/>
        </w:numPr>
        <w:spacing w:after="120"/>
        <w:jc w:val="both"/>
        <w:rPr>
          <w:rFonts w:ascii="Times New Roman" w:hAnsi="Times New Roman" w:cs="Times New Roman"/>
        </w:rPr>
      </w:pPr>
      <w:r w:rsidRPr="009D5026">
        <w:rPr>
          <w:rFonts w:ascii="Times New Roman" w:hAnsi="Times New Roman" w:cs="Times New Roman"/>
          <w:b/>
        </w:rPr>
        <w:t>Религия Михея.</w:t>
      </w:r>
      <w:r w:rsidRPr="009D5026">
        <w:rPr>
          <w:rFonts w:ascii="Times New Roman" w:hAnsi="Times New Roman" w:cs="Times New Roman"/>
        </w:rPr>
        <w:t xml:space="preserve"> Какова она, истинная религия.</w:t>
      </w:r>
    </w:p>
    <w:p w:rsidR="002B52A4" w:rsidRPr="009D5026" w:rsidRDefault="002B52A4" w:rsidP="002B52A4">
      <w:pPr>
        <w:spacing w:after="120"/>
        <w:jc w:val="both"/>
        <w:rPr>
          <w:rFonts w:ascii="Times New Roman" w:hAnsi="Times New Roman" w:cs="Times New Roman"/>
          <w:b/>
        </w:rPr>
      </w:pPr>
      <w:r w:rsidRPr="009D5026">
        <w:rPr>
          <w:rFonts w:ascii="Times New Roman" w:hAnsi="Times New Roman" w:cs="Times New Roman"/>
          <w:b/>
        </w:rPr>
        <w:t>Ч</w:t>
      </w:r>
      <w:r w:rsidR="009D5026" w:rsidRPr="009D5026">
        <w:rPr>
          <w:rFonts w:ascii="Times New Roman" w:hAnsi="Times New Roman" w:cs="Times New Roman"/>
          <w:b/>
        </w:rPr>
        <w:t>асть</w:t>
      </w:r>
      <w:r w:rsidRPr="009D5026">
        <w:rPr>
          <w:rFonts w:ascii="Times New Roman" w:hAnsi="Times New Roman" w:cs="Times New Roman"/>
          <w:b/>
        </w:rPr>
        <w:t xml:space="preserve"> II: К</w:t>
      </w:r>
      <w:r w:rsidR="009D5026" w:rsidRPr="009D5026">
        <w:rPr>
          <w:rFonts w:ascii="Times New Roman" w:hAnsi="Times New Roman" w:cs="Times New Roman"/>
          <w:b/>
        </w:rPr>
        <w:t>омментарий</w:t>
      </w:r>
    </w:p>
    <w:p w:rsidR="002B52A4" w:rsidRPr="009D5026" w:rsidRDefault="002B52A4" w:rsidP="002B52A4">
      <w:pPr>
        <w:spacing w:after="120"/>
        <w:jc w:val="both"/>
        <w:rPr>
          <w:rFonts w:ascii="Times New Roman" w:hAnsi="Times New Roman" w:cs="Times New Roman"/>
          <w:b/>
        </w:rPr>
      </w:pPr>
      <w:r w:rsidRPr="009D5026">
        <w:rPr>
          <w:rFonts w:ascii="Times New Roman" w:hAnsi="Times New Roman" w:cs="Times New Roman"/>
          <w:b/>
        </w:rPr>
        <w:t>Р</w:t>
      </w:r>
      <w:r w:rsidR="009D5026" w:rsidRPr="009D5026">
        <w:rPr>
          <w:rFonts w:ascii="Times New Roman" w:hAnsi="Times New Roman" w:cs="Times New Roman"/>
          <w:b/>
        </w:rPr>
        <w:t xml:space="preserve">еформы царя </w:t>
      </w:r>
      <w:r w:rsidRPr="009D5026">
        <w:rPr>
          <w:rFonts w:ascii="Times New Roman" w:hAnsi="Times New Roman" w:cs="Times New Roman"/>
          <w:b/>
        </w:rPr>
        <w:t>И</w:t>
      </w:r>
      <w:r w:rsidR="009D5026" w:rsidRPr="009D5026">
        <w:rPr>
          <w:rFonts w:ascii="Times New Roman" w:hAnsi="Times New Roman" w:cs="Times New Roman"/>
          <w:b/>
        </w:rPr>
        <w:t>осии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Решительное обращение израильского народа к закону следует прежде всего объяснить характером Иосии и его благочестием. Никогда в истории Израиля царь не был так близок к идеалу Торы. Идолы, узаконенные предыдущими царями, были «истреблены», как и сказано во Второзаконии (см. </w:t>
      </w:r>
      <w:r w:rsidR="00EB4407">
        <w:rPr>
          <w:rFonts w:ascii="Times New Roman" w:hAnsi="Times New Roman" w:cs="Times New Roman"/>
        </w:rPr>
        <w:t>Втор.</w:t>
      </w:r>
      <w:r w:rsidRPr="002B52A4">
        <w:rPr>
          <w:rFonts w:ascii="Times New Roman" w:hAnsi="Times New Roman" w:cs="Times New Roman"/>
        </w:rPr>
        <w:t>12:2</w:t>
      </w:r>
      <w:r w:rsidR="009D5026">
        <w:rPr>
          <w:rFonts w:ascii="Times New Roman" w:hAnsi="Times New Roman" w:cs="Times New Roman"/>
        </w:rPr>
        <w:t>-</w:t>
      </w:r>
      <w:r w:rsidRPr="002B52A4">
        <w:rPr>
          <w:rFonts w:ascii="Times New Roman" w:hAnsi="Times New Roman" w:cs="Times New Roman"/>
        </w:rPr>
        <w:t xml:space="preserve">3). Бог благословил правление Иосии (639–608 г. до н. э.), которое продолжалось более тридцати лет и длилось намного дольше, чем правление его предшественников. Иосии было всего восемь лет, когда он стал царем. На двенадцатом году своего правления он принимает свое первое официальное решение, и оно касается восстановления храма в Иерусалиме — объекта особого внимания, который находится в самом сердце книги Второзаконие (см. </w:t>
      </w:r>
      <w:r w:rsidR="00EB4407">
        <w:rPr>
          <w:rFonts w:ascii="Times New Roman" w:hAnsi="Times New Roman" w:cs="Times New Roman"/>
        </w:rPr>
        <w:t>Втор.</w:t>
      </w:r>
      <w:r w:rsidRPr="002B52A4">
        <w:rPr>
          <w:rFonts w:ascii="Times New Roman" w:hAnsi="Times New Roman" w:cs="Times New Roman"/>
        </w:rPr>
        <w:t>12:1–7). Первые работы Иосии по восстановлению затрагивают, таким образом, всю религиозную систему народа Божьего.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Храм в Иерусалиме на реконструкции — его ремонтируют</w:t>
      </w:r>
      <w:r w:rsidR="00B06692">
        <w:rPr>
          <w:rFonts w:ascii="Times New Roman" w:hAnsi="Times New Roman" w:cs="Times New Roman"/>
        </w:rPr>
        <w:t xml:space="preserve"> </w:t>
      </w:r>
      <w:r w:rsidRPr="002B52A4">
        <w:rPr>
          <w:rFonts w:ascii="Times New Roman" w:hAnsi="Times New Roman" w:cs="Times New Roman"/>
        </w:rPr>
        <w:t xml:space="preserve">и очищают. Все ханаанские и ассирийские идолы истреблены; вся страна участвует посредством пожертвований в этой реконструкции. </w:t>
      </w:r>
      <w:r w:rsidR="00B06692" w:rsidRPr="002B52A4">
        <w:rPr>
          <w:rFonts w:ascii="Times New Roman" w:hAnsi="Times New Roman" w:cs="Times New Roman"/>
        </w:rPr>
        <w:t>Следующий</w:t>
      </w:r>
      <w:r w:rsidRPr="002B52A4">
        <w:rPr>
          <w:rFonts w:ascii="Times New Roman" w:hAnsi="Times New Roman" w:cs="Times New Roman"/>
        </w:rPr>
        <w:t xml:space="preserve"> этап реформ Иосия осуществляет на восемнадцатом году своего правления. Однако на этот раз реформы затрагивают не только ритуалы; они имеют определенный духовный характер. Когда царь интересуется у первосвященника Хелкии о ходе восстановления, Хелкия сообщает ему о том, что нашел «книгу закон</w:t>
      </w:r>
      <w:r w:rsidR="00B06692">
        <w:rPr>
          <w:rFonts w:ascii="Times New Roman" w:hAnsi="Times New Roman" w:cs="Times New Roman"/>
        </w:rPr>
        <w:t>а… в доме Господнем» (4Цар.</w:t>
      </w:r>
      <w:r w:rsidRPr="002B52A4">
        <w:rPr>
          <w:rFonts w:ascii="Times New Roman" w:hAnsi="Times New Roman" w:cs="Times New Roman"/>
        </w:rPr>
        <w:t>22:8). Эта оригинальная рукопись, написанная Моисеем, передается Шафану, царскому писцу. Тот идет к царю, чтобы прочитать ему свиток. Согласно библейскому повествованию, когда царь слышит слова этой книги, его охватывает тревога, потому что он понимает, что эта книга говорит о гневе Божьем и о проклятиях. В знак раскаяния царь разрывает свои одежды и отдает священникам и другим служащим царского двора приказы посоветоваться с пророчицей Олдамой. Это один из редких примеров, когда царь ищет у пророка решение проблемы. Ряд подсказок наводит на мысль, что найденная «книга закона» — это книга</w:t>
      </w:r>
      <w:r w:rsidR="002813A7">
        <w:rPr>
          <w:rFonts w:ascii="Times New Roman" w:hAnsi="Times New Roman" w:cs="Times New Roman"/>
        </w:rPr>
        <w:t xml:space="preserve"> </w:t>
      </w:r>
      <w:r w:rsidRPr="002B52A4">
        <w:rPr>
          <w:rFonts w:ascii="Times New Roman" w:hAnsi="Times New Roman" w:cs="Times New Roman"/>
        </w:rPr>
        <w:t xml:space="preserve">Второзаконие, в которой используются те же слова (ср. </w:t>
      </w:r>
      <w:r w:rsidR="00EB4407">
        <w:rPr>
          <w:rFonts w:ascii="Times New Roman" w:hAnsi="Times New Roman" w:cs="Times New Roman"/>
        </w:rPr>
        <w:t>Втор.</w:t>
      </w:r>
      <w:r w:rsidRPr="002B52A4">
        <w:rPr>
          <w:rFonts w:ascii="Times New Roman" w:hAnsi="Times New Roman" w:cs="Times New Roman"/>
        </w:rPr>
        <w:t xml:space="preserve">31:24–26). Отрывки, вызывающие у царя тревогу, вероятно </w:t>
      </w:r>
      <w:r w:rsidR="00EB4407">
        <w:rPr>
          <w:rFonts w:ascii="Times New Roman" w:hAnsi="Times New Roman" w:cs="Times New Roman"/>
        </w:rPr>
        <w:t>Втор.</w:t>
      </w:r>
      <w:r w:rsidRPr="002B52A4">
        <w:rPr>
          <w:rFonts w:ascii="Times New Roman" w:hAnsi="Times New Roman" w:cs="Times New Roman"/>
        </w:rPr>
        <w:t xml:space="preserve">28 и 29, в которых указаны два пути — путь жизни и путь смерти, с их благословениями и проклятиями, как условиями завета. В них также содержится упоминание о гневе Господа (см. </w:t>
      </w:r>
      <w:r w:rsidR="00EB4407">
        <w:rPr>
          <w:rFonts w:ascii="Times New Roman" w:hAnsi="Times New Roman" w:cs="Times New Roman"/>
        </w:rPr>
        <w:t>Втор.</w:t>
      </w:r>
      <w:r w:rsidRPr="002B52A4">
        <w:rPr>
          <w:rFonts w:ascii="Times New Roman" w:hAnsi="Times New Roman" w:cs="Times New Roman"/>
        </w:rPr>
        <w:t xml:space="preserve">29:20) и настоятельный совет Моисея Израилю выбрать правильный путь (см. </w:t>
      </w:r>
      <w:r w:rsidR="00EB4407">
        <w:rPr>
          <w:rFonts w:ascii="Times New Roman" w:hAnsi="Times New Roman" w:cs="Times New Roman"/>
        </w:rPr>
        <w:t>Втор.</w:t>
      </w:r>
      <w:r w:rsidRPr="002B52A4">
        <w:rPr>
          <w:rFonts w:ascii="Times New Roman" w:hAnsi="Times New Roman" w:cs="Times New Roman"/>
        </w:rPr>
        <w:t>28:13).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Царь Иосия потрясен. Как только чтение окончено, Иосия, понимая серьезность ситуации, немедленно предпринимает реформы, приведшие к духовному пробуждению по всей стране. Иосия вновь утверждает централизацию поклонения в Иерусалиме, и его реформы простираются за пределы Иудеи до земель северного Израиля. Иосия едет на север, в Вефиль. Благодаря книге Второзаконие царь Иосия смог посодействовать духовному единству народа — достижение, которое еще не удавалось реализовать ни одному царю.</w:t>
      </w:r>
    </w:p>
    <w:p w:rsidR="002B52A4" w:rsidRPr="00B06692" w:rsidRDefault="002B52A4" w:rsidP="002B52A4">
      <w:pPr>
        <w:spacing w:after="120"/>
        <w:jc w:val="both"/>
        <w:rPr>
          <w:rFonts w:ascii="Times New Roman" w:hAnsi="Times New Roman" w:cs="Times New Roman"/>
          <w:b/>
        </w:rPr>
      </w:pPr>
      <w:r w:rsidRPr="00B06692">
        <w:rPr>
          <w:rFonts w:ascii="Times New Roman" w:hAnsi="Times New Roman" w:cs="Times New Roman"/>
          <w:b/>
        </w:rPr>
        <w:t>В</w:t>
      </w:r>
      <w:r w:rsidR="00B06692" w:rsidRPr="00B06692">
        <w:rPr>
          <w:rFonts w:ascii="Times New Roman" w:hAnsi="Times New Roman" w:cs="Times New Roman"/>
          <w:b/>
        </w:rPr>
        <w:t>опросы для размышления и обсуждения:</w:t>
      </w:r>
    </w:p>
    <w:p w:rsidR="002B52A4" w:rsidRPr="00B06692" w:rsidRDefault="002B52A4" w:rsidP="00B06692">
      <w:pPr>
        <w:pStyle w:val="a3"/>
        <w:numPr>
          <w:ilvl w:val="0"/>
          <w:numId w:val="63"/>
        </w:numPr>
        <w:spacing w:after="120"/>
        <w:jc w:val="both"/>
        <w:rPr>
          <w:rFonts w:ascii="Times New Roman" w:hAnsi="Times New Roman" w:cs="Times New Roman"/>
        </w:rPr>
      </w:pPr>
      <w:r w:rsidRPr="00B06692">
        <w:rPr>
          <w:rFonts w:ascii="Times New Roman" w:hAnsi="Times New Roman" w:cs="Times New Roman"/>
        </w:rPr>
        <w:t>Какие методы использовал Иосия для решения проблемы единства, разделившей его народ?</w:t>
      </w:r>
    </w:p>
    <w:p w:rsidR="002B52A4" w:rsidRPr="00B06692" w:rsidRDefault="002B52A4" w:rsidP="00B06692">
      <w:pPr>
        <w:pStyle w:val="a3"/>
        <w:numPr>
          <w:ilvl w:val="0"/>
          <w:numId w:val="63"/>
        </w:numPr>
        <w:spacing w:after="120"/>
        <w:jc w:val="both"/>
        <w:rPr>
          <w:rFonts w:ascii="Times New Roman" w:hAnsi="Times New Roman" w:cs="Times New Roman"/>
        </w:rPr>
      </w:pPr>
      <w:r w:rsidRPr="00B06692">
        <w:rPr>
          <w:rFonts w:ascii="Times New Roman" w:hAnsi="Times New Roman" w:cs="Times New Roman"/>
        </w:rPr>
        <w:t>Каково было личное отношение Иосии к призыву покаяться, прозвучавшему из «книги закона»?</w:t>
      </w:r>
    </w:p>
    <w:p w:rsidR="002B52A4" w:rsidRPr="00B06692" w:rsidRDefault="002B52A4" w:rsidP="002B52A4">
      <w:pPr>
        <w:spacing w:after="120"/>
        <w:jc w:val="both"/>
        <w:rPr>
          <w:rFonts w:ascii="Times New Roman" w:hAnsi="Times New Roman" w:cs="Times New Roman"/>
          <w:b/>
        </w:rPr>
      </w:pPr>
      <w:r w:rsidRPr="00B06692">
        <w:rPr>
          <w:rFonts w:ascii="Times New Roman" w:hAnsi="Times New Roman" w:cs="Times New Roman"/>
          <w:b/>
        </w:rPr>
        <w:t>М</w:t>
      </w:r>
      <w:r w:rsidR="00B06692" w:rsidRPr="00B06692">
        <w:rPr>
          <w:rFonts w:ascii="Times New Roman" w:hAnsi="Times New Roman" w:cs="Times New Roman"/>
          <w:b/>
        </w:rPr>
        <w:t>олитва</w:t>
      </w:r>
      <w:r w:rsidRPr="00B06692">
        <w:rPr>
          <w:rFonts w:ascii="Times New Roman" w:hAnsi="Times New Roman" w:cs="Times New Roman"/>
          <w:b/>
        </w:rPr>
        <w:t xml:space="preserve"> Н</w:t>
      </w:r>
      <w:r w:rsidR="00B06692" w:rsidRPr="00B06692">
        <w:rPr>
          <w:rFonts w:ascii="Times New Roman" w:hAnsi="Times New Roman" w:cs="Times New Roman"/>
          <w:b/>
        </w:rPr>
        <w:t>еемии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и реформы Иосии, реформы Неемии вызваны в результате чтения Слова Божьего. Народ читает из т</w:t>
      </w:r>
      <w:r w:rsidR="00B06692">
        <w:rPr>
          <w:rFonts w:ascii="Times New Roman" w:hAnsi="Times New Roman" w:cs="Times New Roman"/>
        </w:rPr>
        <w:t>ой же «книги закона» (см. Неем.</w:t>
      </w:r>
      <w:r w:rsidRPr="002B52A4">
        <w:rPr>
          <w:rFonts w:ascii="Times New Roman" w:hAnsi="Times New Roman" w:cs="Times New Roman"/>
        </w:rPr>
        <w:t>9:3), в том же духовном контексте необ</w:t>
      </w:r>
      <w:r w:rsidR="00B06692">
        <w:rPr>
          <w:rFonts w:ascii="Times New Roman" w:hAnsi="Times New Roman" w:cs="Times New Roman"/>
        </w:rPr>
        <w:t>ходимости в покаянии (см. Неем.</w:t>
      </w:r>
      <w:r w:rsidRPr="002B52A4">
        <w:rPr>
          <w:rFonts w:ascii="Times New Roman" w:hAnsi="Times New Roman" w:cs="Times New Roman"/>
        </w:rPr>
        <w:t>9:1</w:t>
      </w:r>
      <w:r w:rsidR="00B06692">
        <w:rPr>
          <w:rFonts w:ascii="Times New Roman" w:hAnsi="Times New Roman" w:cs="Times New Roman"/>
        </w:rPr>
        <w:t>-</w:t>
      </w:r>
      <w:r w:rsidRPr="002B52A4">
        <w:rPr>
          <w:rFonts w:ascii="Times New Roman" w:hAnsi="Times New Roman" w:cs="Times New Roman"/>
        </w:rPr>
        <w:t>2). Это событие — особое собрание и пост — происходит «в двадцать четвертый день этого [седьмого] месяца» (Не</w:t>
      </w:r>
      <w:r w:rsidR="00B06692">
        <w:rPr>
          <w:rFonts w:ascii="Times New Roman" w:hAnsi="Times New Roman" w:cs="Times New Roman"/>
        </w:rPr>
        <w:t>ем.9:1; ср. Неем.</w:t>
      </w:r>
      <w:r w:rsidRPr="002B52A4">
        <w:rPr>
          <w:rFonts w:ascii="Times New Roman" w:hAnsi="Times New Roman" w:cs="Times New Roman"/>
        </w:rPr>
        <w:t xml:space="preserve">8:14). Это период Дня искупления, за которым сразу же следует праздник Кущей, включая «восьмой день» праздника (двадцать третий день), в который было предписано собраться для </w:t>
      </w:r>
      <w:r w:rsidR="00B06692">
        <w:rPr>
          <w:rFonts w:ascii="Times New Roman" w:hAnsi="Times New Roman" w:cs="Times New Roman"/>
        </w:rPr>
        <w:t>завершения праздника (ср. Неем.8:18; Лев.</w:t>
      </w:r>
      <w:r w:rsidRPr="002B52A4">
        <w:rPr>
          <w:rFonts w:ascii="Times New Roman" w:hAnsi="Times New Roman" w:cs="Times New Roman"/>
        </w:rPr>
        <w:t>23:39). Интересно, что Даниил постился и скорбел тож</w:t>
      </w:r>
      <w:r w:rsidR="00B06692">
        <w:rPr>
          <w:rFonts w:ascii="Times New Roman" w:hAnsi="Times New Roman" w:cs="Times New Roman"/>
        </w:rPr>
        <w:t>е двадцать четыре дня (см. Дан.</w:t>
      </w:r>
      <w:r w:rsidRPr="002B52A4">
        <w:rPr>
          <w:rFonts w:ascii="Times New Roman" w:hAnsi="Times New Roman" w:cs="Times New Roman"/>
        </w:rPr>
        <w:t>10:1–3).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В молитве Неемии эхом звучит книга Второзаконие. Она начинается с благословения и обращения к Творцу, Чье имя</w:t>
      </w:r>
      <w:r w:rsidR="002813A7">
        <w:rPr>
          <w:rFonts w:ascii="Times New Roman" w:hAnsi="Times New Roman" w:cs="Times New Roman"/>
        </w:rPr>
        <w:t xml:space="preserve"> </w:t>
      </w:r>
      <w:r w:rsidRPr="002B52A4">
        <w:rPr>
          <w:rFonts w:ascii="Times New Roman" w:hAnsi="Times New Roman" w:cs="Times New Roman"/>
        </w:rPr>
        <w:t>«превыс</w:t>
      </w:r>
      <w:r w:rsidR="00B06692">
        <w:rPr>
          <w:rFonts w:ascii="Times New Roman" w:hAnsi="Times New Roman" w:cs="Times New Roman"/>
        </w:rPr>
        <w:t>шее всякого славословия» (Неем.</w:t>
      </w:r>
      <w:r w:rsidRPr="002B52A4">
        <w:rPr>
          <w:rFonts w:ascii="Times New Roman" w:hAnsi="Times New Roman" w:cs="Times New Roman"/>
        </w:rPr>
        <w:t xml:space="preserve">9:5; ср. </w:t>
      </w:r>
      <w:r w:rsidR="00EB4407">
        <w:rPr>
          <w:rFonts w:ascii="Times New Roman" w:hAnsi="Times New Roman" w:cs="Times New Roman"/>
        </w:rPr>
        <w:t>Втор.</w:t>
      </w:r>
      <w:r w:rsidRPr="002B52A4">
        <w:rPr>
          <w:rFonts w:ascii="Times New Roman" w:hAnsi="Times New Roman" w:cs="Times New Roman"/>
        </w:rPr>
        <w:t>6:4), Который сотво</w:t>
      </w:r>
      <w:r w:rsidR="00B06692">
        <w:rPr>
          <w:rFonts w:ascii="Times New Roman" w:hAnsi="Times New Roman" w:cs="Times New Roman"/>
        </w:rPr>
        <w:t>рил «небеса небес» (Неем.</w:t>
      </w:r>
      <w:r w:rsidRPr="002B52A4">
        <w:rPr>
          <w:rFonts w:ascii="Times New Roman" w:hAnsi="Times New Roman" w:cs="Times New Roman"/>
        </w:rPr>
        <w:t xml:space="preserve">9:6), — выражение в превосходной степени, обозначающее наивысшее место обитания Бога и ангелов, небесные воинства, которые поклоняются Ему (см. </w:t>
      </w:r>
      <w:r w:rsidR="00EB4407">
        <w:rPr>
          <w:rFonts w:ascii="Times New Roman" w:hAnsi="Times New Roman" w:cs="Times New Roman"/>
        </w:rPr>
        <w:t>Втор.</w:t>
      </w:r>
      <w:r w:rsidR="00B06692">
        <w:rPr>
          <w:rFonts w:ascii="Times New Roman" w:hAnsi="Times New Roman" w:cs="Times New Roman"/>
        </w:rPr>
        <w:t>10:14; ср. 3Цар.</w:t>
      </w:r>
      <w:r w:rsidRPr="002B52A4">
        <w:rPr>
          <w:rFonts w:ascii="Times New Roman" w:hAnsi="Times New Roman" w:cs="Times New Roman"/>
        </w:rPr>
        <w:t>8:27). Молитва продолжается напоминанием о завете — основной теме книги Второзаконие и обо всем, что Бог сделал для Израиля: как Он заботился о них в течение сорока лет</w:t>
      </w:r>
      <w:r w:rsidR="00B06692">
        <w:rPr>
          <w:rFonts w:ascii="Times New Roman" w:hAnsi="Times New Roman" w:cs="Times New Roman"/>
        </w:rPr>
        <w:t xml:space="preserve"> скитаний по пустыне (см. Неем.</w:t>
      </w:r>
      <w:r w:rsidRPr="002B52A4">
        <w:rPr>
          <w:rFonts w:ascii="Times New Roman" w:hAnsi="Times New Roman" w:cs="Times New Roman"/>
        </w:rPr>
        <w:t xml:space="preserve">9:21; ср. </w:t>
      </w:r>
      <w:r w:rsidR="00EB4407">
        <w:rPr>
          <w:rFonts w:ascii="Times New Roman" w:hAnsi="Times New Roman" w:cs="Times New Roman"/>
        </w:rPr>
        <w:t>Втор.</w:t>
      </w:r>
      <w:r w:rsidRPr="002B52A4">
        <w:rPr>
          <w:rFonts w:ascii="Times New Roman" w:hAnsi="Times New Roman" w:cs="Times New Roman"/>
        </w:rPr>
        <w:t>2:7; 8:4; 29:5); об упрямстве и мятеже Израиля, «который шею</w:t>
      </w:r>
      <w:r w:rsidR="00B06692">
        <w:rPr>
          <w:rFonts w:ascii="Times New Roman" w:hAnsi="Times New Roman" w:cs="Times New Roman"/>
        </w:rPr>
        <w:t xml:space="preserve"> свою держал упруго» (см. Неем.</w:t>
      </w:r>
      <w:r w:rsidRPr="002B52A4">
        <w:rPr>
          <w:rFonts w:ascii="Times New Roman" w:hAnsi="Times New Roman" w:cs="Times New Roman"/>
        </w:rPr>
        <w:t xml:space="preserve">9:16; ср. </w:t>
      </w:r>
      <w:r w:rsidR="00EB4407">
        <w:rPr>
          <w:rFonts w:ascii="Times New Roman" w:hAnsi="Times New Roman" w:cs="Times New Roman"/>
        </w:rPr>
        <w:t>Втор.</w:t>
      </w:r>
      <w:r w:rsidRPr="002B52A4">
        <w:rPr>
          <w:rFonts w:ascii="Times New Roman" w:hAnsi="Times New Roman" w:cs="Times New Roman"/>
        </w:rPr>
        <w:t>1:26–33; 31:27) и не раскаялс</w:t>
      </w:r>
      <w:r w:rsidR="00B06692">
        <w:rPr>
          <w:rFonts w:ascii="Times New Roman" w:hAnsi="Times New Roman" w:cs="Times New Roman"/>
        </w:rPr>
        <w:t>я в своих злых делах (см. Неем.</w:t>
      </w:r>
      <w:r w:rsidRPr="002B52A4">
        <w:rPr>
          <w:rFonts w:ascii="Times New Roman" w:hAnsi="Times New Roman" w:cs="Times New Roman"/>
        </w:rPr>
        <w:t xml:space="preserve">9:35; ср. </w:t>
      </w:r>
      <w:r w:rsidR="00EB4407">
        <w:rPr>
          <w:rFonts w:ascii="Times New Roman" w:hAnsi="Times New Roman" w:cs="Times New Roman"/>
        </w:rPr>
        <w:t>Втор.</w:t>
      </w:r>
      <w:r w:rsidRPr="002B52A4">
        <w:rPr>
          <w:rFonts w:ascii="Times New Roman" w:hAnsi="Times New Roman" w:cs="Times New Roman"/>
        </w:rPr>
        <w:t>28:45–47). Неемия сожалеет, что теперь народ Божий пожинает плоды своего непослушания в прошлом и находится п</w:t>
      </w:r>
      <w:r w:rsidR="00B06692">
        <w:rPr>
          <w:rFonts w:ascii="Times New Roman" w:hAnsi="Times New Roman" w:cs="Times New Roman"/>
        </w:rPr>
        <w:t>од проклятием завета (см. Неем.</w:t>
      </w:r>
      <w:r w:rsidRPr="002B52A4">
        <w:rPr>
          <w:rFonts w:ascii="Times New Roman" w:hAnsi="Times New Roman" w:cs="Times New Roman"/>
        </w:rPr>
        <w:t xml:space="preserve">9:35–37; ср. </w:t>
      </w:r>
      <w:r w:rsidR="00EB4407">
        <w:rPr>
          <w:rFonts w:ascii="Times New Roman" w:hAnsi="Times New Roman" w:cs="Times New Roman"/>
        </w:rPr>
        <w:t>Втор.</w:t>
      </w:r>
      <w:r w:rsidRPr="002B52A4">
        <w:rPr>
          <w:rFonts w:ascii="Times New Roman" w:hAnsi="Times New Roman" w:cs="Times New Roman"/>
        </w:rPr>
        <w:t>28:47</w:t>
      </w:r>
      <w:r w:rsidR="00B06692">
        <w:rPr>
          <w:rFonts w:ascii="Times New Roman" w:hAnsi="Times New Roman" w:cs="Times New Roman"/>
        </w:rPr>
        <w:t>-</w:t>
      </w:r>
      <w:r w:rsidRPr="002B52A4">
        <w:rPr>
          <w:rFonts w:ascii="Times New Roman" w:hAnsi="Times New Roman" w:cs="Times New Roman"/>
        </w:rPr>
        <w:t>48).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Неемия завершает свою молитву последней мыслью о тайне завета. Древнееврейская фраза увехоль зот, переведенная как «по всему этому» (ст. 38), — идиоматическое выражение, означающее «и все же». Неемия поражен парадоксальностью этого завета, заключенного несмотря на беззакония царей,</w:t>
      </w:r>
      <w:r w:rsidR="0060548F">
        <w:rPr>
          <w:rFonts w:ascii="Times New Roman" w:hAnsi="Times New Roman" w:cs="Times New Roman"/>
        </w:rPr>
        <w:t xml:space="preserve"> князей и священников (см. Неем.9:34,</w:t>
      </w:r>
      <w:r w:rsidRPr="002B52A4">
        <w:rPr>
          <w:rFonts w:ascii="Times New Roman" w:hAnsi="Times New Roman" w:cs="Times New Roman"/>
        </w:rPr>
        <w:t>37).</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В</w:t>
      </w:r>
      <w:r w:rsidR="0060548F" w:rsidRPr="0060548F">
        <w:rPr>
          <w:rFonts w:ascii="Times New Roman" w:hAnsi="Times New Roman" w:cs="Times New Roman"/>
          <w:b/>
        </w:rPr>
        <w:t>опросы для размышления и обсуждения:</w:t>
      </w:r>
    </w:p>
    <w:p w:rsidR="002B52A4" w:rsidRPr="0060548F" w:rsidRDefault="002B52A4" w:rsidP="0060548F">
      <w:pPr>
        <w:pStyle w:val="a3"/>
        <w:numPr>
          <w:ilvl w:val="0"/>
          <w:numId w:val="64"/>
        </w:numPr>
        <w:spacing w:after="120"/>
        <w:jc w:val="both"/>
        <w:rPr>
          <w:rFonts w:ascii="Times New Roman" w:hAnsi="Times New Roman" w:cs="Times New Roman"/>
        </w:rPr>
      </w:pPr>
      <w:r w:rsidRPr="0060548F">
        <w:rPr>
          <w:rFonts w:ascii="Times New Roman" w:hAnsi="Times New Roman" w:cs="Times New Roman"/>
        </w:rPr>
        <w:t>Почему обитель Бога названа «небесами небес»?</w:t>
      </w:r>
    </w:p>
    <w:p w:rsidR="002B52A4" w:rsidRPr="0060548F" w:rsidRDefault="002B52A4" w:rsidP="0060548F">
      <w:pPr>
        <w:pStyle w:val="a3"/>
        <w:numPr>
          <w:ilvl w:val="0"/>
          <w:numId w:val="64"/>
        </w:numPr>
        <w:spacing w:after="120"/>
        <w:jc w:val="both"/>
        <w:rPr>
          <w:rFonts w:ascii="Times New Roman" w:hAnsi="Times New Roman" w:cs="Times New Roman"/>
        </w:rPr>
      </w:pPr>
      <w:r w:rsidRPr="0060548F">
        <w:rPr>
          <w:rFonts w:ascii="Times New Roman" w:hAnsi="Times New Roman" w:cs="Times New Roman"/>
        </w:rPr>
        <w:t>Почему Неемия начинает с упоминания о Боге-Творце и о поклонении Ему небесных воинств?</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М</w:t>
      </w:r>
      <w:r w:rsidR="0060548F" w:rsidRPr="0060548F">
        <w:rPr>
          <w:rFonts w:ascii="Times New Roman" w:hAnsi="Times New Roman" w:cs="Times New Roman"/>
          <w:b/>
        </w:rPr>
        <w:t>олитва</w:t>
      </w:r>
      <w:r w:rsidRPr="0060548F">
        <w:rPr>
          <w:rFonts w:ascii="Times New Roman" w:hAnsi="Times New Roman" w:cs="Times New Roman"/>
          <w:b/>
        </w:rPr>
        <w:t xml:space="preserve"> Д</w:t>
      </w:r>
      <w:r w:rsidR="0060548F" w:rsidRPr="0060548F">
        <w:rPr>
          <w:rFonts w:ascii="Times New Roman" w:hAnsi="Times New Roman" w:cs="Times New Roman"/>
          <w:b/>
        </w:rPr>
        <w:t>аниила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Подобно Иосии и Неемии, пророк Даниил, сокрушаясь и скорбя, читает «закон Моисея» и молится о бедствиях, постигших народ Божий в рез</w:t>
      </w:r>
      <w:r w:rsidR="0060548F">
        <w:rPr>
          <w:rFonts w:ascii="Times New Roman" w:hAnsi="Times New Roman" w:cs="Times New Roman"/>
        </w:rPr>
        <w:t>ультате их неверности (см. Дан.</w:t>
      </w:r>
      <w:r w:rsidRPr="002B52A4">
        <w:rPr>
          <w:rFonts w:ascii="Times New Roman" w:hAnsi="Times New Roman" w:cs="Times New Roman"/>
        </w:rPr>
        <w:t xml:space="preserve">9:13; ср. </w:t>
      </w:r>
      <w:r w:rsidR="00EB4407">
        <w:rPr>
          <w:rFonts w:ascii="Times New Roman" w:hAnsi="Times New Roman" w:cs="Times New Roman"/>
        </w:rPr>
        <w:t>Втор.</w:t>
      </w:r>
      <w:r w:rsidRPr="002B52A4">
        <w:rPr>
          <w:rFonts w:ascii="Times New Roman" w:hAnsi="Times New Roman" w:cs="Times New Roman"/>
        </w:rPr>
        <w:t>28:15–68).</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Р</w:t>
      </w:r>
      <w:r w:rsidR="0060548F" w:rsidRPr="0060548F">
        <w:rPr>
          <w:rFonts w:ascii="Times New Roman" w:hAnsi="Times New Roman" w:cs="Times New Roman"/>
          <w:b/>
        </w:rPr>
        <w:t>елигия</w:t>
      </w:r>
      <w:r w:rsidRPr="0060548F">
        <w:rPr>
          <w:rFonts w:ascii="Times New Roman" w:hAnsi="Times New Roman" w:cs="Times New Roman"/>
          <w:b/>
        </w:rPr>
        <w:t xml:space="preserve"> М</w:t>
      </w:r>
      <w:r w:rsidR="0060548F" w:rsidRPr="0060548F">
        <w:rPr>
          <w:rFonts w:ascii="Times New Roman" w:hAnsi="Times New Roman" w:cs="Times New Roman"/>
          <w:b/>
        </w:rPr>
        <w:t>ихея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Подобно Моисею, Михей начинает свою речь с такого же вопроса-призыва: «Чего треб</w:t>
      </w:r>
      <w:r w:rsidR="0060548F">
        <w:rPr>
          <w:rFonts w:ascii="Times New Roman" w:hAnsi="Times New Roman" w:cs="Times New Roman"/>
        </w:rPr>
        <w:t>ует от тебя Господь?» (См. Мих.</w:t>
      </w:r>
      <w:r w:rsidRPr="002B52A4">
        <w:rPr>
          <w:rFonts w:ascii="Times New Roman" w:hAnsi="Times New Roman" w:cs="Times New Roman"/>
        </w:rPr>
        <w:t xml:space="preserve">6:8; ср. </w:t>
      </w:r>
      <w:r w:rsidR="00EB4407">
        <w:rPr>
          <w:rFonts w:ascii="Times New Roman" w:hAnsi="Times New Roman" w:cs="Times New Roman"/>
        </w:rPr>
        <w:t>Втор.</w:t>
      </w:r>
      <w:r w:rsidRPr="002B52A4">
        <w:rPr>
          <w:rFonts w:ascii="Times New Roman" w:hAnsi="Times New Roman" w:cs="Times New Roman"/>
        </w:rPr>
        <w:t>10:12). Этот вопрос представляет собой одну из наиболее важных проблем, связанных с религией. Как люди могут приблизиться к Богу и оправдать Его ожидания? Традиционный ответ был бы таким: жертвы, драгоценные приношения, добрые дела для Бога. Ответ Михея, как и ответ Моисея, заключается не в приношении Богу таких внешних даров от поклоняющегося, а в том, чтобы «действовать справедливо, любить дела мило</w:t>
      </w:r>
      <w:r w:rsidR="0060548F">
        <w:rPr>
          <w:rFonts w:ascii="Times New Roman" w:hAnsi="Times New Roman" w:cs="Times New Roman"/>
        </w:rPr>
        <w:t>сердия» к нуждающимся (см. Мих.</w:t>
      </w:r>
      <w:r w:rsidRPr="002B52A4">
        <w:rPr>
          <w:rFonts w:ascii="Times New Roman" w:hAnsi="Times New Roman" w:cs="Times New Roman"/>
        </w:rPr>
        <w:t>6:8). В своих словах Михей вторит Второзаконию. Фраза «действовать справедливо» и ключевое слово «любить» являются общими для обоих стихов. Михей не говорит, что жертвы и приношения не нужны, он лишь подчеркивает, что религиозные действия без надлежащих отношений с Богом и ближним бесполезны.</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В</w:t>
      </w:r>
      <w:r w:rsidR="0060548F" w:rsidRPr="0060548F">
        <w:rPr>
          <w:rFonts w:ascii="Times New Roman" w:hAnsi="Times New Roman" w:cs="Times New Roman"/>
          <w:b/>
        </w:rPr>
        <w:t>опросы для размышления и обсуждения:</w:t>
      </w:r>
    </w:p>
    <w:p w:rsidR="002B52A4" w:rsidRPr="0060548F" w:rsidRDefault="002B52A4" w:rsidP="0060548F">
      <w:pPr>
        <w:pStyle w:val="a3"/>
        <w:numPr>
          <w:ilvl w:val="0"/>
          <w:numId w:val="65"/>
        </w:numPr>
        <w:spacing w:after="120"/>
        <w:jc w:val="both"/>
        <w:rPr>
          <w:rFonts w:ascii="Times New Roman" w:hAnsi="Times New Roman" w:cs="Times New Roman"/>
        </w:rPr>
      </w:pPr>
      <w:r w:rsidRPr="0060548F">
        <w:rPr>
          <w:rFonts w:ascii="Times New Roman" w:hAnsi="Times New Roman" w:cs="Times New Roman"/>
        </w:rPr>
        <w:t>Согласно примерам Иосии, Неемии и Даниила, с чего начинается покаяние?</w:t>
      </w:r>
    </w:p>
    <w:p w:rsidR="002B52A4" w:rsidRPr="0060548F" w:rsidRDefault="002B52A4" w:rsidP="0060548F">
      <w:pPr>
        <w:pStyle w:val="a3"/>
        <w:numPr>
          <w:ilvl w:val="0"/>
          <w:numId w:val="65"/>
        </w:numPr>
        <w:spacing w:after="120"/>
        <w:jc w:val="both"/>
        <w:rPr>
          <w:rFonts w:ascii="Times New Roman" w:hAnsi="Times New Roman" w:cs="Times New Roman"/>
        </w:rPr>
      </w:pPr>
      <w:r w:rsidRPr="0060548F">
        <w:rPr>
          <w:rFonts w:ascii="Times New Roman" w:hAnsi="Times New Roman" w:cs="Times New Roman"/>
        </w:rPr>
        <w:t>Почему были необходимы советы пророков для того, чтобы народ покаялся и вновь стал благословляемым Богом (Моисей, Олдама, Иеремия и т. д.)?</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Ч</w:t>
      </w:r>
      <w:r w:rsidR="0060548F" w:rsidRPr="0060548F">
        <w:rPr>
          <w:rFonts w:ascii="Times New Roman" w:hAnsi="Times New Roman" w:cs="Times New Roman"/>
          <w:b/>
        </w:rPr>
        <w:t>асть</w:t>
      </w:r>
      <w:r w:rsidRPr="0060548F">
        <w:rPr>
          <w:rFonts w:ascii="Times New Roman" w:hAnsi="Times New Roman" w:cs="Times New Roman"/>
          <w:b/>
        </w:rPr>
        <w:t xml:space="preserve"> III: П</w:t>
      </w:r>
      <w:r w:rsidR="0060548F" w:rsidRPr="0060548F">
        <w:rPr>
          <w:rFonts w:ascii="Times New Roman" w:hAnsi="Times New Roman" w:cs="Times New Roman"/>
          <w:b/>
        </w:rPr>
        <w:t>рактическое применение</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Р</w:t>
      </w:r>
      <w:r w:rsidR="0060548F" w:rsidRPr="0060548F">
        <w:rPr>
          <w:rFonts w:ascii="Times New Roman" w:hAnsi="Times New Roman" w:cs="Times New Roman"/>
          <w:b/>
        </w:rPr>
        <w:t>азделения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Представьте, что вы — лидер церкви. Вы сильно переживаете, когда становитесь свидетелем разделений в вашей общине. Как вы поступите? Выберите один из следующих вариантов:</w:t>
      </w:r>
    </w:p>
    <w:p w:rsidR="002B52A4" w:rsidRPr="0060548F" w:rsidRDefault="002B52A4" w:rsidP="0060548F">
      <w:pPr>
        <w:pStyle w:val="a3"/>
        <w:numPr>
          <w:ilvl w:val="0"/>
          <w:numId w:val="66"/>
        </w:numPr>
        <w:spacing w:after="120"/>
        <w:jc w:val="both"/>
        <w:rPr>
          <w:rFonts w:ascii="Times New Roman" w:hAnsi="Times New Roman" w:cs="Times New Roman"/>
        </w:rPr>
      </w:pPr>
      <w:r w:rsidRPr="0060548F">
        <w:rPr>
          <w:rFonts w:ascii="Times New Roman" w:hAnsi="Times New Roman" w:cs="Times New Roman"/>
        </w:rPr>
        <w:t>Вы встанете на сторону одной из конфликтующих групп и обвините другую группу в неправоте.</w:t>
      </w:r>
    </w:p>
    <w:p w:rsidR="002B52A4" w:rsidRPr="0060548F" w:rsidRDefault="002B52A4" w:rsidP="0060548F">
      <w:pPr>
        <w:pStyle w:val="a3"/>
        <w:numPr>
          <w:ilvl w:val="0"/>
          <w:numId w:val="66"/>
        </w:numPr>
        <w:spacing w:after="120"/>
        <w:jc w:val="both"/>
        <w:rPr>
          <w:rFonts w:ascii="Times New Roman" w:hAnsi="Times New Roman" w:cs="Times New Roman"/>
        </w:rPr>
      </w:pPr>
      <w:r w:rsidRPr="0060548F">
        <w:rPr>
          <w:rFonts w:ascii="Times New Roman" w:hAnsi="Times New Roman" w:cs="Times New Roman"/>
        </w:rPr>
        <w:t>Вы выслушаете обе группы и поможете каждой из них увидеть ценности другой группы.</w:t>
      </w:r>
    </w:p>
    <w:p w:rsidR="002B52A4" w:rsidRPr="0060548F" w:rsidRDefault="002B52A4" w:rsidP="0060548F">
      <w:pPr>
        <w:pStyle w:val="a3"/>
        <w:numPr>
          <w:ilvl w:val="0"/>
          <w:numId w:val="66"/>
        </w:numPr>
        <w:spacing w:after="120"/>
        <w:jc w:val="both"/>
        <w:rPr>
          <w:rFonts w:ascii="Times New Roman" w:hAnsi="Times New Roman" w:cs="Times New Roman"/>
        </w:rPr>
      </w:pPr>
      <w:r w:rsidRPr="0060548F">
        <w:rPr>
          <w:rFonts w:ascii="Times New Roman" w:hAnsi="Times New Roman" w:cs="Times New Roman"/>
        </w:rPr>
        <w:t>Вы осознаете, что вы также часть существующих проблем в вашей общине, и призовете обе группы помолиться вместе с вами и проанализировать, насколько вы все неправы в этом споре.</w:t>
      </w:r>
    </w:p>
    <w:p w:rsidR="002B52A4" w:rsidRPr="0060548F" w:rsidRDefault="002B52A4" w:rsidP="002B52A4">
      <w:pPr>
        <w:spacing w:after="120"/>
        <w:jc w:val="both"/>
        <w:rPr>
          <w:rFonts w:ascii="Times New Roman" w:hAnsi="Times New Roman" w:cs="Times New Roman"/>
          <w:b/>
        </w:rPr>
      </w:pPr>
      <w:r w:rsidRPr="0060548F">
        <w:rPr>
          <w:rFonts w:ascii="Times New Roman" w:hAnsi="Times New Roman" w:cs="Times New Roman"/>
          <w:b/>
        </w:rPr>
        <w:t>П</w:t>
      </w:r>
      <w:r w:rsidR="0060548F" w:rsidRPr="0060548F">
        <w:rPr>
          <w:rFonts w:ascii="Times New Roman" w:hAnsi="Times New Roman" w:cs="Times New Roman"/>
          <w:b/>
        </w:rPr>
        <w:t>оместная церковь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вы должны реагировать на жизнь вашей общины, когда она не соответствует данному ей свету? Каковы наилучшие пути к началу преобразования? Какие принципы мы можем извлечь из рассмотренных в уроке примеров духовного пробуждения, которые мы могли бы применить к нашим общинам?</w:t>
      </w:r>
    </w:p>
    <w:p w:rsidR="002B52A4" w:rsidRPr="002B52A4" w:rsidRDefault="002813A7" w:rsidP="002813A7">
      <w:pPr>
        <w:pStyle w:val="1"/>
      </w:pPr>
      <w:bookmarkStart w:id="23" w:name="_Toc78836951"/>
      <w:r>
        <w:lastRenderedPageBreak/>
        <w:t xml:space="preserve">Урок 12. </w:t>
      </w:r>
      <w:r w:rsidR="002B52A4" w:rsidRPr="002B52A4">
        <w:t>Книга Второзаконие в Новом Завете</w:t>
      </w:r>
      <w:bookmarkEnd w:id="23"/>
    </w:p>
    <w:p w:rsidR="002B52A4" w:rsidRPr="002B52A4" w:rsidRDefault="002B52A4" w:rsidP="002B52A4">
      <w:pPr>
        <w:spacing w:after="120"/>
        <w:jc w:val="both"/>
        <w:rPr>
          <w:rFonts w:ascii="Times New Roman" w:hAnsi="Times New Roman" w:cs="Times New Roman"/>
        </w:rPr>
      </w:pPr>
      <w:r w:rsidRPr="00882AFE">
        <w:rPr>
          <w:rFonts w:ascii="Times New Roman" w:hAnsi="Times New Roman" w:cs="Times New Roman"/>
          <w:b/>
        </w:rPr>
        <w:t>Библейские отрывки для исследования:</w:t>
      </w:r>
      <w:r w:rsidR="00993588">
        <w:rPr>
          <w:rFonts w:ascii="Times New Roman" w:hAnsi="Times New Roman" w:cs="Times New Roman"/>
        </w:rPr>
        <w:t xml:space="preserve"> Мат</w:t>
      </w:r>
      <w:r w:rsidR="00993588" w:rsidRPr="00993588">
        <w:rPr>
          <w:rFonts w:ascii="Times New Roman" w:hAnsi="Times New Roman" w:cs="Times New Roman"/>
        </w:rPr>
        <w:t>ф.4:</w:t>
      </w:r>
      <w:r w:rsidR="00993588">
        <w:rPr>
          <w:rFonts w:ascii="Times New Roman" w:hAnsi="Times New Roman" w:cs="Times New Roman"/>
        </w:rPr>
        <w:t>1-11;  Втор.</w:t>
      </w:r>
      <w:r w:rsidR="00993588" w:rsidRPr="00993588">
        <w:rPr>
          <w:rFonts w:ascii="Times New Roman" w:hAnsi="Times New Roman" w:cs="Times New Roman"/>
        </w:rPr>
        <w:t>8:</w:t>
      </w:r>
      <w:r w:rsidR="00993588">
        <w:rPr>
          <w:rFonts w:ascii="Times New Roman" w:hAnsi="Times New Roman" w:cs="Times New Roman"/>
        </w:rPr>
        <w:t>3</w:t>
      </w:r>
      <w:r w:rsidR="00993588" w:rsidRPr="00993588">
        <w:rPr>
          <w:rFonts w:ascii="Times New Roman" w:hAnsi="Times New Roman" w:cs="Times New Roman"/>
        </w:rPr>
        <w:t>;</w:t>
      </w:r>
      <w:r w:rsidR="00993588">
        <w:rPr>
          <w:rFonts w:ascii="Times New Roman" w:hAnsi="Times New Roman" w:cs="Times New Roman"/>
        </w:rPr>
        <w:t xml:space="preserve"> Деян.10:34;  Гал.</w:t>
      </w:r>
      <w:r w:rsidR="00993588" w:rsidRPr="00993588">
        <w:rPr>
          <w:rFonts w:ascii="Times New Roman" w:hAnsi="Times New Roman" w:cs="Times New Roman"/>
        </w:rPr>
        <w:t>3:1-14; Деян.</w:t>
      </w:r>
      <w:r w:rsidR="00882AFE">
        <w:rPr>
          <w:rFonts w:ascii="Times New Roman" w:hAnsi="Times New Roman" w:cs="Times New Roman"/>
        </w:rPr>
        <w:t>7.37,  Евр.</w:t>
      </w:r>
      <w:r w:rsidR="00993588" w:rsidRPr="00993588">
        <w:rPr>
          <w:rFonts w:ascii="Times New Roman" w:hAnsi="Times New Roman" w:cs="Times New Roman"/>
        </w:rPr>
        <w:t>10.28-31.</w:t>
      </w:r>
    </w:p>
    <w:p w:rsidR="002B52A4" w:rsidRPr="00882AFE" w:rsidRDefault="002B52A4" w:rsidP="002B52A4">
      <w:pPr>
        <w:spacing w:after="120"/>
        <w:jc w:val="both"/>
        <w:rPr>
          <w:rFonts w:ascii="Times New Roman" w:hAnsi="Times New Roman" w:cs="Times New Roman"/>
          <w:b/>
        </w:rPr>
      </w:pPr>
      <w:r w:rsidRPr="00882AFE">
        <w:rPr>
          <w:rFonts w:ascii="Times New Roman" w:hAnsi="Times New Roman" w:cs="Times New Roman"/>
          <w:b/>
        </w:rPr>
        <w:t>Памятный стих</w:t>
      </w:r>
      <w:r w:rsidRPr="00882AFE">
        <w:rPr>
          <w:rFonts w:ascii="Times New Roman" w:hAnsi="Times New Roman" w:cs="Times New Roman"/>
          <w:b/>
          <w:i/>
        </w:rPr>
        <w:t>:</w:t>
      </w:r>
      <w:r w:rsidR="00882AFE" w:rsidRPr="00882AFE">
        <w:rPr>
          <w:rFonts w:ascii="Times New Roman" w:hAnsi="Times New Roman" w:cs="Times New Roman"/>
          <w:b/>
          <w:i/>
        </w:rPr>
        <w:t xml:space="preserve"> «Написано: ,,не хлебом одним будет жить человек, но всяким словом, исходящим из уст Божиих"»</w:t>
      </w:r>
      <w:r w:rsidR="00882AFE" w:rsidRPr="00882AFE">
        <w:rPr>
          <w:rFonts w:ascii="Times New Roman" w:hAnsi="Times New Roman" w:cs="Times New Roman"/>
          <w:b/>
        </w:rPr>
        <w:t xml:space="preserve"> (Матф.4:4).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Новый Завет часто отсылает читателей к Ветхому Завету. Новозаветные авторы цитируют ветхозаветных авторов как авторитетный источник. Сам Иисус сказал: «Написано» (</w:t>
      </w:r>
      <w:r w:rsidR="00EB4407">
        <w:rPr>
          <w:rFonts w:ascii="Times New Roman" w:hAnsi="Times New Roman" w:cs="Times New Roman"/>
        </w:rPr>
        <w:t>Матф.</w:t>
      </w:r>
      <w:r w:rsidRPr="002B52A4">
        <w:rPr>
          <w:rFonts w:ascii="Times New Roman" w:hAnsi="Times New Roman" w:cs="Times New Roman"/>
        </w:rPr>
        <w:t>4:4), подразумевая: «Написано в Ветхом Завете»; и Он ска</w:t>
      </w:r>
      <w:r w:rsidR="00D6754B">
        <w:rPr>
          <w:rFonts w:ascii="Times New Roman" w:hAnsi="Times New Roman" w:cs="Times New Roman"/>
        </w:rPr>
        <w:t>зал: «Да сбудутся Писания» (Марк.</w:t>
      </w:r>
      <w:r w:rsidRPr="002B52A4">
        <w:rPr>
          <w:rFonts w:ascii="Times New Roman" w:hAnsi="Times New Roman" w:cs="Times New Roman"/>
        </w:rPr>
        <w:t>14:49), имея в виду Писания Ветхого Завета. И когда Иисус встретил двух учеников на дороге в Еммаус, вместо того чтобы сотворить чудо и открыть им Себя, Он, «начав от Моисея, из всех пророков изъяснял им сказанное о Нем во всем Писании» (Л</w:t>
      </w:r>
      <w:r w:rsidR="00D6754B">
        <w:rPr>
          <w:rFonts w:ascii="Times New Roman" w:hAnsi="Times New Roman" w:cs="Times New Roman"/>
        </w:rPr>
        <w:t>ук.</w:t>
      </w:r>
      <w:r w:rsidRPr="002B52A4">
        <w:rPr>
          <w:rFonts w:ascii="Times New Roman" w:hAnsi="Times New Roman" w:cs="Times New Roman"/>
        </w:rPr>
        <w:t>24:27).</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Независимо от того, использовали ли они прямые цитаты из Ветхого Завета или аллюзии, ссылались на повествования или пророчества, авторы Нового Завета часто использовали Ветхий Завет, чтобы подкрепить и даже обосновать свои утверждения.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 среди часто цитируемых или упоминаемых книг была книга Второзаконие (наряду с Псалтырем и книгой пророка Исаии). Евангелия от Матфея, Марка, Луки, книга Деяния святых Апостолов, послание Иакова, послания к римлянам, галатам, первое и второе послания к коринфянам, евреям, послание к Тимофею и книга Откровение — все возвращают нас ко Второзаконию. Кроме прямых цитат (к тому же основанных на еврейском тексте, а не на греческом переводе, LXX) есть еще и аллюзии, а также мотивы из книги Второзаконие.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этой неделе мы будем исследовать несколько таких примеров и рассмотрим, какую истину для настоящего времени мы можем извлечь из них.</w:t>
      </w:r>
    </w:p>
    <w:p w:rsidR="002B52A4" w:rsidRPr="002B52A4" w:rsidRDefault="002B52A4" w:rsidP="002B52A4">
      <w:pPr>
        <w:spacing w:after="120"/>
        <w:jc w:val="both"/>
        <w:rPr>
          <w:rFonts w:ascii="Times New Roman" w:hAnsi="Times New Roman" w:cs="Times New Roman"/>
        </w:rPr>
      </w:pPr>
    </w:p>
    <w:p w:rsidR="002B52A4" w:rsidRPr="00D6754B" w:rsidRDefault="00D6754B" w:rsidP="00D6754B">
      <w:pPr>
        <w:spacing w:after="120"/>
        <w:jc w:val="both"/>
        <w:rPr>
          <w:rFonts w:ascii="Times New Roman" w:hAnsi="Times New Roman" w:cs="Times New Roman"/>
          <w:b/>
        </w:rPr>
      </w:pPr>
      <w:r w:rsidRPr="00D6754B">
        <w:rPr>
          <w:rFonts w:ascii="Times New Roman" w:hAnsi="Times New Roman" w:cs="Times New Roman"/>
          <w:b/>
        </w:rPr>
        <w:t xml:space="preserve">Воскресенье. </w:t>
      </w:r>
      <w:r w:rsidR="002B52A4" w:rsidRPr="00D6754B">
        <w:rPr>
          <w:rFonts w:ascii="Times New Roman" w:hAnsi="Times New Roman" w:cs="Times New Roman"/>
          <w:b/>
        </w:rPr>
        <w:t>«Написано»</w:t>
      </w:r>
    </w:p>
    <w:p w:rsidR="002B52A4" w:rsidRPr="00D6754B" w:rsidRDefault="002B52A4" w:rsidP="002B52A4">
      <w:pPr>
        <w:spacing w:after="120"/>
        <w:jc w:val="both"/>
        <w:rPr>
          <w:rFonts w:ascii="Times New Roman" w:hAnsi="Times New Roman" w:cs="Times New Roman"/>
          <w:b/>
        </w:rPr>
      </w:pPr>
      <w:r w:rsidRPr="00D6754B">
        <w:rPr>
          <w:rFonts w:ascii="Times New Roman" w:hAnsi="Times New Roman" w:cs="Times New Roman"/>
          <w:b/>
        </w:rPr>
        <w:t xml:space="preserve">Прочитайте </w:t>
      </w:r>
      <w:r w:rsidR="00EB4407" w:rsidRPr="00D6754B">
        <w:rPr>
          <w:rFonts w:ascii="Times New Roman" w:hAnsi="Times New Roman" w:cs="Times New Roman"/>
          <w:b/>
        </w:rPr>
        <w:t>Матф.</w:t>
      </w:r>
      <w:r w:rsidRPr="00D6754B">
        <w:rPr>
          <w:rFonts w:ascii="Times New Roman" w:hAnsi="Times New Roman" w:cs="Times New Roman"/>
          <w:b/>
        </w:rPr>
        <w:t>4:1–11. Как Иисус ответил на искушения сатаны в пустыне? На что ссылается Иисус в Своих ответах? Какой важный урок содержится в Его ответе?</w:t>
      </w:r>
    </w:p>
    <w:p w:rsidR="002B52A4" w:rsidRPr="00D6754B" w:rsidRDefault="002B52A4" w:rsidP="002B52A4">
      <w:pPr>
        <w:spacing w:after="120"/>
        <w:jc w:val="both"/>
        <w:rPr>
          <w:rFonts w:ascii="Times New Roman" w:hAnsi="Times New Roman" w:cs="Times New Roman"/>
          <w:b/>
        </w:rPr>
      </w:pPr>
      <w:r w:rsidRPr="00D6754B">
        <w:rPr>
          <w:rFonts w:ascii="Times New Roman" w:hAnsi="Times New Roman" w:cs="Times New Roman"/>
          <w:b/>
        </w:rPr>
        <w:t>Исследуйте конкретные отрывки из книги Второзаконие, на которые ссылается Иисус, противостоя искушениям:</w:t>
      </w:r>
    </w:p>
    <w:p w:rsidR="002B52A4" w:rsidRPr="00D6754B" w:rsidRDefault="002B52A4" w:rsidP="002B52A4">
      <w:pPr>
        <w:spacing w:after="120"/>
        <w:jc w:val="both"/>
        <w:rPr>
          <w:rFonts w:ascii="Times New Roman" w:hAnsi="Times New Roman" w:cs="Times New Roman"/>
          <w:b/>
        </w:rPr>
      </w:pPr>
      <w:r w:rsidRPr="00D6754B">
        <w:rPr>
          <w:rFonts w:ascii="Times New Roman" w:hAnsi="Times New Roman" w:cs="Times New Roman"/>
          <w:b/>
        </w:rPr>
        <w:t xml:space="preserve">Первое искушение (см. </w:t>
      </w:r>
      <w:r w:rsidR="00EB4407" w:rsidRPr="00D6754B">
        <w:rPr>
          <w:rFonts w:ascii="Times New Roman" w:hAnsi="Times New Roman" w:cs="Times New Roman"/>
          <w:b/>
        </w:rPr>
        <w:t>Втор.</w:t>
      </w:r>
      <w:r w:rsidRPr="00D6754B">
        <w:rPr>
          <w:rFonts w:ascii="Times New Roman" w:hAnsi="Times New Roman" w:cs="Times New Roman"/>
          <w:b/>
        </w:rPr>
        <w:t xml:space="preserve">8:3)  </w:t>
      </w:r>
      <w:r w:rsidRPr="00D6754B">
        <w:rPr>
          <w:rFonts w:ascii="Times New Roman" w:hAnsi="Times New Roman" w:cs="Times New Roman"/>
          <w:b/>
        </w:rPr>
        <w:tab/>
      </w:r>
    </w:p>
    <w:p w:rsidR="002B52A4" w:rsidRPr="00D6754B" w:rsidRDefault="002B52A4" w:rsidP="002B52A4">
      <w:pPr>
        <w:spacing w:after="120"/>
        <w:jc w:val="both"/>
        <w:rPr>
          <w:rFonts w:ascii="Times New Roman" w:hAnsi="Times New Roman" w:cs="Times New Roman"/>
          <w:b/>
        </w:rPr>
      </w:pPr>
      <w:r w:rsidRPr="00D6754B">
        <w:rPr>
          <w:rFonts w:ascii="Times New Roman" w:hAnsi="Times New Roman" w:cs="Times New Roman"/>
          <w:b/>
        </w:rPr>
        <w:t xml:space="preserve">Второе искушение (см. </w:t>
      </w:r>
      <w:r w:rsidR="00EB4407" w:rsidRPr="00D6754B">
        <w:rPr>
          <w:rFonts w:ascii="Times New Roman" w:hAnsi="Times New Roman" w:cs="Times New Roman"/>
          <w:b/>
        </w:rPr>
        <w:t>Втор.</w:t>
      </w:r>
      <w:r w:rsidRPr="00D6754B">
        <w:rPr>
          <w:rFonts w:ascii="Times New Roman" w:hAnsi="Times New Roman" w:cs="Times New Roman"/>
          <w:b/>
        </w:rPr>
        <w:t xml:space="preserve">6:16)   </w:t>
      </w:r>
      <w:r w:rsidRPr="00D6754B">
        <w:rPr>
          <w:rFonts w:ascii="Times New Roman" w:hAnsi="Times New Roman" w:cs="Times New Roman"/>
          <w:b/>
        </w:rPr>
        <w:tab/>
      </w:r>
    </w:p>
    <w:p w:rsidR="002B52A4" w:rsidRPr="00D6754B" w:rsidRDefault="002B52A4" w:rsidP="002B52A4">
      <w:pPr>
        <w:spacing w:after="120"/>
        <w:jc w:val="both"/>
        <w:rPr>
          <w:rFonts w:ascii="Times New Roman" w:hAnsi="Times New Roman" w:cs="Times New Roman"/>
          <w:b/>
        </w:rPr>
      </w:pPr>
      <w:r w:rsidRPr="00D6754B">
        <w:rPr>
          <w:rFonts w:ascii="Times New Roman" w:hAnsi="Times New Roman" w:cs="Times New Roman"/>
          <w:b/>
        </w:rPr>
        <w:t xml:space="preserve">Третье искушение (см. </w:t>
      </w:r>
      <w:r w:rsidR="00EB4407" w:rsidRPr="00D6754B">
        <w:rPr>
          <w:rFonts w:ascii="Times New Roman" w:hAnsi="Times New Roman" w:cs="Times New Roman"/>
          <w:b/>
        </w:rPr>
        <w:t>Втор.</w:t>
      </w:r>
      <w:r w:rsidRPr="00D6754B">
        <w:rPr>
          <w:rFonts w:ascii="Times New Roman" w:hAnsi="Times New Roman" w:cs="Times New Roman"/>
          <w:b/>
        </w:rPr>
        <w:t>6:13</w:t>
      </w:r>
      <w:r w:rsidR="00D6754B" w:rsidRPr="00D6754B">
        <w:rPr>
          <w:rFonts w:ascii="Times New Roman" w:hAnsi="Times New Roman" w:cs="Times New Roman"/>
          <w:b/>
        </w:rPr>
        <w:t>-</w:t>
      </w:r>
      <w:r w:rsidRPr="00D6754B">
        <w:rPr>
          <w:rFonts w:ascii="Times New Roman" w:hAnsi="Times New Roman" w:cs="Times New Roman"/>
          <w:b/>
        </w:rPr>
        <w:t xml:space="preserve">14; 5:7)  </w:t>
      </w:r>
      <w:r w:rsidRPr="00D6754B">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Иисус ничего не доказывал сатане и не спорил с ним. Он просто цитировал Писание, потому что как Слово Божье оно «живо и действенно и острее всякого меча обоюдоострого» (</w:t>
      </w:r>
      <w:r w:rsidR="00EB4407">
        <w:rPr>
          <w:rFonts w:ascii="Times New Roman" w:hAnsi="Times New Roman" w:cs="Times New Roman"/>
        </w:rPr>
        <w:t>Евр.</w:t>
      </w:r>
      <w:r w:rsidRPr="002B52A4">
        <w:rPr>
          <w:rFonts w:ascii="Times New Roman" w:hAnsi="Times New Roman" w:cs="Times New Roman"/>
        </w:rPr>
        <w:t>4:12). И в каждом случае Слово, которое Он цитировал, было взято из книги Второзаконие. Интересно, что Иисус, находясь в пустыне, цитирует стихи, которые также были даны Израилю в пустыне.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первом искушении Иисус сослался на </w:t>
      </w:r>
      <w:r w:rsidR="00EB4407">
        <w:rPr>
          <w:rFonts w:ascii="Times New Roman" w:hAnsi="Times New Roman" w:cs="Times New Roman"/>
        </w:rPr>
        <w:t>Втор.</w:t>
      </w:r>
      <w:r w:rsidRPr="002B52A4">
        <w:rPr>
          <w:rFonts w:ascii="Times New Roman" w:hAnsi="Times New Roman" w:cs="Times New Roman"/>
        </w:rPr>
        <w:t>8:3. Моисей рассказывал древнему Израилю, как Господь заботился о них</w:t>
      </w:r>
      <w:r w:rsidR="00882AFE">
        <w:rPr>
          <w:rFonts w:ascii="Times New Roman" w:hAnsi="Times New Roman" w:cs="Times New Roman"/>
        </w:rPr>
        <w:t xml:space="preserve"> </w:t>
      </w:r>
      <w:r w:rsidRPr="002B52A4">
        <w:rPr>
          <w:rFonts w:ascii="Times New Roman" w:hAnsi="Times New Roman" w:cs="Times New Roman"/>
        </w:rPr>
        <w:t>все эти годы в пустыне, давая в том числе манну, — все это было частью процесса очищения, через который Господь преподавал им духовные уроки. И среди этих уроков был тот, что «не одним хлебом живет человек, но всяким словом, исходящим из уст Господа, живет человек». Бог питал их насущной пищей, но Он также дает вам духовное пропитание. Они не могли получить только первое без второго. Иисус использовал образ хлеба как переход к Второзаконию, дабы упрекнуть сатану за сомнения, которые он пытался вселить в Иисуса.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втором искушении Иисус обращается ко </w:t>
      </w:r>
      <w:r w:rsidR="00EB4407">
        <w:rPr>
          <w:rFonts w:ascii="Times New Roman" w:hAnsi="Times New Roman" w:cs="Times New Roman"/>
        </w:rPr>
        <w:t>Втор.</w:t>
      </w:r>
      <w:r w:rsidRPr="002B52A4">
        <w:rPr>
          <w:rFonts w:ascii="Times New Roman" w:hAnsi="Times New Roman" w:cs="Times New Roman"/>
        </w:rPr>
        <w:t xml:space="preserve">6:16, где Моисей указал народу на их ропот в Массе (см. </w:t>
      </w:r>
      <w:r w:rsidR="00EB4407">
        <w:rPr>
          <w:rFonts w:ascii="Times New Roman" w:hAnsi="Times New Roman" w:cs="Times New Roman"/>
        </w:rPr>
        <w:t>Исх.</w:t>
      </w:r>
      <w:r w:rsidRPr="002B52A4">
        <w:rPr>
          <w:rFonts w:ascii="Times New Roman" w:hAnsi="Times New Roman" w:cs="Times New Roman"/>
        </w:rPr>
        <w:t>17:1–7), сказав: «Не искушайте Господа, Бога вашего, как вы искушали Его в Массе». Слово, переведенное как «искушать», может означать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«испытывать» или «проверять» (ср. ИПБ). Господь уже показал им, и не раз, Свою силу и готовность заботиться о них; тем не менее в тот момент, когда пришла беда, они закричали: «Есть ли Господь среди нас, или нет?» (</w:t>
      </w:r>
      <w:r w:rsidR="00EB4407">
        <w:rPr>
          <w:rFonts w:ascii="Times New Roman" w:hAnsi="Times New Roman" w:cs="Times New Roman"/>
        </w:rPr>
        <w:t>Исх.</w:t>
      </w:r>
      <w:r w:rsidRPr="002B52A4">
        <w:rPr>
          <w:rFonts w:ascii="Times New Roman" w:hAnsi="Times New Roman" w:cs="Times New Roman"/>
        </w:rPr>
        <w:t>17:7). Вот что извлек Иисус из данной истории, из Слова Божьего, чтобы упрекнуть сатану.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третьем искушении сатана на этот раз стремился заставить Христа пасть и поклониться ему. Какое открытое и вопиющее откровение о том, кем же в действительности он был и чего он действительно хотел! Вместо того чтобы спорить, Иисус упрекает сатану и снова возвращается к Слову Божьему, Второзаконию, где Господь предупреждал Свой народ о том, что произойдет, если они отпадут и станут поклоняться другим богам.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«Господа, Бога твоего, бойся, и Ему одному служи» (</w:t>
      </w:r>
      <w:r w:rsidR="00EB4407">
        <w:rPr>
          <w:rFonts w:ascii="Times New Roman" w:hAnsi="Times New Roman" w:cs="Times New Roman"/>
        </w:rPr>
        <w:t>Втор.</w:t>
      </w:r>
      <w:r w:rsidRPr="002B52A4">
        <w:rPr>
          <w:rFonts w:ascii="Times New Roman" w:hAnsi="Times New Roman" w:cs="Times New Roman"/>
        </w:rPr>
        <w:t>6:13), имея в виду Его одного.</w:t>
      </w:r>
    </w:p>
    <w:p w:rsidR="002B52A4" w:rsidRPr="00DE1E7E" w:rsidRDefault="002B52A4" w:rsidP="002B52A4">
      <w:pPr>
        <w:spacing w:after="120"/>
        <w:jc w:val="both"/>
        <w:rPr>
          <w:rFonts w:ascii="Times New Roman" w:hAnsi="Times New Roman" w:cs="Times New Roman"/>
          <w:b/>
        </w:rPr>
      </w:pPr>
      <w:r w:rsidRPr="00DE1E7E">
        <w:rPr>
          <w:rFonts w:ascii="Times New Roman" w:hAnsi="Times New Roman" w:cs="Times New Roman"/>
          <w:b/>
        </w:rPr>
        <w:t>Что лично вам следует изменить в жизни, чтобы черпать больше силы в своей жизни из нашего изучения Слова Божьего, дабы более полно отражать характер Иисуса и, подобно Ему, сопротивляться искушениям сатаны?</w:t>
      </w:r>
    </w:p>
    <w:p w:rsidR="002B52A4" w:rsidRPr="002B52A4" w:rsidRDefault="002B52A4" w:rsidP="002B52A4">
      <w:pPr>
        <w:spacing w:after="120"/>
        <w:jc w:val="both"/>
        <w:rPr>
          <w:rFonts w:ascii="Times New Roman" w:hAnsi="Times New Roman" w:cs="Times New Roman"/>
        </w:rPr>
      </w:pPr>
    </w:p>
    <w:p w:rsidR="002B52A4" w:rsidRPr="00DE1E7E" w:rsidRDefault="00DE1E7E" w:rsidP="002B52A4">
      <w:pPr>
        <w:spacing w:after="120"/>
        <w:jc w:val="both"/>
        <w:rPr>
          <w:rFonts w:ascii="Times New Roman" w:hAnsi="Times New Roman" w:cs="Times New Roman"/>
          <w:b/>
        </w:rPr>
      </w:pPr>
      <w:r w:rsidRPr="00DE1E7E">
        <w:rPr>
          <w:rFonts w:ascii="Times New Roman" w:hAnsi="Times New Roman" w:cs="Times New Roman"/>
          <w:b/>
        </w:rPr>
        <w:t xml:space="preserve">Понедельник. </w:t>
      </w:r>
      <w:r w:rsidR="002B52A4" w:rsidRPr="00DE1E7E">
        <w:rPr>
          <w:rFonts w:ascii="Times New Roman" w:hAnsi="Times New Roman" w:cs="Times New Roman"/>
          <w:b/>
        </w:rPr>
        <w:t>Поднимая лица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Во </w:t>
      </w:r>
      <w:r w:rsidR="00EB4407">
        <w:rPr>
          <w:rFonts w:ascii="Times New Roman" w:hAnsi="Times New Roman" w:cs="Times New Roman"/>
        </w:rPr>
        <w:t>Втор.</w:t>
      </w:r>
      <w:r w:rsidRPr="002B52A4">
        <w:rPr>
          <w:rFonts w:ascii="Times New Roman" w:hAnsi="Times New Roman" w:cs="Times New Roman"/>
        </w:rPr>
        <w:t>10 Моисей вновь пересказывает историю Израиля и вновь использует эти рассказы, чтобы наставить свой народ в верности. Но на фоне этого наставления он сказал кое-что еще.</w:t>
      </w:r>
    </w:p>
    <w:p w:rsidR="002B52A4" w:rsidRPr="00DE1E7E" w:rsidRDefault="002B52A4" w:rsidP="002B52A4">
      <w:pPr>
        <w:spacing w:after="120"/>
        <w:jc w:val="both"/>
        <w:rPr>
          <w:rFonts w:ascii="Times New Roman" w:hAnsi="Times New Roman" w:cs="Times New Roman"/>
          <w:b/>
        </w:rPr>
      </w:pPr>
      <w:r w:rsidRPr="00DE1E7E">
        <w:rPr>
          <w:rFonts w:ascii="Times New Roman" w:hAnsi="Times New Roman" w:cs="Times New Roman"/>
          <w:b/>
        </w:rPr>
        <w:t xml:space="preserve">Прочитайте </w:t>
      </w:r>
      <w:r w:rsidR="00EB4407" w:rsidRPr="00DE1E7E">
        <w:rPr>
          <w:rFonts w:ascii="Times New Roman" w:hAnsi="Times New Roman" w:cs="Times New Roman"/>
          <w:b/>
        </w:rPr>
        <w:t>Втор.</w:t>
      </w:r>
      <w:r w:rsidRPr="00DE1E7E">
        <w:rPr>
          <w:rFonts w:ascii="Times New Roman" w:hAnsi="Times New Roman" w:cs="Times New Roman"/>
          <w:b/>
        </w:rPr>
        <w:t>10:17–19. Какая важная весть к народу содержится здесь? Почему эта весть актуальна для Божьей церкви сегодня?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Фраза «не смотрит на лица» в еврейском языке буквально означает, что Он не «поднимает лица». Считается, что оно произошло от правовой установки, при которой судья или царь видят лицо человека, представшего перед судом, и в зависимости от статуса этого человека (важное лицо или кто-то незначительный) судья или царь выносят вердикт. Здесь во Второзаконии подразумевается, что Господь не обращается с людьми подобным образом, несмотря на Свою великую силу и могущество. Он справедлив со всеми, независимо от их статуса. Эта истина, конечно же, была открыта в жизни Иисуса и в том, как Он обращался с теми, кто был наиболее презираем в обществе.</w:t>
      </w:r>
    </w:p>
    <w:p w:rsidR="002B52A4" w:rsidRPr="00DE1E7E" w:rsidRDefault="002B52A4" w:rsidP="002B52A4">
      <w:pPr>
        <w:spacing w:after="120"/>
        <w:jc w:val="both"/>
        <w:rPr>
          <w:rFonts w:ascii="Times New Roman" w:hAnsi="Times New Roman" w:cs="Times New Roman"/>
          <w:b/>
        </w:rPr>
      </w:pPr>
      <w:r w:rsidRPr="00DE1E7E">
        <w:rPr>
          <w:rFonts w:ascii="Times New Roman" w:hAnsi="Times New Roman" w:cs="Times New Roman"/>
          <w:b/>
        </w:rPr>
        <w:t xml:space="preserve">Прочитайте </w:t>
      </w:r>
      <w:r w:rsidR="00207B00" w:rsidRPr="00DE1E7E">
        <w:rPr>
          <w:rFonts w:ascii="Times New Roman" w:hAnsi="Times New Roman" w:cs="Times New Roman"/>
          <w:b/>
        </w:rPr>
        <w:t>Деян.</w:t>
      </w:r>
      <w:r w:rsidRPr="00DE1E7E">
        <w:rPr>
          <w:rFonts w:ascii="Times New Roman" w:hAnsi="Times New Roman" w:cs="Times New Roman"/>
          <w:b/>
        </w:rPr>
        <w:t xml:space="preserve">10:34; </w:t>
      </w:r>
      <w:r w:rsidR="00EB4407" w:rsidRPr="00DE1E7E">
        <w:rPr>
          <w:rFonts w:ascii="Times New Roman" w:hAnsi="Times New Roman" w:cs="Times New Roman"/>
          <w:b/>
        </w:rPr>
        <w:t>Рим.</w:t>
      </w:r>
      <w:r w:rsidRPr="00DE1E7E">
        <w:rPr>
          <w:rFonts w:ascii="Times New Roman" w:hAnsi="Times New Roman" w:cs="Times New Roman"/>
          <w:b/>
        </w:rPr>
        <w:t xml:space="preserve">2:11; </w:t>
      </w:r>
      <w:r w:rsidR="00207B00" w:rsidRPr="00DE1E7E">
        <w:rPr>
          <w:rFonts w:ascii="Times New Roman" w:hAnsi="Times New Roman" w:cs="Times New Roman"/>
          <w:b/>
        </w:rPr>
        <w:t>Гал.</w:t>
      </w:r>
      <w:r w:rsidR="00DE1E7E" w:rsidRPr="00DE1E7E">
        <w:rPr>
          <w:rFonts w:ascii="Times New Roman" w:hAnsi="Times New Roman" w:cs="Times New Roman"/>
          <w:b/>
        </w:rPr>
        <w:t>2:6; Ефес.</w:t>
      </w:r>
      <w:r w:rsidRPr="00DE1E7E">
        <w:rPr>
          <w:rFonts w:ascii="Times New Roman" w:hAnsi="Times New Roman" w:cs="Times New Roman"/>
          <w:b/>
        </w:rPr>
        <w:t xml:space="preserve">6:9; </w:t>
      </w:r>
      <w:r w:rsidR="00E40503" w:rsidRPr="00DE1E7E">
        <w:rPr>
          <w:rFonts w:ascii="Times New Roman" w:hAnsi="Times New Roman" w:cs="Times New Roman"/>
          <w:b/>
        </w:rPr>
        <w:t>Кол.</w:t>
      </w:r>
      <w:r w:rsidR="00DE1E7E" w:rsidRPr="00DE1E7E">
        <w:rPr>
          <w:rFonts w:ascii="Times New Roman" w:hAnsi="Times New Roman" w:cs="Times New Roman"/>
          <w:b/>
        </w:rPr>
        <w:t>3:25 и 1Петр.</w:t>
      </w:r>
      <w:r w:rsidRPr="00DE1E7E">
        <w:rPr>
          <w:rFonts w:ascii="Times New Roman" w:hAnsi="Times New Roman" w:cs="Times New Roman"/>
          <w:b/>
        </w:rPr>
        <w:t xml:space="preserve">1:17. Как в этих стихах используется </w:t>
      </w:r>
      <w:r w:rsidR="00EB4407" w:rsidRPr="00DE1E7E">
        <w:rPr>
          <w:rFonts w:ascii="Times New Roman" w:hAnsi="Times New Roman" w:cs="Times New Roman"/>
          <w:b/>
        </w:rPr>
        <w:t>Втор.</w:t>
      </w:r>
      <w:r w:rsidRPr="00DE1E7E">
        <w:rPr>
          <w:rFonts w:ascii="Times New Roman" w:hAnsi="Times New Roman" w:cs="Times New Roman"/>
          <w:b/>
        </w:rPr>
        <w:t>10:17?</w:t>
      </w:r>
    </w:p>
    <w:p w:rsidR="002B52A4" w:rsidRPr="00DE1E7E" w:rsidRDefault="002B52A4" w:rsidP="002B52A4">
      <w:pPr>
        <w:spacing w:after="120"/>
        <w:jc w:val="both"/>
        <w:rPr>
          <w:rFonts w:ascii="Times New Roman" w:hAnsi="Times New Roman" w:cs="Times New Roman"/>
          <w:b/>
        </w:rPr>
      </w:pPr>
      <w:r w:rsidRPr="00DE1E7E">
        <w:rPr>
          <w:rFonts w:ascii="Times New Roman" w:hAnsi="Times New Roman" w:cs="Times New Roman"/>
          <w:b/>
        </w:rPr>
        <w:t xml:space="preserve">Приведите несколько примеров из сегодняшней жизни, когда нелицеприятие Бога важно и ценно:   </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Какими бы разнообразными ни были обстоятельства в каждом из этих упоминаний (в Послании к ефесянам Павел велит господам быть осторожными в том, как они обращаются со своими рабами; в Послании к римлянам Павел говорит о том факте, что когда дело доходит до спасения и осуждения, то нет разницы между иудеями и язычниками), все они возвращают нас к Второзаконию и к той идее, что Бог «не поднимает лица». И если «Бог богов и Владыка владык, Бог великий, сильный и страшный» не стал бы этого делать, то, конечно же, не должны этого делать и мы.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частности, в том, как Павел использует это в Послании к римлянам, мы можем увидеть откровение Евангелия: мы все находимся на одном уровне, независимо от нашего статуса в обществе. Все мы падшие существа, нуждающиеся в Божьей спасающей благодати. И благая весть заключается в том, что, независимо от нашего статуса, всем нам предлагается спасение в Иисусе Христе.</w:t>
      </w:r>
    </w:p>
    <w:p w:rsidR="002B52A4" w:rsidRPr="0084697D" w:rsidRDefault="002B52A4" w:rsidP="002B52A4">
      <w:pPr>
        <w:spacing w:after="120"/>
        <w:jc w:val="both"/>
        <w:rPr>
          <w:rFonts w:ascii="Times New Roman" w:hAnsi="Times New Roman" w:cs="Times New Roman"/>
          <w:b/>
        </w:rPr>
      </w:pPr>
      <w:r w:rsidRPr="0084697D">
        <w:rPr>
          <w:rFonts w:ascii="Times New Roman" w:hAnsi="Times New Roman" w:cs="Times New Roman"/>
          <w:b/>
        </w:rPr>
        <w:t>Как часто, даже незаметно, вы «различаете лица» и почему крест Иисуса показывает нам, насколько греховно такое отношение на самом деле?</w:t>
      </w:r>
    </w:p>
    <w:p w:rsidR="002B52A4" w:rsidRPr="002B52A4" w:rsidRDefault="002B52A4" w:rsidP="002B52A4">
      <w:pPr>
        <w:spacing w:after="120"/>
        <w:jc w:val="both"/>
        <w:rPr>
          <w:rFonts w:ascii="Times New Roman" w:hAnsi="Times New Roman" w:cs="Times New Roman"/>
        </w:rPr>
      </w:pPr>
    </w:p>
    <w:p w:rsidR="002B52A4" w:rsidRPr="0084697D" w:rsidRDefault="0084697D" w:rsidP="002B52A4">
      <w:pPr>
        <w:spacing w:after="120"/>
        <w:jc w:val="both"/>
        <w:rPr>
          <w:rFonts w:ascii="Times New Roman" w:hAnsi="Times New Roman" w:cs="Times New Roman"/>
          <w:b/>
        </w:rPr>
      </w:pPr>
      <w:r w:rsidRPr="0084697D">
        <w:rPr>
          <w:rFonts w:ascii="Times New Roman" w:hAnsi="Times New Roman" w:cs="Times New Roman"/>
          <w:b/>
        </w:rPr>
        <w:t xml:space="preserve">Вторник. </w:t>
      </w:r>
      <w:r w:rsidR="002B52A4" w:rsidRPr="0084697D">
        <w:rPr>
          <w:rFonts w:ascii="Times New Roman" w:hAnsi="Times New Roman" w:cs="Times New Roman"/>
          <w:b/>
        </w:rPr>
        <w:t>Проклятый на древе</w:t>
      </w:r>
    </w:p>
    <w:p w:rsidR="002B52A4" w:rsidRPr="0084697D" w:rsidRDefault="002B52A4" w:rsidP="002B52A4">
      <w:pPr>
        <w:spacing w:after="120"/>
        <w:jc w:val="both"/>
        <w:rPr>
          <w:rFonts w:ascii="Times New Roman" w:hAnsi="Times New Roman" w:cs="Times New Roman"/>
          <w:b/>
        </w:rPr>
      </w:pPr>
      <w:r w:rsidRPr="0084697D">
        <w:rPr>
          <w:rFonts w:ascii="Times New Roman" w:hAnsi="Times New Roman" w:cs="Times New Roman"/>
          <w:b/>
        </w:rPr>
        <w:t xml:space="preserve">Прочитайте </w:t>
      </w:r>
      <w:r w:rsidR="00207B00" w:rsidRPr="0084697D">
        <w:rPr>
          <w:rFonts w:ascii="Times New Roman" w:hAnsi="Times New Roman" w:cs="Times New Roman"/>
          <w:b/>
        </w:rPr>
        <w:t>Гал.</w:t>
      </w:r>
      <w:r w:rsidRPr="0084697D">
        <w:rPr>
          <w:rFonts w:ascii="Times New Roman" w:hAnsi="Times New Roman" w:cs="Times New Roman"/>
          <w:b/>
        </w:rPr>
        <w:t xml:space="preserve">3:13–14. Какой удивительный факт истории спасения упоминает здесь Павел, ссылаясь на </w:t>
      </w:r>
      <w:r w:rsidR="00EB4407" w:rsidRPr="0084697D">
        <w:rPr>
          <w:rFonts w:ascii="Times New Roman" w:hAnsi="Times New Roman" w:cs="Times New Roman"/>
          <w:b/>
        </w:rPr>
        <w:t>Втор.</w:t>
      </w:r>
      <w:r w:rsidRPr="0084697D">
        <w:rPr>
          <w:rFonts w:ascii="Times New Roman" w:hAnsi="Times New Roman" w:cs="Times New Roman"/>
          <w:b/>
        </w:rPr>
        <w:t>21:22</w:t>
      </w:r>
      <w:r w:rsidR="0084697D" w:rsidRPr="0084697D">
        <w:rPr>
          <w:rFonts w:ascii="Times New Roman" w:hAnsi="Times New Roman" w:cs="Times New Roman"/>
          <w:b/>
        </w:rPr>
        <w:t>-</w:t>
      </w:r>
      <w:r w:rsidRPr="0084697D">
        <w:rPr>
          <w:rFonts w:ascii="Times New Roman" w:hAnsi="Times New Roman" w:cs="Times New Roman"/>
          <w:b/>
        </w:rPr>
        <w:t xml:space="preserve">23, чтобы выразить свою точку зрения? </w:t>
      </w:r>
      <w:r w:rsidRPr="0084697D">
        <w:rPr>
          <w:rFonts w:ascii="Times New Roman" w:hAnsi="Times New Roman" w:cs="Times New Roman"/>
          <w:b/>
        </w:rPr>
        <w:tab/>
      </w:r>
    </w:p>
    <w:p w:rsidR="002B52A4" w:rsidRPr="0084697D" w:rsidRDefault="002B52A4" w:rsidP="002B52A4">
      <w:pPr>
        <w:spacing w:after="120"/>
        <w:jc w:val="both"/>
        <w:rPr>
          <w:rFonts w:ascii="Times New Roman" w:hAnsi="Times New Roman" w:cs="Times New Roman"/>
          <w:b/>
        </w:rPr>
      </w:pPr>
      <w:r w:rsidRPr="0084697D">
        <w:rPr>
          <w:rFonts w:ascii="Times New Roman" w:hAnsi="Times New Roman" w:cs="Times New Roman"/>
          <w:b/>
        </w:rPr>
        <w:t>Подумайте и опишите, что для вас лично значит тот факт, что Иисус принял на Себя «проклятие за нас» (</w:t>
      </w:r>
      <w:r w:rsidR="00207B00" w:rsidRPr="0084697D">
        <w:rPr>
          <w:rFonts w:ascii="Times New Roman" w:hAnsi="Times New Roman" w:cs="Times New Roman"/>
          <w:b/>
        </w:rPr>
        <w:t>Гал.</w:t>
      </w:r>
      <w:r w:rsidRPr="0084697D">
        <w:rPr>
          <w:rFonts w:ascii="Times New Roman" w:hAnsi="Times New Roman" w:cs="Times New Roman"/>
          <w:b/>
        </w:rPr>
        <w:t>3:13; ИПБ).</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К сожалению, в христианстве принято использовать это послание как своего рода оправдание для несоблюдения закона — Десяти заповедей, а в действительности как причину не соблюдать четвертую заповедь, как будто соблюдение этой</w:t>
      </w:r>
      <w:r w:rsidR="0084697D">
        <w:rPr>
          <w:rFonts w:ascii="Times New Roman" w:hAnsi="Times New Roman" w:cs="Times New Roman"/>
        </w:rPr>
        <w:t xml:space="preserve"> </w:t>
      </w:r>
      <w:r w:rsidRPr="002B52A4">
        <w:rPr>
          <w:rFonts w:ascii="Times New Roman" w:hAnsi="Times New Roman" w:cs="Times New Roman"/>
        </w:rPr>
        <w:t>одной заповеди, в отличие от других девяти, является законничеством, о котором здесь вел речь Павел.</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Тем не менее Павел не выступал против закона, и, конечно же, ничто в этом отрывке не могло оправдать нарушение заповеди о субботе. Ключ для понимания находится в </w:t>
      </w:r>
      <w:r w:rsidR="00207B00">
        <w:rPr>
          <w:rFonts w:ascii="Times New Roman" w:hAnsi="Times New Roman" w:cs="Times New Roman"/>
        </w:rPr>
        <w:t>Гал.</w:t>
      </w:r>
      <w:r w:rsidRPr="002B52A4">
        <w:rPr>
          <w:rFonts w:ascii="Times New Roman" w:hAnsi="Times New Roman" w:cs="Times New Roman"/>
        </w:rPr>
        <w:t xml:space="preserve">3:10, где он пишет, что «все, утверждающиеся на делах закона, находятся под клятвою», а затем цитирует </w:t>
      </w:r>
      <w:r w:rsidR="00EB4407">
        <w:rPr>
          <w:rFonts w:ascii="Times New Roman" w:hAnsi="Times New Roman" w:cs="Times New Roman"/>
        </w:rPr>
        <w:t>Втор.</w:t>
      </w:r>
      <w:r w:rsidRPr="002B52A4">
        <w:rPr>
          <w:rFonts w:ascii="Times New Roman" w:hAnsi="Times New Roman" w:cs="Times New Roman"/>
        </w:rPr>
        <w:t>27:26. Проблема не в исполнении закона, а в «утверждении на законе» [т. е. в стремлении полагаться на закон] — тяжелая, если не невозможная, позиция для падших существ, подобных нам.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Павел указывает на то, что мы спасены не делами закона, но смертью Христа вместо нас, которая вменяется нам по вере. Здесь он делает акцент на том, что Христос совершил для нас на кресте. И, чтобы пояснить эту мысль, он снова обращается к Второзаконию, на этот раз ко </w:t>
      </w:r>
      <w:r w:rsidR="00EB4407">
        <w:rPr>
          <w:rFonts w:ascii="Times New Roman" w:hAnsi="Times New Roman" w:cs="Times New Roman"/>
        </w:rPr>
        <w:t>Втор.</w:t>
      </w:r>
      <w:r w:rsidRPr="002B52A4">
        <w:rPr>
          <w:rFonts w:ascii="Times New Roman" w:hAnsi="Times New Roman" w:cs="Times New Roman"/>
        </w:rPr>
        <w:t>21:23. Подобно Иисусу, Павел говорит «написано», показывая авторитет Ветхого Завета, и теперь он цитирует стих, в котором речь идет о человеке, который совершил преступление, караемое смертной казнью, и был казнен за него, а потом был повешен на дереве, возможно, как средство устрашения для других.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Павел использует это как символ заместительной смерти Христа ради нас: Христос стал «за нас клятвою», поскольку Он столкнулся с проклятием закона, то есть со смертью, с которой столкнутся все люди, потому что все нарушили закон. Однако добрая весть Евангелия заключается в том, что проклятие, которое должно было быть нашим, на кресте стало Его проклятием, «чтобы нам получить обещанного Духа верою» (</w:t>
      </w:r>
      <w:r w:rsidR="00207B00">
        <w:rPr>
          <w:rFonts w:ascii="Times New Roman" w:hAnsi="Times New Roman" w:cs="Times New Roman"/>
        </w:rPr>
        <w:t>Гал.</w:t>
      </w:r>
      <w:r w:rsidRPr="002B52A4">
        <w:rPr>
          <w:rFonts w:ascii="Times New Roman" w:hAnsi="Times New Roman" w:cs="Times New Roman"/>
        </w:rPr>
        <w:t>3:14). Или, как сказала об этом Эллен Уайт: «Никто, кроме Христа, не мог искупить падшего человека от проклятия закона и снова привести его в согласие с Небом. Христос должен был принять на Себя вину и позор за грех, столь оскорбительный для Святого Бога, что он должен был привести к разлуке Отца и Сына» (Патриархи и пророки, с. 63).</w:t>
      </w:r>
    </w:p>
    <w:p w:rsidR="002B52A4" w:rsidRPr="0084697D" w:rsidRDefault="002B52A4" w:rsidP="002B52A4">
      <w:pPr>
        <w:spacing w:after="120"/>
        <w:jc w:val="both"/>
        <w:rPr>
          <w:rFonts w:ascii="Times New Roman" w:hAnsi="Times New Roman" w:cs="Times New Roman"/>
          <w:b/>
        </w:rPr>
      </w:pPr>
      <w:r w:rsidRPr="0084697D">
        <w:rPr>
          <w:rFonts w:ascii="Times New Roman" w:hAnsi="Times New Roman" w:cs="Times New Roman"/>
          <w:b/>
        </w:rPr>
        <w:t>Подумайте, с чем бы вы столкнулись, если бы должны были получить справедливое наказание за какие бы то ни было проступки, совершенные вами. Однако, поскольку Христос понес наказание за ваши проступки на Себе, так что вам не пришлось этого делать, каким должен быть ваш отклик на Его жертву?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84697D" w:rsidRDefault="0084697D" w:rsidP="002B52A4">
      <w:pPr>
        <w:spacing w:after="120"/>
        <w:jc w:val="both"/>
        <w:rPr>
          <w:rFonts w:ascii="Times New Roman" w:hAnsi="Times New Roman" w:cs="Times New Roman"/>
          <w:b/>
        </w:rPr>
      </w:pPr>
      <w:r w:rsidRPr="0084697D">
        <w:rPr>
          <w:rFonts w:ascii="Times New Roman" w:hAnsi="Times New Roman" w:cs="Times New Roman"/>
          <w:b/>
        </w:rPr>
        <w:t xml:space="preserve">Среда. </w:t>
      </w:r>
      <w:r w:rsidR="002B52A4" w:rsidRPr="0084697D">
        <w:rPr>
          <w:rFonts w:ascii="Times New Roman" w:hAnsi="Times New Roman" w:cs="Times New Roman"/>
          <w:b/>
        </w:rPr>
        <w:t>Пророк, такой, как ты</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Вновь и вновь Господь предостерегал израильтян не следовать обычаям окружающих их народов. Напротив, они должны были быть свидетелями для этих народов (см. </w:t>
      </w:r>
      <w:r w:rsidR="00EB4407">
        <w:rPr>
          <w:rFonts w:ascii="Times New Roman" w:hAnsi="Times New Roman" w:cs="Times New Roman"/>
        </w:rPr>
        <w:t>Втор.</w:t>
      </w:r>
      <w:r w:rsidRPr="002B52A4">
        <w:rPr>
          <w:rFonts w:ascii="Times New Roman" w:hAnsi="Times New Roman" w:cs="Times New Roman"/>
        </w:rPr>
        <w:t xml:space="preserve">4:6–8). Во </w:t>
      </w:r>
      <w:r w:rsidR="00EB4407">
        <w:rPr>
          <w:rFonts w:ascii="Times New Roman" w:hAnsi="Times New Roman" w:cs="Times New Roman"/>
        </w:rPr>
        <w:t>Втор.</w:t>
      </w:r>
      <w:r w:rsidRPr="002B52A4">
        <w:rPr>
          <w:rFonts w:ascii="Times New Roman" w:hAnsi="Times New Roman" w:cs="Times New Roman"/>
        </w:rPr>
        <w:t xml:space="preserve">18:9–14 Моисей снова предупреждает их об особых обычаях, которые были «мерзостью» пред Господом (см. </w:t>
      </w:r>
      <w:r w:rsidR="00EB4407">
        <w:rPr>
          <w:rFonts w:ascii="Times New Roman" w:hAnsi="Times New Roman" w:cs="Times New Roman"/>
        </w:rPr>
        <w:t>Втор.</w:t>
      </w:r>
      <w:r w:rsidRPr="002B52A4">
        <w:rPr>
          <w:rFonts w:ascii="Times New Roman" w:hAnsi="Times New Roman" w:cs="Times New Roman"/>
        </w:rPr>
        <w:t>18:12). Далее в этом контексте он говорит им, что они должны быть непорочными «пред Господом, Богом твоим» (</w:t>
      </w:r>
      <w:r w:rsidR="00EB4407">
        <w:rPr>
          <w:rFonts w:ascii="Times New Roman" w:hAnsi="Times New Roman" w:cs="Times New Roman"/>
        </w:rPr>
        <w:t>Втор.</w:t>
      </w:r>
      <w:r w:rsidRPr="002B52A4">
        <w:rPr>
          <w:rFonts w:ascii="Times New Roman" w:hAnsi="Times New Roman" w:cs="Times New Roman"/>
        </w:rPr>
        <w:t>18:13).</w:t>
      </w:r>
    </w:p>
    <w:p w:rsidR="002B52A4" w:rsidRPr="00C55B3B" w:rsidRDefault="002B52A4" w:rsidP="002B52A4">
      <w:pPr>
        <w:spacing w:after="120"/>
        <w:jc w:val="both"/>
        <w:rPr>
          <w:rFonts w:ascii="Times New Roman" w:hAnsi="Times New Roman" w:cs="Times New Roman"/>
          <w:b/>
        </w:rPr>
      </w:pPr>
      <w:r w:rsidRPr="00C55B3B">
        <w:rPr>
          <w:rFonts w:ascii="Times New Roman" w:hAnsi="Times New Roman" w:cs="Times New Roman"/>
          <w:b/>
        </w:rPr>
        <w:t xml:space="preserve">Прочитайте </w:t>
      </w:r>
      <w:r w:rsidR="00EB4407" w:rsidRPr="00C55B3B">
        <w:rPr>
          <w:rFonts w:ascii="Times New Roman" w:hAnsi="Times New Roman" w:cs="Times New Roman"/>
          <w:b/>
        </w:rPr>
        <w:t>Втор.</w:t>
      </w:r>
      <w:r w:rsidRPr="00C55B3B">
        <w:rPr>
          <w:rFonts w:ascii="Times New Roman" w:hAnsi="Times New Roman" w:cs="Times New Roman"/>
          <w:b/>
        </w:rPr>
        <w:t xml:space="preserve">18:15–19. Какое предсказание здесь произносит Моисей? Затем сравните это с </w:t>
      </w:r>
      <w:r w:rsidR="00207B00" w:rsidRPr="00C55B3B">
        <w:rPr>
          <w:rFonts w:ascii="Times New Roman" w:hAnsi="Times New Roman" w:cs="Times New Roman"/>
          <w:b/>
        </w:rPr>
        <w:t>Деян.</w:t>
      </w:r>
      <w:r w:rsidRPr="00C55B3B">
        <w:rPr>
          <w:rFonts w:ascii="Times New Roman" w:hAnsi="Times New Roman" w:cs="Times New Roman"/>
          <w:b/>
        </w:rPr>
        <w:t xml:space="preserve">3:22 и 7:37. Каким образом исполнилось это предсказание </w:t>
      </w:r>
      <w:r w:rsidR="00EB4407" w:rsidRPr="00C55B3B">
        <w:rPr>
          <w:rFonts w:ascii="Times New Roman" w:hAnsi="Times New Roman" w:cs="Times New Roman"/>
          <w:b/>
        </w:rPr>
        <w:t>Втор.</w:t>
      </w:r>
      <w:r w:rsidRPr="00C55B3B">
        <w:rPr>
          <w:rFonts w:ascii="Times New Roman" w:hAnsi="Times New Roman" w:cs="Times New Roman"/>
          <w:b/>
        </w:rPr>
        <w:t>18:18?</w:t>
      </w:r>
    </w:p>
    <w:p w:rsidR="002B52A4" w:rsidRPr="00C55B3B" w:rsidRDefault="002B52A4" w:rsidP="002B52A4">
      <w:pPr>
        <w:spacing w:after="120"/>
        <w:jc w:val="both"/>
        <w:rPr>
          <w:rFonts w:ascii="Times New Roman" w:hAnsi="Times New Roman" w:cs="Times New Roman"/>
          <w:b/>
        </w:rPr>
      </w:pPr>
      <w:r w:rsidRPr="00C55B3B">
        <w:rPr>
          <w:rFonts w:ascii="Times New Roman" w:hAnsi="Times New Roman" w:cs="Times New Roman"/>
          <w:b/>
        </w:rPr>
        <w:t xml:space="preserve">Почему, по вашему мнению, грядущий Мессия назван во </w:t>
      </w:r>
      <w:r w:rsidR="00EB4407" w:rsidRPr="00C55B3B">
        <w:rPr>
          <w:rFonts w:ascii="Times New Roman" w:hAnsi="Times New Roman" w:cs="Times New Roman"/>
          <w:b/>
        </w:rPr>
        <w:t>Втор.</w:t>
      </w:r>
      <w:r w:rsidRPr="00C55B3B">
        <w:rPr>
          <w:rFonts w:ascii="Times New Roman" w:hAnsi="Times New Roman" w:cs="Times New Roman"/>
          <w:b/>
        </w:rPr>
        <w:t xml:space="preserve">18:18 Пророком, подобным Моисею?  </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Ссылаясь на завет у Синая, Моисей говорит о том, как сыны израилевы во время дарования закона Божьего (см. </w:t>
      </w:r>
      <w:r w:rsidR="00EB4407">
        <w:rPr>
          <w:rFonts w:ascii="Times New Roman" w:hAnsi="Times New Roman" w:cs="Times New Roman"/>
        </w:rPr>
        <w:t>Исх.</w:t>
      </w:r>
      <w:r w:rsidRPr="002B52A4">
        <w:rPr>
          <w:rFonts w:ascii="Times New Roman" w:hAnsi="Times New Roman" w:cs="Times New Roman"/>
        </w:rPr>
        <w:t xml:space="preserve">20:18–21) хотели, чтобы Моисей действовал как посредник, заступник между ними и Богом. Именно тогда Моисей дважды обещает им (см. </w:t>
      </w:r>
      <w:r w:rsidR="00EB4407">
        <w:rPr>
          <w:rFonts w:ascii="Times New Roman" w:hAnsi="Times New Roman" w:cs="Times New Roman"/>
        </w:rPr>
        <w:t>Втор.</w:t>
      </w:r>
      <w:r w:rsidRPr="002B52A4">
        <w:rPr>
          <w:rFonts w:ascii="Times New Roman" w:hAnsi="Times New Roman" w:cs="Times New Roman"/>
        </w:rPr>
        <w:t>18:15,18), что Господь воздвигнет пророка, подобного Моисею, — идея, которая, согласно контексту, состоит в том, что этот пророк, подобно Моисею, будет среди прочего также заступником между народом и Господом.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Много веков спустя и Петр, и Стефан цитируют этот стих, имея в виду Иисуса. Для Петра Иисус был исполнением того, что было сказано «устами всех святых пророков» Божьих (</w:t>
      </w:r>
      <w:r w:rsidR="00207B00">
        <w:rPr>
          <w:rFonts w:ascii="Times New Roman" w:hAnsi="Times New Roman" w:cs="Times New Roman"/>
        </w:rPr>
        <w:t>Деян.</w:t>
      </w:r>
      <w:r w:rsidRPr="002B52A4">
        <w:rPr>
          <w:rFonts w:ascii="Times New Roman" w:hAnsi="Times New Roman" w:cs="Times New Roman"/>
        </w:rPr>
        <w:t>3:21) и что начальники должны повиноваться Ему и тому, что Он говорит. То есть Петр использовал этот стих, о котором знали иудеи, и применял его непосредственно к Иисусу с мыслью, что им нужно было покаяться в том, что они сделали с Ним (</w:t>
      </w:r>
      <w:r w:rsidR="00207B00">
        <w:rPr>
          <w:rFonts w:ascii="Times New Roman" w:hAnsi="Times New Roman" w:cs="Times New Roman"/>
        </w:rPr>
        <w:t>Деян.</w:t>
      </w:r>
      <w:r w:rsidRPr="002B52A4">
        <w:rPr>
          <w:rFonts w:ascii="Times New Roman" w:hAnsi="Times New Roman" w:cs="Times New Roman"/>
        </w:rPr>
        <w:t>3:19).</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Затем, в </w:t>
      </w:r>
      <w:r w:rsidR="00207B00">
        <w:rPr>
          <w:rFonts w:ascii="Times New Roman" w:hAnsi="Times New Roman" w:cs="Times New Roman"/>
        </w:rPr>
        <w:t>Деян.</w:t>
      </w:r>
      <w:r w:rsidRPr="002B52A4">
        <w:rPr>
          <w:rFonts w:ascii="Times New Roman" w:hAnsi="Times New Roman" w:cs="Times New Roman"/>
        </w:rPr>
        <w:t>7:37, когда Стефан, хотя и в ином контексте, чем у Петра, возвещал об Иисусе, он также ссылался на это общеизвестное обетование, и он также утверждал, что оно указывает на Иисуса. Он говорил, что Моисей, по его роли в истории, будучи вождем иудеев, был прообразом Иисуса. То есть, как и Петр, Стефан стремился показать народу, что Иисус был исполнением пророчества и что им нужно слушать Его. Вопреки выдвинутому против него обвинению в том, что Стефан говорил «хульные слова на Моисея и на Бога» (</w:t>
      </w:r>
      <w:r w:rsidR="00207B00">
        <w:rPr>
          <w:rFonts w:ascii="Times New Roman" w:hAnsi="Times New Roman" w:cs="Times New Roman"/>
        </w:rPr>
        <w:t>Деян.</w:t>
      </w:r>
      <w:r w:rsidRPr="002B52A4">
        <w:rPr>
          <w:rFonts w:ascii="Times New Roman" w:hAnsi="Times New Roman" w:cs="Times New Roman"/>
        </w:rPr>
        <w:t>6:11), Стефан провозгласил Иисуса Мессией, что было непосредственным исполнением того, что Бог обещал через Моисея.</w:t>
      </w:r>
    </w:p>
    <w:p w:rsidR="002B52A4" w:rsidRPr="00C55B3B" w:rsidRDefault="002B52A4" w:rsidP="002B52A4">
      <w:pPr>
        <w:spacing w:after="120"/>
        <w:jc w:val="both"/>
        <w:rPr>
          <w:rFonts w:ascii="Times New Roman" w:hAnsi="Times New Roman" w:cs="Times New Roman"/>
          <w:b/>
        </w:rPr>
      </w:pPr>
      <w:r w:rsidRPr="00C55B3B">
        <w:rPr>
          <w:rFonts w:ascii="Times New Roman" w:hAnsi="Times New Roman" w:cs="Times New Roman"/>
          <w:b/>
        </w:rPr>
        <w:t>Как эти стихи показывают нам, что Иисус занимает центральное место во всей Библии и почему все наше понимание Библии должно быть христоцентричным?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C55B3B" w:rsidRDefault="00C55B3B" w:rsidP="002B52A4">
      <w:pPr>
        <w:spacing w:after="120"/>
        <w:jc w:val="both"/>
        <w:rPr>
          <w:rFonts w:ascii="Times New Roman" w:hAnsi="Times New Roman" w:cs="Times New Roman"/>
          <w:b/>
        </w:rPr>
      </w:pPr>
      <w:r w:rsidRPr="00C55B3B">
        <w:rPr>
          <w:rFonts w:ascii="Times New Roman" w:hAnsi="Times New Roman" w:cs="Times New Roman"/>
          <w:b/>
        </w:rPr>
        <w:t xml:space="preserve">Четверг. </w:t>
      </w:r>
      <w:r w:rsidR="002B52A4" w:rsidRPr="00C55B3B">
        <w:rPr>
          <w:rFonts w:ascii="Times New Roman" w:hAnsi="Times New Roman" w:cs="Times New Roman"/>
          <w:b/>
        </w:rPr>
        <w:t>Страшное дело</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Послание к евреям во всей своей глубине и возвышенности размышлений было во многих отношениях лишь одним долгим наставлением верующим в Иисуса евреям. И оно призывало их делать следующее: оставайтесь верными Господу!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Эта верность, безусловно, должна проистекать из нашей любви к Богу, к Тому, Кто Он есть, Его характеру и благости, наиболее ярко выраженной на кресте Христа. Однако иногда людям нужно напоминать о том, какими ужасными будут последствия отступничества. То есть нам нужно помнить, что в конце концов, если мы не принимаем то, что Иисус сделал для нас, понеся наказание за наши грехи, нам придется понести это наказание самим, а это означает «плач и скрежет зубов» (</w:t>
      </w:r>
      <w:r w:rsidR="00EB4407">
        <w:rPr>
          <w:rFonts w:ascii="Times New Roman" w:hAnsi="Times New Roman" w:cs="Times New Roman"/>
        </w:rPr>
        <w:t>Матф.</w:t>
      </w:r>
      <w:r w:rsidRPr="002B52A4">
        <w:rPr>
          <w:rFonts w:ascii="Times New Roman" w:hAnsi="Times New Roman" w:cs="Times New Roman"/>
        </w:rPr>
        <w:t>22:13) с последующим вечным истреблением.</w:t>
      </w:r>
    </w:p>
    <w:p w:rsidR="002B52A4" w:rsidRPr="00C55B3B" w:rsidRDefault="002B52A4" w:rsidP="002B52A4">
      <w:pPr>
        <w:spacing w:after="120"/>
        <w:jc w:val="both"/>
        <w:rPr>
          <w:rFonts w:ascii="Times New Roman" w:hAnsi="Times New Roman" w:cs="Times New Roman"/>
          <w:b/>
        </w:rPr>
      </w:pPr>
      <w:r w:rsidRPr="00C55B3B">
        <w:rPr>
          <w:rFonts w:ascii="Times New Roman" w:hAnsi="Times New Roman" w:cs="Times New Roman"/>
          <w:b/>
        </w:rPr>
        <w:t xml:space="preserve">Прочитайте </w:t>
      </w:r>
      <w:r w:rsidR="00EB4407" w:rsidRPr="00C55B3B">
        <w:rPr>
          <w:rFonts w:ascii="Times New Roman" w:hAnsi="Times New Roman" w:cs="Times New Roman"/>
          <w:b/>
        </w:rPr>
        <w:t>Евр.</w:t>
      </w:r>
      <w:r w:rsidRPr="00C55B3B">
        <w:rPr>
          <w:rFonts w:ascii="Times New Roman" w:hAnsi="Times New Roman" w:cs="Times New Roman"/>
          <w:b/>
        </w:rPr>
        <w:t xml:space="preserve">10:28–31. Что говорит Павел и как это применимо к нам?  </w:t>
      </w:r>
      <w:r w:rsidRPr="00C55B3B">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интересно, что для того, чтобы наставлять верующих из иудеев оставаться верными Богу, Павел цитирует Второзаконие, более раннее наставление для верующих из иудеев оставаться верными Богу! </w:t>
      </w:r>
      <w:r w:rsidR="00EB4407">
        <w:rPr>
          <w:rFonts w:ascii="Times New Roman" w:hAnsi="Times New Roman" w:cs="Times New Roman"/>
        </w:rPr>
        <w:t>Втор.</w:t>
      </w:r>
      <w:r w:rsidRPr="002B52A4">
        <w:rPr>
          <w:rFonts w:ascii="Times New Roman" w:hAnsi="Times New Roman" w:cs="Times New Roman"/>
        </w:rPr>
        <w:t>17:6 относится к тому факту, что тот, кого считали достойным смерти, встретит смерть только после того, как по крайней мере двое людей дадут показания против этого человека.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Павел сделал это, чтобы подчеркнуть, что если неверность могла привести к смерти в соответствии с Ветхим Заветом, «то сколь тягчайшему, думаете, наказанию повинен будет тот, кто попирает Сына Божия и не почитает за святыню Кровь завета, которою освящен, и Духа благодати оскорбляет?» (</w:t>
      </w:r>
      <w:r w:rsidR="00EB4407">
        <w:rPr>
          <w:rFonts w:ascii="Times New Roman" w:hAnsi="Times New Roman" w:cs="Times New Roman"/>
        </w:rPr>
        <w:t>Евр.</w:t>
      </w:r>
      <w:r w:rsidRPr="002B52A4">
        <w:rPr>
          <w:rFonts w:ascii="Times New Roman" w:hAnsi="Times New Roman" w:cs="Times New Roman"/>
        </w:rPr>
        <w:t>10:29). Другими словами, вы владеете большим светом и бо́льшей истиной, чем они, и вы знаете о жертве Сына Божьего за ваши грехи; поэтому, если вы отпадете, ваше осуждение будет бо́льшим, чем 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Затем Павел ссылается на </w:t>
      </w:r>
      <w:r w:rsidR="00EB4407">
        <w:rPr>
          <w:rFonts w:ascii="Times New Roman" w:hAnsi="Times New Roman" w:cs="Times New Roman"/>
        </w:rPr>
        <w:t>Втор.</w:t>
      </w:r>
      <w:r w:rsidRPr="002B52A4">
        <w:rPr>
          <w:rFonts w:ascii="Times New Roman" w:hAnsi="Times New Roman" w:cs="Times New Roman"/>
        </w:rPr>
        <w:t>32:35, чтобы подкрепить свои аргументы. Ведь Господь, Который сказал: «У Меня отмщение», будет «судить народ Свой» (</w:t>
      </w:r>
      <w:r w:rsidR="00EB4407">
        <w:rPr>
          <w:rFonts w:ascii="Times New Roman" w:hAnsi="Times New Roman" w:cs="Times New Roman"/>
        </w:rPr>
        <w:t>Евр.</w:t>
      </w:r>
      <w:r w:rsidRPr="002B52A4">
        <w:rPr>
          <w:rFonts w:ascii="Times New Roman" w:hAnsi="Times New Roman" w:cs="Times New Roman"/>
        </w:rPr>
        <w:t>10:30) за их отступничество и неверность. В конце концов, Он судил их предков, у которых не было того, что было у этих новозаветных иудеев, — более полного откровения Божьей любви, явленной на кресте. Поэтому, в сущности, Павел говорил: «Берегитесь, чтобы не отпасть».</w:t>
      </w:r>
    </w:p>
    <w:p w:rsidR="002B52A4" w:rsidRPr="00C55B3B" w:rsidRDefault="00C55B3B" w:rsidP="002B52A4">
      <w:pPr>
        <w:spacing w:after="120"/>
        <w:jc w:val="both"/>
        <w:rPr>
          <w:rFonts w:ascii="Times New Roman" w:hAnsi="Times New Roman" w:cs="Times New Roman"/>
          <w:b/>
        </w:rPr>
      </w:pPr>
      <w:r w:rsidRPr="00C55B3B">
        <w:rPr>
          <w:rFonts w:ascii="Times New Roman" w:hAnsi="Times New Roman" w:cs="Times New Roman"/>
          <w:b/>
        </w:rPr>
        <w:t xml:space="preserve"> </w:t>
      </w:r>
      <w:r w:rsidR="002B52A4" w:rsidRPr="00C55B3B">
        <w:rPr>
          <w:rFonts w:ascii="Times New Roman" w:hAnsi="Times New Roman" w:cs="Times New Roman"/>
          <w:b/>
        </w:rPr>
        <w:t>«Господь будет судить народ Свой» (</w:t>
      </w:r>
      <w:r w:rsidR="00EB4407" w:rsidRPr="00C55B3B">
        <w:rPr>
          <w:rFonts w:ascii="Times New Roman" w:hAnsi="Times New Roman" w:cs="Times New Roman"/>
          <w:b/>
        </w:rPr>
        <w:t>Втор.</w:t>
      </w:r>
      <w:r w:rsidR="002B52A4" w:rsidRPr="00C55B3B">
        <w:rPr>
          <w:rFonts w:ascii="Times New Roman" w:hAnsi="Times New Roman" w:cs="Times New Roman"/>
          <w:b/>
        </w:rPr>
        <w:t xml:space="preserve">32:36). Какова наша единственная надежда во время этого суда (см. </w:t>
      </w:r>
      <w:r w:rsidR="00EB4407" w:rsidRPr="00C55B3B">
        <w:rPr>
          <w:rFonts w:ascii="Times New Roman" w:hAnsi="Times New Roman" w:cs="Times New Roman"/>
          <w:b/>
        </w:rPr>
        <w:t>Рим.</w:t>
      </w:r>
      <w:r w:rsidR="002B52A4" w:rsidRPr="00C55B3B">
        <w:rPr>
          <w:rFonts w:ascii="Times New Roman" w:hAnsi="Times New Roman" w:cs="Times New Roman"/>
          <w:b/>
        </w:rPr>
        <w:t>8:1)?</w:t>
      </w:r>
    </w:p>
    <w:p w:rsidR="002B52A4" w:rsidRPr="002B52A4" w:rsidRDefault="002B52A4" w:rsidP="002B52A4">
      <w:pPr>
        <w:spacing w:after="120"/>
        <w:jc w:val="both"/>
        <w:rPr>
          <w:rFonts w:ascii="Times New Roman" w:hAnsi="Times New Roman" w:cs="Times New Roman"/>
        </w:rPr>
      </w:pPr>
    </w:p>
    <w:p w:rsidR="002B52A4" w:rsidRPr="00C55B3B" w:rsidRDefault="00C55B3B" w:rsidP="002B52A4">
      <w:pPr>
        <w:spacing w:after="120"/>
        <w:jc w:val="both"/>
        <w:rPr>
          <w:rFonts w:ascii="Times New Roman" w:hAnsi="Times New Roman" w:cs="Times New Roman"/>
          <w:b/>
        </w:rPr>
      </w:pPr>
      <w:r w:rsidRPr="00C55B3B">
        <w:rPr>
          <w:rFonts w:ascii="Times New Roman" w:hAnsi="Times New Roman" w:cs="Times New Roman"/>
          <w:b/>
        </w:rPr>
        <w:t xml:space="preserve">Пятница. </w:t>
      </w:r>
      <w:r w:rsidR="002B52A4" w:rsidRPr="00C55B3B">
        <w:rPr>
          <w:rFonts w:ascii="Times New Roman" w:hAnsi="Times New Roman" w:cs="Times New Roman"/>
          <w:b/>
        </w:rPr>
        <w:t>Д</w:t>
      </w:r>
      <w:r w:rsidRPr="00C55B3B">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 же, как Ветхий Завет цитирует сам себя (то есть некоторые пророки цитировали, например, Пятикнижие Моисея или ссылались на него), Новый Завет полон непосредственно цитат, ссылок и аллюзий, относящихся к Ветхому Завету. Наиболее цитируемые из них — Псалтирь, книга пророка Исаии и книга Второзаконие. Авторы Нового Завета также часто цитировали тексты из писаний, известных как Септуагинта (LXX), иногда называемая «Греческим Ветхим Заветом», —</w:t>
      </w:r>
      <w:r w:rsidR="00C55B3B">
        <w:rPr>
          <w:rFonts w:ascii="Times New Roman" w:hAnsi="Times New Roman" w:cs="Times New Roman"/>
        </w:rPr>
        <w:t xml:space="preserve"> </w:t>
      </w:r>
      <w:r w:rsidRPr="002B52A4">
        <w:rPr>
          <w:rFonts w:ascii="Times New Roman" w:hAnsi="Times New Roman" w:cs="Times New Roman"/>
        </w:rPr>
        <w:t>самый ранний известный перевод еврейской Библии, сделанный для Александрийской царской библиотеки. Первые пять книг Библии, известные как Тора (Пятикнижие), были переведены в III веке до н. э., а остальная часть Ветхого Завета — примерно во II веке до н. э.</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Можно также многое узнать о том, как интерпретировать Библию, по тому, как авторы Нового Завета, вдохновленные Духом Святым, использовали ветхозаветные писания. И один из первых уроков, который мы </w:t>
      </w:r>
      <w:r w:rsidRPr="002B52A4">
        <w:rPr>
          <w:rFonts w:ascii="Times New Roman" w:hAnsi="Times New Roman" w:cs="Times New Roman"/>
        </w:rPr>
        <w:lastRenderedPageBreak/>
        <w:t>могли бы усвоить, заключается в том, что, в отличие от многих современных ученых-библеистов, авторы Нового Завета никогда не поднимали вопросов относительно подлинности или авторитета книг Ветхого Завета. Например, ничто в их писаниях не вызывало сомнений в историчности повествований Ветхого Завета, начиная с существования Адама и Евы, грехопадения, потопа и заканчивая призванием Авраама и так далее. Наука, ставящая под сомнение такие вещи, — всего лишь человеческий скептицизм, и ему не должно быть места в сердцах и умах адвентистов седьмого дня.</w:t>
      </w:r>
    </w:p>
    <w:p w:rsidR="002B52A4" w:rsidRPr="00C55B3B" w:rsidRDefault="002B52A4" w:rsidP="002B52A4">
      <w:pPr>
        <w:spacing w:after="120"/>
        <w:jc w:val="both"/>
        <w:rPr>
          <w:rFonts w:ascii="Times New Roman" w:hAnsi="Times New Roman" w:cs="Times New Roman"/>
          <w:b/>
        </w:rPr>
      </w:pPr>
      <w:r w:rsidRPr="00C55B3B">
        <w:rPr>
          <w:rFonts w:ascii="Times New Roman" w:hAnsi="Times New Roman" w:cs="Times New Roman"/>
          <w:b/>
        </w:rPr>
        <w:t>Вопросы для обсуждения:</w:t>
      </w:r>
    </w:p>
    <w:p w:rsidR="002B52A4" w:rsidRPr="00C55B3B" w:rsidRDefault="002B52A4" w:rsidP="00C55B3B">
      <w:pPr>
        <w:pStyle w:val="a3"/>
        <w:numPr>
          <w:ilvl w:val="0"/>
          <w:numId w:val="67"/>
        </w:numPr>
        <w:spacing w:after="120"/>
        <w:jc w:val="both"/>
        <w:rPr>
          <w:rFonts w:ascii="Times New Roman" w:hAnsi="Times New Roman" w:cs="Times New Roman"/>
        </w:rPr>
      </w:pPr>
      <w:r w:rsidRPr="00C55B3B">
        <w:rPr>
          <w:rFonts w:ascii="Times New Roman" w:hAnsi="Times New Roman" w:cs="Times New Roman"/>
        </w:rPr>
        <w:t>Принимая во внимание весь свет, который был дан нам как адвентистам седьмого дня, что это говорит нам об огромной ответственности, которая лежит на нас, — быть верными открытым нам истинам?</w:t>
      </w:r>
    </w:p>
    <w:p w:rsidR="002B52A4" w:rsidRPr="00C55B3B" w:rsidRDefault="002B52A4" w:rsidP="00C55B3B">
      <w:pPr>
        <w:pStyle w:val="a3"/>
        <w:numPr>
          <w:ilvl w:val="0"/>
          <w:numId w:val="67"/>
        </w:numPr>
        <w:spacing w:after="120"/>
        <w:jc w:val="both"/>
        <w:rPr>
          <w:rFonts w:ascii="Times New Roman" w:hAnsi="Times New Roman" w:cs="Times New Roman"/>
        </w:rPr>
      </w:pPr>
      <w:r w:rsidRPr="00C55B3B">
        <w:rPr>
          <w:rFonts w:ascii="Times New Roman" w:hAnsi="Times New Roman" w:cs="Times New Roman"/>
        </w:rPr>
        <w:t xml:space="preserve">Прочитайте еще раз </w:t>
      </w:r>
      <w:r w:rsidR="00EB4407" w:rsidRPr="00C55B3B">
        <w:rPr>
          <w:rFonts w:ascii="Times New Roman" w:hAnsi="Times New Roman" w:cs="Times New Roman"/>
        </w:rPr>
        <w:t>Втор.</w:t>
      </w:r>
      <w:r w:rsidRPr="00C55B3B">
        <w:rPr>
          <w:rFonts w:ascii="Times New Roman" w:hAnsi="Times New Roman" w:cs="Times New Roman"/>
        </w:rPr>
        <w:t>18:9–14. Какие современные проявления этих «мерзостей пред Господом» сегодня существуют и как мы можем убедиться в том, что избегаем их?</w:t>
      </w:r>
    </w:p>
    <w:p w:rsidR="002B52A4" w:rsidRPr="00C55B3B" w:rsidRDefault="002B52A4" w:rsidP="00C55B3B">
      <w:pPr>
        <w:pStyle w:val="a3"/>
        <w:numPr>
          <w:ilvl w:val="0"/>
          <w:numId w:val="67"/>
        </w:numPr>
        <w:spacing w:after="120"/>
        <w:jc w:val="both"/>
        <w:rPr>
          <w:rFonts w:ascii="Times New Roman" w:hAnsi="Times New Roman" w:cs="Times New Roman"/>
        </w:rPr>
      </w:pPr>
      <w:r w:rsidRPr="00C55B3B">
        <w:rPr>
          <w:rFonts w:ascii="Times New Roman" w:hAnsi="Times New Roman" w:cs="Times New Roman"/>
        </w:rPr>
        <w:t>Почему из всех людей христиане, которые понимают вселенское значение смерти Христа на кресте, никогда не должны «поднимать лица» (см. материал за понедельник)? Как мы можем распознать в себе склонность именно к таким поступкам? Как крест и мысли, постоянно обращенные ко кресту, могут исцелить нас от такого неправильного отношения?</w:t>
      </w:r>
    </w:p>
    <w:p w:rsidR="002B52A4" w:rsidRPr="002B52A4" w:rsidRDefault="002B52A4" w:rsidP="00746C9A">
      <w:pPr>
        <w:pStyle w:val="1"/>
      </w:pPr>
      <w:bookmarkStart w:id="24" w:name="_Toc78836952"/>
      <w:r w:rsidRPr="002B52A4">
        <w:t>К</w:t>
      </w:r>
      <w:r w:rsidR="00746C9A" w:rsidRPr="002B52A4">
        <w:t xml:space="preserve">омментарий к уроку </w:t>
      </w:r>
      <w:r w:rsidRPr="002B52A4">
        <w:t>12</w:t>
      </w:r>
      <w:bookmarkEnd w:id="24"/>
      <w:r w:rsidRPr="002B52A4">
        <w:tab/>
      </w:r>
    </w:p>
    <w:p w:rsidR="002B52A4" w:rsidRPr="002B52A4" w:rsidRDefault="002B52A4" w:rsidP="002B52A4">
      <w:pPr>
        <w:spacing w:after="120"/>
        <w:jc w:val="both"/>
        <w:rPr>
          <w:rFonts w:ascii="Times New Roman" w:hAnsi="Times New Roman" w:cs="Times New Roman"/>
        </w:rPr>
      </w:pPr>
      <w:r w:rsidRPr="00746C9A">
        <w:rPr>
          <w:rFonts w:ascii="Times New Roman" w:hAnsi="Times New Roman" w:cs="Times New Roman"/>
          <w:b/>
        </w:rPr>
        <w:t>К</w:t>
      </w:r>
      <w:r w:rsidR="00746C9A" w:rsidRPr="00746C9A">
        <w:rPr>
          <w:rFonts w:ascii="Times New Roman" w:hAnsi="Times New Roman" w:cs="Times New Roman"/>
          <w:b/>
        </w:rPr>
        <w:t>лючевой стих</w:t>
      </w:r>
      <w:r w:rsidRPr="00746C9A">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Матф.</w:t>
      </w:r>
      <w:r w:rsidRPr="002B52A4">
        <w:rPr>
          <w:rFonts w:ascii="Times New Roman" w:hAnsi="Times New Roman" w:cs="Times New Roman"/>
        </w:rPr>
        <w:t>4:4.</w:t>
      </w:r>
    </w:p>
    <w:p w:rsidR="002B52A4" w:rsidRPr="002B52A4" w:rsidRDefault="002B52A4" w:rsidP="00746C9A">
      <w:pPr>
        <w:spacing w:after="120"/>
        <w:jc w:val="both"/>
        <w:rPr>
          <w:rFonts w:ascii="Times New Roman" w:hAnsi="Times New Roman" w:cs="Times New Roman"/>
        </w:rPr>
      </w:pPr>
      <w:r w:rsidRPr="00746C9A">
        <w:rPr>
          <w:rFonts w:ascii="Times New Roman" w:hAnsi="Times New Roman" w:cs="Times New Roman"/>
          <w:b/>
        </w:rPr>
        <w:t>Б</w:t>
      </w:r>
      <w:r w:rsidR="00746C9A" w:rsidRPr="00746C9A">
        <w:rPr>
          <w:rFonts w:ascii="Times New Roman" w:hAnsi="Times New Roman" w:cs="Times New Roman"/>
          <w:b/>
        </w:rPr>
        <w:t>иблейские отрывки для исследования</w:t>
      </w:r>
      <w:r w:rsidRPr="00746C9A">
        <w:rPr>
          <w:rFonts w:ascii="Times New Roman" w:hAnsi="Times New Roman" w:cs="Times New Roman"/>
          <w:b/>
        </w:rPr>
        <w:t>:</w:t>
      </w:r>
      <w:r w:rsidRPr="002B52A4">
        <w:rPr>
          <w:rFonts w:ascii="Times New Roman" w:hAnsi="Times New Roman" w:cs="Times New Roman"/>
        </w:rPr>
        <w:t xml:space="preserve"> </w:t>
      </w:r>
      <w:r w:rsidR="00746C9A" w:rsidRPr="00746C9A">
        <w:rPr>
          <w:rFonts w:ascii="Times New Roman" w:hAnsi="Times New Roman" w:cs="Times New Roman"/>
        </w:rPr>
        <w:t>М</w:t>
      </w:r>
      <w:r w:rsidR="00746C9A">
        <w:rPr>
          <w:rFonts w:ascii="Times New Roman" w:hAnsi="Times New Roman" w:cs="Times New Roman"/>
        </w:rPr>
        <w:t>ат</w:t>
      </w:r>
      <w:r w:rsidR="00746C9A" w:rsidRPr="00746C9A">
        <w:rPr>
          <w:rFonts w:ascii="Times New Roman" w:hAnsi="Times New Roman" w:cs="Times New Roman"/>
        </w:rPr>
        <w:t xml:space="preserve">ф.4:1-11, </w:t>
      </w:r>
      <w:r w:rsidR="00A55211">
        <w:rPr>
          <w:rFonts w:ascii="Times New Roman" w:hAnsi="Times New Roman" w:cs="Times New Roman"/>
        </w:rPr>
        <w:t xml:space="preserve">ср. </w:t>
      </w:r>
      <w:r w:rsidR="00746C9A" w:rsidRPr="00746C9A">
        <w:rPr>
          <w:rFonts w:ascii="Times New Roman" w:hAnsi="Times New Roman" w:cs="Times New Roman"/>
        </w:rPr>
        <w:t xml:space="preserve">Втор.8:3; Гал.3:1-14, </w:t>
      </w:r>
      <w:r w:rsidR="00A55211">
        <w:rPr>
          <w:rFonts w:ascii="Times New Roman" w:hAnsi="Times New Roman" w:cs="Times New Roman"/>
        </w:rPr>
        <w:t>с</w:t>
      </w:r>
      <w:r w:rsidR="00746C9A" w:rsidRPr="00746C9A">
        <w:rPr>
          <w:rFonts w:ascii="Times New Roman" w:hAnsi="Times New Roman" w:cs="Times New Roman"/>
        </w:rPr>
        <w:t xml:space="preserve">р. Втор.27:22-26; Деян.3:22, </w:t>
      </w:r>
      <w:r w:rsidR="00A55211">
        <w:rPr>
          <w:rFonts w:ascii="Times New Roman" w:hAnsi="Times New Roman" w:cs="Times New Roman"/>
        </w:rPr>
        <w:t>с</w:t>
      </w:r>
      <w:r w:rsidR="00746C9A" w:rsidRPr="00746C9A">
        <w:rPr>
          <w:rFonts w:ascii="Times New Roman" w:hAnsi="Times New Roman" w:cs="Times New Roman"/>
        </w:rPr>
        <w:t xml:space="preserve">р. Втор.18:15-19; Евр.10:28-31, </w:t>
      </w:r>
      <w:r w:rsidR="00A55211">
        <w:rPr>
          <w:rFonts w:ascii="Times New Roman" w:hAnsi="Times New Roman" w:cs="Times New Roman"/>
        </w:rPr>
        <w:t>с</w:t>
      </w:r>
      <w:r w:rsidR="00746C9A" w:rsidRPr="00746C9A">
        <w:rPr>
          <w:rFonts w:ascii="Times New Roman" w:hAnsi="Times New Roman" w:cs="Times New Roman"/>
        </w:rPr>
        <w:t>р. Втор.17:2-6; 19:15; 32:35</w:t>
      </w:r>
      <w:r w:rsidR="00A55211">
        <w:rPr>
          <w:rFonts w:ascii="Times New Roman" w:hAnsi="Times New Roman" w:cs="Times New Roman"/>
        </w:rPr>
        <w:t>-</w:t>
      </w:r>
      <w:r w:rsidR="00746C9A" w:rsidRPr="00746C9A">
        <w:rPr>
          <w:rFonts w:ascii="Times New Roman" w:hAnsi="Times New Roman" w:cs="Times New Roman"/>
        </w:rPr>
        <w:t>36.</w:t>
      </w:r>
    </w:p>
    <w:p w:rsidR="002B52A4" w:rsidRPr="00725ACC" w:rsidRDefault="002B52A4" w:rsidP="002B52A4">
      <w:pPr>
        <w:spacing w:after="120"/>
        <w:jc w:val="both"/>
        <w:rPr>
          <w:rFonts w:ascii="Times New Roman" w:hAnsi="Times New Roman" w:cs="Times New Roman"/>
          <w:b/>
        </w:rPr>
      </w:pPr>
      <w:r w:rsidRPr="00725ACC">
        <w:rPr>
          <w:rFonts w:ascii="Times New Roman" w:hAnsi="Times New Roman" w:cs="Times New Roman"/>
          <w:b/>
        </w:rPr>
        <w:t>Ч</w:t>
      </w:r>
      <w:r w:rsidR="00725ACC" w:rsidRPr="00725ACC">
        <w:rPr>
          <w:rFonts w:ascii="Times New Roman" w:hAnsi="Times New Roman" w:cs="Times New Roman"/>
          <w:b/>
        </w:rPr>
        <w:t>асть</w:t>
      </w:r>
      <w:r w:rsidRPr="00725ACC">
        <w:rPr>
          <w:rFonts w:ascii="Times New Roman" w:hAnsi="Times New Roman" w:cs="Times New Roman"/>
          <w:b/>
        </w:rPr>
        <w:t xml:space="preserve"> I: О</w:t>
      </w:r>
      <w:r w:rsidR="00725ACC" w:rsidRPr="00725ACC">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Книга Второзаконие — одна из четырех книг Ветхого Завета (Бытие, Второзаконие, Псалтирь и книга пророка Исаии), которые наиболее часто цитируются в Новом Завете. По мнению библеистов, Иисус цитировал книгу Второзаконие больше, чем остальные книги, особенно в решающие моменты Его миссии. Причина популярности Второзакония связана с жанром этой книги (она звучит как проповедь), с ее педагогической направленностью и ее богословским учением. Моисей не просто цитирует законы; он комментирует их и раскрывает их богословское содержание и глубинное намерение ради применения их в жизни израильтян.</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Второзаконие содержит множество учений, которые составят богословские основы христианской веры. Например, учение о гармонии между строгостью закона и благой вестью о благодати Божьей. Именно из книги Второзаконие Павел заимствует идею о том, что закон выявляет грех (см. </w:t>
      </w:r>
      <w:r w:rsidR="00EB4407">
        <w:rPr>
          <w:rFonts w:ascii="Times New Roman" w:hAnsi="Times New Roman" w:cs="Times New Roman"/>
        </w:rPr>
        <w:t>Рим.</w:t>
      </w:r>
      <w:r w:rsidRPr="002B52A4">
        <w:rPr>
          <w:rFonts w:ascii="Times New Roman" w:hAnsi="Times New Roman" w:cs="Times New Roman"/>
        </w:rPr>
        <w:t xml:space="preserve">7:7), что праведность обретается только по вере (см. </w:t>
      </w:r>
      <w:r w:rsidR="00EB4407">
        <w:rPr>
          <w:rFonts w:ascii="Times New Roman" w:hAnsi="Times New Roman" w:cs="Times New Roman"/>
        </w:rPr>
        <w:t>Рим.</w:t>
      </w:r>
      <w:r w:rsidR="00725ACC">
        <w:rPr>
          <w:rFonts w:ascii="Times New Roman" w:hAnsi="Times New Roman" w:cs="Times New Roman"/>
        </w:rPr>
        <w:t>1:17; 10:6,8,</w:t>
      </w:r>
      <w:r w:rsidRPr="002B52A4">
        <w:rPr>
          <w:rFonts w:ascii="Times New Roman" w:hAnsi="Times New Roman" w:cs="Times New Roman"/>
        </w:rPr>
        <w:t xml:space="preserve">17; ср. </w:t>
      </w:r>
      <w:r w:rsidR="00EB4407">
        <w:rPr>
          <w:rFonts w:ascii="Times New Roman" w:hAnsi="Times New Roman" w:cs="Times New Roman"/>
        </w:rPr>
        <w:t>Втор.</w:t>
      </w:r>
      <w:r w:rsidRPr="002B52A4">
        <w:rPr>
          <w:rFonts w:ascii="Times New Roman" w:hAnsi="Times New Roman" w:cs="Times New Roman"/>
        </w:rPr>
        <w:t xml:space="preserve">30:12–14), и надежду, что однажды народ Божий объединится с язычниками (см. </w:t>
      </w:r>
      <w:r w:rsidR="00EB4407">
        <w:rPr>
          <w:rFonts w:ascii="Times New Roman" w:hAnsi="Times New Roman" w:cs="Times New Roman"/>
        </w:rPr>
        <w:t>Рим.</w:t>
      </w:r>
      <w:r w:rsidRPr="002B52A4">
        <w:rPr>
          <w:rFonts w:ascii="Times New Roman" w:hAnsi="Times New Roman" w:cs="Times New Roman"/>
        </w:rPr>
        <w:t xml:space="preserve">15:10; ср. </w:t>
      </w:r>
      <w:r w:rsidR="00EB4407">
        <w:rPr>
          <w:rFonts w:ascii="Times New Roman" w:hAnsi="Times New Roman" w:cs="Times New Roman"/>
        </w:rPr>
        <w:t>Втор.</w:t>
      </w:r>
      <w:r w:rsidRPr="002B52A4">
        <w:rPr>
          <w:rFonts w:ascii="Times New Roman" w:hAnsi="Times New Roman" w:cs="Times New Roman"/>
        </w:rPr>
        <w:t>32:43). Вот почему книгу Второзаконие сравнивают с Посланием к римлянам в Новом Завете. Урок этой недели посвящен значению книги Второзаконие в Новом Завете.</w:t>
      </w:r>
    </w:p>
    <w:p w:rsidR="002B52A4" w:rsidRPr="00725ACC" w:rsidRDefault="002B52A4" w:rsidP="002B52A4">
      <w:pPr>
        <w:spacing w:after="120"/>
        <w:jc w:val="both"/>
        <w:rPr>
          <w:rFonts w:ascii="Times New Roman" w:hAnsi="Times New Roman" w:cs="Times New Roman"/>
          <w:b/>
        </w:rPr>
      </w:pPr>
      <w:r w:rsidRPr="00725ACC">
        <w:rPr>
          <w:rFonts w:ascii="Times New Roman" w:hAnsi="Times New Roman" w:cs="Times New Roman"/>
          <w:b/>
        </w:rPr>
        <w:t>Т</w:t>
      </w:r>
      <w:r w:rsidR="00725ACC" w:rsidRPr="00725ACC">
        <w:rPr>
          <w:rFonts w:ascii="Times New Roman" w:hAnsi="Times New Roman" w:cs="Times New Roman"/>
          <w:b/>
        </w:rPr>
        <w:t>емы урока:</w:t>
      </w:r>
    </w:p>
    <w:p w:rsidR="002B52A4" w:rsidRPr="00725ACC" w:rsidRDefault="002B52A4" w:rsidP="00725ACC">
      <w:pPr>
        <w:pStyle w:val="a3"/>
        <w:numPr>
          <w:ilvl w:val="0"/>
          <w:numId w:val="68"/>
        </w:numPr>
        <w:spacing w:after="120"/>
        <w:jc w:val="both"/>
        <w:rPr>
          <w:rFonts w:ascii="Times New Roman" w:hAnsi="Times New Roman" w:cs="Times New Roman"/>
        </w:rPr>
      </w:pPr>
      <w:r w:rsidRPr="00725ACC">
        <w:rPr>
          <w:rFonts w:ascii="Times New Roman" w:hAnsi="Times New Roman" w:cs="Times New Roman"/>
          <w:b/>
        </w:rPr>
        <w:t>Написано.</w:t>
      </w:r>
      <w:r w:rsidRPr="00725ACC">
        <w:rPr>
          <w:rFonts w:ascii="Times New Roman" w:hAnsi="Times New Roman" w:cs="Times New Roman"/>
        </w:rPr>
        <w:t xml:space="preserve"> Иисус использует Слово Божье.</w:t>
      </w:r>
    </w:p>
    <w:p w:rsidR="002B52A4" w:rsidRPr="00725ACC" w:rsidRDefault="002B52A4" w:rsidP="00725ACC">
      <w:pPr>
        <w:pStyle w:val="a3"/>
        <w:numPr>
          <w:ilvl w:val="0"/>
          <w:numId w:val="68"/>
        </w:numPr>
        <w:spacing w:after="120"/>
        <w:jc w:val="both"/>
        <w:rPr>
          <w:rFonts w:ascii="Times New Roman" w:hAnsi="Times New Roman" w:cs="Times New Roman"/>
        </w:rPr>
      </w:pPr>
      <w:r w:rsidRPr="00725ACC">
        <w:rPr>
          <w:rFonts w:ascii="Times New Roman" w:hAnsi="Times New Roman" w:cs="Times New Roman"/>
          <w:b/>
        </w:rPr>
        <w:t>Жить словом.</w:t>
      </w:r>
      <w:r w:rsidRPr="00725ACC">
        <w:rPr>
          <w:rFonts w:ascii="Times New Roman" w:hAnsi="Times New Roman" w:cs="Times New Roman"/>
        </w:rPr>
        <w:t xml:space="preserve"> Важные выводы о том, где люди находят свой источник жизни и существования.</w:t>
      </w:r>
    </w:p>
    <w:p w:rsidR="002B52A4" w:rsidRPr="00725ACC" w:rsidRDefault="002B52A4" w:rsidP="00725ACC">
      <w:pPr>
        <w:pStyle w:val="a3"/>
        <w:numPr>
          <w:ilvl w:val="0"/>
          <w:numId w:val="68"/>
        </w:numPr>
        <w:spacing w:after="120"/>
        <w:jc w:val="both"/>
        <w:rPr>
          <w:rFonts w:ascii="Times New Roman" w:hAnsi="Times New Roman" w:cs="Times New Roman"/>
        </w:rPr>
      </w:pPr>
      <w:r w:rsidRPr="00725ACC">
        <w:rPr>
          <w:rFonts w:ascii="Times New Roman" w:hAnsi="Times New Roman" w:cs="Times New Roman"/>
          <w:b/>
        </w:rPr>
        <w:t>Закон и благодать.</w:t>
      </w:r>
      <w:r w:rsidRPr="00725ACC">
        <w:rPr>
          <w:rFonts w:ascii="Times New Roman" w:hAnsi="Times New Roman" w:cs="Times New Roman"/>
        </w:rPr>
        <w:t xml:space="preserve"> Как Новый Завет использует Второзаконие, чтобы подробно рассказать о законе и благодати.</w:t>
      </w:r>
    </w:p>
    <w:p w:rsidR="002B52A4" w:rsidRPr="00725ACC" w:rsidRDefault="002B52A4" w:rsidP="00725ACC">
      <w:pPr>
        <w:pStyle w:val="a3"/>
        <w:numPr>
          <w:ilvl w:val="0"/>
          <w:numId w:val="68"/>
        </w:numPr>
        <w:spacing w:after="120"/>
        <w:jc w:val="both"/>
        <w:rPr>
          <w:rFonts w:ascii="Times New Roman" w:hAnsi="Times New Roman" w:cs="Times New Roman"/>
        </w:rPr>
      </w:pPr>
      <w:r w:rsidRPr="00725ACC">
        <w:rPr>
          <w:rFonts w:ascii="Times New Roman" w:hAnsi="Times New Roman" w:cs="Times New Roman"/>
          <w:b/>
        </w:rPr>
        <w:t>Пророк, как и я.</w:t>
      </w:r>
      <w:r w:rsidRPr="00725ACC">
        <w:rPr>
          <w:rFonts w:ascii="Times New Roman" w:hAnsi="Times New Roman" w:cs="Times New Roman"/>
        </w:rPr>
        <w:t xml:space="preserve"> Иисус указывает на Второзаконие, которое указывало на Него.</w:t>
      </w:r>
    </w:p>
    <w:p w:rsidR="002B52A4" w:rsidRPr="00725ACC" w:rsidRDefault="002B52A4" w:rsidP="002B52A4">
      <w:pPr>
        <w:spacing w:after="120"/>
        <w:jc w:val="both"/>
        <w:rPr>
          <w:rFonts w:ascii="Times New Roman" w:hAnsi="Times New Roman" w:cs="Times New Roman"/>
          <w:b/>
        </w:rPr>
      </w:pPr>
      <w:r w:rsidRPr="00725ACC">
        <w:rPr>
          <w:rFonts w:ascii="Times New Roman" w:hAnsi="Times New Roman" w:cs="Times New Roman"/>
          <w:b/>
        </w:rPr>
        <w:t>Ч</w:t>
      </w:r>
      <w:r w:rsidR="00725ACC" w:rsidRPr="00725ACC">
        <w:rPr>
          <w:rFonts w:ascii="Times New Roman" w:hAnsi="Times New Roman" w:cs="Times New Roman"/>
          <w:b/>
        </w:rPr>
        <w:t>асть</w:t>
      </w:r>
      <w:r w:rsidRPr="00725ACC">
        <w:rPr>
          <w:rFonts w:ascii="Times New Roman" w:hAnsi="Times New Roman" w:cs="Times New Roman"/>
          <w:b/>
        </w:rPr>
        <w:t xml:space="preserve"> II: К</w:t>
      </w:r>
      <w:r w:rsidR="00725ACC" w:rsidRPr="00725ACC">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Исследование книги Второзаконие с позиции Нового Завета поможет нам созидать здравое богословие. Читая книгу Второзаконие, мы узнаем о жизненной необходимости изучать Слово Божье, потому что мы живем не только хлебом насущным. Мы оценим важность принципа «написано». Мы лучше поймем взаимосвязь между законом и благодатью и таким образом улучшим наши отношения с Богом справедливости (суд) и любви (благодать). Мы утвердимся в пророчестве о Мессии.</w:t>
      </w:r>
    </w:p>
    <w:p w:rsidR="002B52A4" w:rsidRPr="002B52A4" w:rsidRDefault="002B52A4" w:rsidP="002B52A4">
      <w:pPr>
        <w:spacing w:after="120"/>
        <w:jc w:val="both"/>
        <w:rPr>
          <w:rFonts w:ascii="Times New Roman" w:hAnsi="Times New Roman" w:cs="Times New Roman"/>
        </w:rPr>
      </w:pPr>
      <w:r w:rsidRPr="00725ACC">
        <w:rPr>
          <w:rFonts w:ascii="Times New Roman" w:hAnsi="Times New Roman" w:cs="Times New Roman"/>
          <w:b/>
        </w:rPr>
        <w:lastRenderedPageBreak/>
        <w:t>Н</w:t>
      </w:r>
      <w:r w:rsidR="00725ACC" w:rsidRPr="00725ACC">
        <w:rPr>
          <w:rFonts w:ascii="Times New Roman" w:hAnsi="Times New Roman" w:cs="Times New Roman"/>
          <w:b/>
        </w:rPr>
        <w:t>аписано</w:t>
      </w:r>
      <w:r w:rsidRPr="00725ACC">
        <w:rPr>
          <w:rFonts w:ascii="Times New Roman" w:hAnsi="Times New Roman" w:cs="Times New Roman"/>
          <w:b/>
        </w:rPr>
        <w:t xml:space="preserve"> </w:t>
      </w:r>
      <w:r w:rsidRPr="002B52A4">
        <w:rPr>
          <w:rFonts w:ascii="Times New Roman" w:hAnsi="Times New Roman" w:cs="Times New Roman"/>
        </w:rPr>
        <w:t xml:space="preserve">(см. </w:t>
      </w:r>
      <w:r w:rsidR="00EB4407">
        <w:rPr>
          <w:rFonts w:ascii="Times New Roman" w:hAnsi="Times New Roman" w:cs="Times New Roman"/>
        </w:rPr>
        <w:t>М</w:t>
      </w:r>
      <w:r w:rsidR="00725ACC">
        <w:rPr>
          <w:rFonts w:ascii="Times New Roman" w:hAnsi="Times New Roman" w:cs="Times New Roman"/>
        </w:rPr>
        <w:t>атф</w:t>
      </w:r>
      <w:r w:rsidR="00EB4407">
        <w:rPr>
          <w:rFonts w:ascii="Times New Roman" w:hAnsi="Times New Roman" w:cs="Times New Roman"/>
        </w:rPr>
        <w:t>.</w:t>
      </w:r>
      <w:r w:rsidRPr="002B52A4">
        <w:rPr>
          <w:rFonts w:ascii="Times New Roman" w:hAnsi="Times New Roman" w:cs="Times New Roman"/>
        </w:rPr>
        <w:t>4:4)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Тот факт, что Иисус произносит слово «написано» (</w:t>
      </w:r>
      <w:r w:rsidR="00EB4407">
        <w:rPr>
          <w:rFonts w:ascii="Times New Roman" w:hAnsi="Times New Roman" w:cs="Times New Roman"/>
        </w:rPr>
        <w:t>Матф.</w:t>
      </w:r>
      <w:r w:rsidRPr="002B52A4">
        <w:rPr>
          <w:rFonts w:ascii="Times New Roman" w:hAnsi="Times New Roman" w:cs="Times New Roman"/>
        </w:rPr>
        <w:t>4:4), предваряя Свою цитату из книги Второзаконие, ясно указывает на то, что для Него это богодухновенный источник. Слово «написано» — это такой речевой оборот, который широко использовался во в</w:t>
      </w:r>
      <w:r w:rsidR="00725ACC">
        <w:rPr>
          <w:rFonts w:ascii="Times New Roman" w:hAnsi="Times New Roman" w:cs="Times New Roman"/>
        </w:rPr>
        <w:t>ремена Ветхого Завета (см. И.Нав.1:8; 3Цар.2:3; Неем.</w:t>
      </w:r>
      <w:r w:rsidRPr="002B52A4">
        <w:rPr>
          <w:rFonts w:ascii="Times New Roman" w:hAnsi="Times New Roman" w:cs="Times New Roman"/>
        </w:rPr>
        <w:t xml:space="preserve">10:34 и т. д.) </w:t>
      </w:r>
      <w:r w:rsidR="00725ACC">
        <w:rPr>
          <w:rFonts w:ascii="Times New Roman" w:hAnsi="Times New Roman" w:cs="Times New Roman"/>
        </w:rPr>
        <w:t>и позже в Новом Завете (см. Марк.</w:t>
      </w:r>
      <w:r w:rsidRPr="002B52A4">
        <w:rPr>
          <w:rFonts w:ascii="Times New Roman" w:hAnsi="Times New Roman" w:cs="Times New Roman"/>
        </w:rPr>
        <w:t xml:space="preserve">9:13; </w:t>
      </w:r>
      <w:r w:rsidR="00207B00">
        <w:rPr>
          <w:rFonts w:ascii="Times New Roman" w:hAnsi="Times New Roman" w:cs="Times New Roman"/>
        </w:rPr>
        <w:t>Деян.</w:t>
      </w:r>
      <w:r w:rsidR="00725ACC">
        <w:rPr>
          <w:rFonts w:ascii="Times New Roman" w:hAnsi="Times New Roman" w:cs="Times New Roman"/>
        </w:rPr>
        <w:t>1:20; 1Кор.</w:t>
      </w:r>
      <w:r w:rsidRPr="002B52A4">
        <w:rPr>
          <w:rFonts w:ascii="Times New Roman" w:hAnsi="Times New Roman" w:cs="Times New Roman"/>
        </w:rPr>
        <w:t>1:19 и т. д.) для ссылки на Писания. Пассивная форма этого глагола намеренно указывает на Бога как действующее лицо, стоящее за этими Писаниями.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Интересно, что не только Иисус, но и сатана ссылается на Писания, и оба используют слово «написано», предваряющее их цитаты. Но только Иисус указывает на Бога. Дьявол сосредоточивается только на чуде, Бог же для него неважен. Иисус же сосредоточивает внимание на Боге, Которому одному мы должны поклоняться (см. </w:t>
      </w:r>
      <w:r w:rsidR="00EB4407">
        <w:rPr>
          <w:rFonts w:ascii="Times New Roman" w:hAnsi="Times New Roman" w:cs="Times New Roman"/>
        </w:rPr>
        <w:t>Матф.</w:t>
      </w:r>
      <w:r w:rsidRPr="002B52A4">
        <w:rPr>
          <w:rFonts w:ascii="Times New Roman" w:hAnsi="Times New Roman" w:cs="Times New Roman"/>
        </w:rPr>
        <w:t>4:10), ибо можно хорошо знать Писания и постоянно их цитировать и, тем не менее, не брать в расчет или даже отвергать Бога, Который вдохновил их написание.</w:t>
      </w:r>
    </w:p>
    <w:p w:rsidR="002B52A4" w:rsidRPr="00725ACC" w:rsidRDefault="002B52A4" w:rsidP="002B52A4">
      <w:pPr>
        <w:spacing w:after="120"/>
        <w:jc w:val="both"/>
        <w:rPr>
          <w:rFonts w:ascii="Times New Roman" w:hAnsi="Times New Roman" w:cs="Times New Roman"/>
          <w:b/>
        </w:rPr>
      </w:pPr>
      <w:r w:rsidRPr="00725ACC">
        <w:rPr>
          <w:rFonts w:ascii="Times New Roman" w:hAnsi="Times New Roman" w:cs="Times New Roman"/>
          <w:b/>
        </w:rPr>
        <w:t>Ж</w:t>
      </w:r>
      <w:r w:rsidR="00725ACC" w:rsidRPr="00725ACC">
        <w:rPr>
          <w:rFonts w:ascii="Times New Roman" w:hAnsi="Times New Roman" w:cs="Times New Roman"/>
          <w:b/>
        </w:rPr>
        <w:t>ить Словом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Когда в конце Своего сорокадневного поста в пустыне сатана искушал Иисуса превратить камни в хлеб, что намекает на чудо манны, Он процитировал строку из книги Второзаконие, в которой Моисей говорил с Израилем по прошествии их сорока лет в пустыне: «Не хлебом одним будет жить человек, но всяким словом, исходящим из уст Божиих» (</w:t>
      </w:r>
      <w:r w:rsidR="00EB4407">
        <w:rPr>
          <w:rFonts w:ascii="Times New Roman" w:hAnsi="Times New Roman" w:cs="Times New Roman"/>
        </w:rPr>
        <w:t>Матф.</w:t>
      </w:r>
      <w:r w:rsidRPr="002B52A4">
        <w:rPr>
          <w:rFonts w:ascii="Times New Roman" w:hAnsi="Times New Roman" w:cs="Times New Roman"/>
        </w:rPr>
        <w:t xml:space="preserve">4:4; ср. </w:t>
      </w:r>
      <w:r w:rsidR="00EB4407">
        <w:rPr>
          <w:rFonts w:ascii="Times New Roman" w:hAnsi="Times New Roman" w:cs="Times New Roman"/>
        </w:rPr>
        <w:t>Втор.</w:t>
      </w:r>
      <w:r w:rsidRPr="002B52A4">
        <w:rPr>
          <w:rFonts w:ascii="Times New Roman" w:hAnsi="Times New Roman" w:cs="Times New Roman"/>
        </w:rPr>
        <w:t>8:3). Этот стих, безусловно, говорит о Слове Божьем. Но древнееврейский текст подразумевает нечто большее, чем</w:t>
      </w:r>
      <w:r w:rsidR="00725ACC">
        <w:rPr>
          <w:rFonts w:ascii="Times New Roman" w:hAnsi="Times New Roman" w:cs="Times New Roman"/>
        </w:rPr>
        <w:t xml:space="preserve"> </w:t>
      </w:r>
      <w:r w:rsidRPr="002B52A4">
        <w:rPr>
          <w:rFonts w:ascii="Times New Roman" w:hAnsi="Times New Roman" w:cs="Times New Roman"/>
        </w:rPr>
        <w:t>слова, исходящие из Божьих уст. Он буквально говорит: «Человек будет жить на всем исходящем из уст Бога» (</w:t>
      </w:r>
      <w:r w:rsidR="00EB4407">
        <w:rPr>
          <w:rFonts w:ascii="Times New Roman" w:hAnsi="Times New Roman" w:cs="Times New Roman"/>
        </w:rPr>
        <w:t>Втор.</w:t>
      </w:r>
      <w:r w:rsidRPr="002B52A4">
        <w:rPr>
          <w:rFonts w:ascii="Times New Roman" w:hAnsi="Times New Roman" w:cs="Times New Roman"/>
        </w:rPr>
        <w:t xml:space="preserve">8:3). В оригинале этот стих также отсылает читателя к истории сотворения Богом людей (см. </w:t>
      </w:r>
      <w:r w:rsidR="0021428F">
        <w:rPr>
          <w:rFonts w:ascii="Times New Roman" w:hAnsi="Times New Roman" w:cs="Times New Roman"/>
        </w:rPr>
        <w:t>Быт.</w:t>
      </w:r>
      <w:r w:rsidRPr="002B52A4">
        <w:rPr>
          <w:rFonts w:ascii="Times New Roman" w:hAnsi="Times New Roman" w:cs="Times New Roman"/>
        </w:rPr>
        <w:t>2:7). Моисей подчеркивал, что от уст Божьих, а не от хлеба люди обрели жизнь. Было важно, чтобы израильтяне поняли этот урок. Избалованные манной, которая регулярно выпадала на землю, израильтяне привыкли к этому чуду и, возможно, действительно забыли, что оно исходило от Бога. Иисус напоминает сатане, что самое важное — не масштаб чуда, а Личность Самого Бога.</w:t>
      </w:r>
    </w:p>
    <w:p w:rsidR="002B52A4" w:rsidRPr="00725ACC" w:rsidRDefault="002B52A4" w:rsidP="002B52A4">
      <w:pPr>
        <w:spacing w:after="120"/>
        <w:jc w:val="both"/>
        <w:rPr>
          <w:rFonts w:ascii="Times New Roman" w:hAnsi="Times New Roman" w:cs="Times New Roman"/>
          <w:b/>
        </w:rPr>
      </w:pPr>
      <w:r w:rsidRPr="00725ACC">
        <w:rPr>
          <w:rFonts w:ascii="Times New Roman" w:hAnsi="Times New Roman" w:cs="Times New Roman"/>
          <w:b/>
        </w:rPr>
        <w:t>З</w:t>
      </w:r>
      <w:r w:rsidR="00725ACC" w:rsidRPr="00725ACC">
        <w:rPr>
          <w:rFonts w:ascii="Times New Roman" w:hAnsi="Times New Roman" w:cs="Times New Roman"/>
          <w:b/>
        </w:rPr>
        <w:t>акон и благодать</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Как и в книге Второзаконие, апостол Павел защищает и закон, и благодать, а также предостерегает от неправильного понимания этих понятий. Когда Павел обсуждает проклятие из книги Второзаконие в отношении тех, кто соблюдает закон (см. </w:t>
      </w:r>
      <w:r w:rsidR="00207B00">
        <w:rPr>
          <w:rFonts w:ascii="Times New Roman" w:hAnsi="Times New Roman" w:cs="Times New Roman"/>
        </w:rPr>
        <w:t>Гал.</w:t>
      </w:r>
      <w:r w:rsidRPr="002B52A4">
        <w:rPr>
          <w:rFonts w:ascii="Times New Roman" w:hAnsi="Times New Roman" w:cs="Times New Roman"/>
        </w:rPr>
        <w:t xml:space="preserve">3:10; ср. </w:t>
      </w:r>
      <w:r w:rsidR="00EB4407">
        <w:rPr>
          <w:rFonts w:ascii="Times New Roman" w:hAnsi="Times New Roman" w:cs="Times New Roman"/>
        </w:rPr>
        <w:t>Втор.</w:t>
      </w:r>
      <w:r w:rsidRPr="002B52A4">
        <w:rPr>
          <w:rFonts w:ascii="Times New Roman" w:hAnsi="Times New Roman" w:cs="Times New Roman"/>
        </w:rPr>
        <w:t>27:26), он утверждает, что закон не спасет верующих. В Послании к галатам Павел заявляет, что они не должны полагаться на закон как на средство спасения, ибо строгость закона действительно сделает их заслуживающими смерти. Их человеческие усилия исполнить закон обречены на провал и, следовательно, приведут проклятие в действие. Тем не менее, продолжает Павел, «кто исполняет его, тот жив будет им» (</w:t>
      </w:r>
      <w:r w:rsidR="00207B00">
        <w:rPr>
          <w:rFonts w:ascii="Times New Roman" w:hAnsi="Times New Roman" w:cs="Times New Roman"/>
        </w:rPr>
        <w:t>Гал.</w:t>
      </w:r>
      <w:r w:rsidRPr="002B52A4">
        <w:rPr>
          <w:rFonts w:ascii="Times New Roman" w:hAnsi="Times New Roman" w:cs="Times New Roman"/>
        </w:rPr>
        <w:t xml:space="preserve">3:12), имея в виду законы Моисея (см. </w:t>
      </w:r>
      <w:r w:rsidR="00EB4407">
        <w:rPr>
          <w:rFonts w:ascii="Times New Roman" w:hAnsi="Times New Roman" w:cs="Times New Roman"/>
        </w:rPr>
        <w:t>Втор.</w:t>
      </w:r>
      <w:r w:rsidRPr="002B52A4">
        <w:rPr>
          <w:rFonts w:ascii="Times New Roman" w:hAnsi="Times New Roman" w:cs="Times New Roman"/>
        </w:rPr>
        <w:t>4:1; ср. Лев. 18:5).</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Причина этого парадокса кроется не только в важности закона, но и в важности веры в благодать Божью: «Праведный верою жив будет» (</w:t>
      </w:r>
      <w:r w:rsidR="00207B00">
        <w:rPr>
          <w:rFonts w:ascii="Times New Roman" w:hAnsi="Times New Roman" w:cs="Times New Roman"/>
        </w:rPr>
        <w:t>Гал.</w:t>
      </w:r>
      <w:r w:rsidRPr="002B52A4">
        <w:rPr>
          <w:rFonts w:ascii="Times New Roman" w:hAnsi="Times New Roman" w:cs="Times New Roman"/>
        </w:rPr>
        <w:t xml:space="preserve">3:11) — принцип, взятый из </w:t>
      </w:r>
      <w:r w:rsidR="0021428F">
        <w:rPr>
          <w:rFonts w:ascii="Times New Roman" w:hAnsi="Times New Roman" w:cs="Times New Roman"/>
        </w:rPr>
        <w:t>Быт.</w:t>
      </w:r>
      <w:r w:rsidRPr="002B52A4">
        <w:rPr>
          <w:rFonts w:ascii="Times New Roman" w:hAnsi="Times New Roman" w:cs="Times New Roman"/>
        </w:rPr>
        <w:t>15:6. Затем Павел объясняет, давая ключ к этому «противоречию»: «Христос искупил нас от клятвы [проклятия] закона» (</w:t>
      </w:r>
      <w:r w:rsidR="00207B00">
        <w:rPr>
          <w:rFonts w:ascii="Times New Roman" w:hAnsi="Times New Roman" w:cs="Times New Roman"/>
        </w:rPr>
        <w:t>Гал.</w:t>
      </w:r>
      <w:r w:rsidRPr="002B52A4">
        <w:rPr>
          <w:rFonts w:ascii="Times New Roman" w:hAnsi="Times New Roman" w:cs="Times New Roman"/>
        </w:rPr>
        <w:t xml:space="preserve">3:13), связанной с его несоблюдением. Павел не призывает отказаться от закона; напротив, он подтверждает необходимость закона. Мы должны жить по закону, потому что только такая жизнь в верности заповедям приведет нас к вере в Иисуса Христа, Который умер за преступления грешников. Но мы обречены на страдания от проклятий завета, если полагаемся только на наше послушание закону, исключая милость Божью (см. </w:t>
      </w:r>
      <w:r w:rsidR="00EB4407">
        <w:rPr>
          <w:rFonts w:ascii="Times New Roman" w:hAnsi="Times New Roman" w:cs="Times New Roman"/>
        </w:rPr>
        <w:t>Евр.</w:t>
      </w:r>
      <w:r w:rsidRPr="002B52A4">
        <w:rPr>
          <w:rFonts w:ascii="Times New Roman" w:hAnsi="Times New Roman" w:cs="Times New Roman"/>
        </w:rPr>
        <w:t xml:space="preserve">10:28; ср. </w:t>
      </w:r>
      <w:r w:rsidR="00EB4407">
        <w:rPr>
          <w:rFonts w:ascii="Times New Roman" w:hAnsi="Times New Roman" w:cs="Times New Roman"/>
        </w:rPr>
        <w:t>Втор.</w:t>
      </w:r>
      <w:r w:rsidRPr="002B52A4">
        <w:rPr>
          <w:rFonts w:ascii="Times New Roman" w:hAnsi="Times New Roman" w:cs="Times New Roman"/>
        </w:rPr>
        <w:t xml:space="preserve">17:2–6; 19:15; </w:t>
      </w:r>
      <w:r w:rsidR="00EB4407">
        <w:rPr>
          <w:rFonts w:ascii="Times New Roman" w:hAnsi="Times New Roman" w:cs="Times New Roman"/>
        </w:rPr>
        <w:t>Евр.</w:t>
      </w:r>
      <w:r w:rsidRPr="002B52A4">
        <w:rPr>
          <w:rFonts w:ascii="Times New Roman" w:hAnsi="Times New Roman" w:cs="Times New Roman"/>
        </w:rPr>
        <w:t xml:space="preserve">10:30; ср. </w:t>
      </w:r>
      <w:r w:rsidR="00EB4407">
        <w:rPr>
          <w:rFonts w:ascii="Times New Roman" w:hAnsi="Times New Roman" w:cs="Times New Roman"/>
        </w:rPr>
        <w:t>Втор.</w:t>
      </w:r>
      <w:r w:rsidRPr="002B52A4">
        <w:rPr>
          <w:rFonts w:ascii="Times New Roman" w:hAnsi="Times New Roman" w:cs="Times New Roman"/>
        </w:rPr>
        <w:t>32:35</w:t>
      </w:r>
      <w:r w:rsidR="006A6F6A">
        <w:rPr>
          <w:rFonts w:ascii="Times New Roman" w:hAnsi="Times New Roman" w:cs="Times New Roman"/>
        </w:rPr>
        <w:t>-</w:t>
      </w:r>
      <w:r w:rsidRPr="002B52A4">
        <w:rPr>
          <w:rFonts w:ascii="Times New Roman" w:hAnsi="Times New Roman" w:cs="Times New Roman"/>
        </w:rPr>
        <w:t>36). Если мы пренебрегаем</w:t>
      </w:r>
      <w:r w:rsidR="006A6F6A">
        <w:rPr>
          <w:rFonts w:ascii="Times New Roman" w:hAnsi="Times New Roman" w:cs="Times New Roman"/>
        </w:rPr>
        <w:t xml:space="preserve"> </w:t>
      </w:r>
      <w:r w:rsidRPr="002B52A4">
        <w:rPr>
          <w:rFonts w:ascii="Times New Roman" w:hAnsi="Times New Roman" w:cs="Times New Roman"/>
        </w:rPr>
        <w:t>милостью Божьей, то поступаем еще хуже, чем когда нарушаем закон, ведь так мы отвергаем или оскорбляем Духа благодати, явленного на Голгофе (</w:t>
      </w:r>
      <w:r w:rsidR="00EB4407">
        <w:rPr>
          <w:rFonts w:ascii="Times New Roman" w:hAnsi="Times New Roman" w:cs="Times New Roman"/>
        </w:rPr>
        <w:t>Евр.</w:t>
      </w:r>
      <w:r w:rsidRPr="002B52A4">
        <w:rPr>
          <w:rFonts w:ascii="Times New Roman" w:hAnsi="Times New Roman" w:cs="Times New Roman"/>
        </w:rPr>
        <w:t>10:29).</w:t>
      </w:r>
    </w:p>
    <w:p w:rsidR="002B52A4" w:rsidRPr="006A6F6A" w:rsidRDefault="002B52A4" w:rsidP="002B52A4">
      <w:pPr>
        <w:spacing w:after="120"/>
        <w:jc w:val="both"/>
        <w:rPr>
          <w:rFonts w:ascii="Times New Roman" w:hAnsi="Times New Roman" w:cs="Times New Roman"/>
          <w:b/>
        </w:rPr>
      </w:pPr>
      <w:r w:rsidRPr="006A6F6A">
        <w:rPr>
          <w:rFonts w:ascii="Times New Roman" w:hAnsi="Times New Roman" w:cs="Times New Roman"/>
          <w:b/>
        </w:rPr>
        <w:t>П</w:t>
      </w:r>
      <w:r w:rsidR="006A6F6A" w:rsidRPr="006A6F6A">
        <w:rPr>
          <w:rFonts w:ascii="Times New Roman" w:hAnsi="Times New Roman" w:cs="Times New Roman"/>
          <w:b/>
        </w:rPr>
        <w:t>ророк, как и 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Когда Моисей, вдохновляемый Богом, предсказывает пришествие пророка, подобного ему (см. </w:t>
      </w:r>
      <w:r w:rsidR="00EB4407">
        <w:rPr>
          <w:rFonts w:ascii="Times New Roman" w:hAnsi="Times New Roman" w:cs="Times New Roman"/>
        </w:rPr>
        <w:t>Втор.</w:t>
      </w:r>
      <w:r w:rsidRPr="002B52A4">
        <w:rPr>
          <w:rFonts w:ascii="Times New Roman" w:hAnsi="Times New Roman" w:cs="Times New Roman"/>
        </w:rPr>
        <w:t xml:space="preserve">18:15–19), он указывает не только на будущее появление пророков в целом. Были пророки и до Моисея (см. </w:t>
      </w:r>
      <w:r w:rsidR="0021428F">
        <w:rPr>
          <w:rFonts w:ascii="Times New Roman" w:hAnsi="Times New Roman" w:cs="Times New Roman"/>
        </w:rPr>
        <w:t>Быт.</w:t>
      </w:r>
      <w:r w:rsidRPr="002B52A4">
        <w:rPr>
          <w:rFonts w:ascii="Times New Roman" w:hAnsi="Times New Roman" w:cs="Times New Roman"/>
        </w:rPr>
        <w:t xml:space="preserve">20:7; 37:5–9; </w:t>
      </w:r>
      <w:r w:rsidR="00EB4407">
        <w:rPr>
          <w:rFonts w:ascii="Times New Roman" w:hAnsi="Times New Roman" w:cs="Times New Roman"/>
        </w:rPr>
        <w:t>Числ.</w:t>
      </w:r>
      <w:r w:rsidRPr="002B52A4">
        <w:rPr>
          <w:rFonts w:ascii="Times New Roman" w:hAnsi="Times New Roman" w:cs="Times New Roman"/>
        </w:rPr>
        <w:t>11:25). Моисей имеет в виду будущего Мессию, подобно тому, как предвозвещали Его более поздние пророки. Обратите внимание, что выражение «Я воздвигну пророка» использовалось и в другом месте Ветхого Завета для описания пришествия Мессии, отсылая нас, таким образом, к предшествующему пророчест</w:t>
      </w:r>
      <w:r w:rsidR="006A6F6A">
        <w:rPr>
          <w:rFonts w:ascii="Times New Roman" w:hAnsi="Times New Roman" w:cs="Times New Roman"/>
        </w:rPr>
        <w:t>ву Моисея (см. 2Цар.</w:t>
      </w:r>
      <w:r w:rsidRPr="002B52A4">
        <w:rPr>
          <w:rFonts w:ascii="Times New Roman" w:hAnsi="Times New Roman" w:cs="Times New Roman"/>
        </w:rPr>
        <w:t xml:space="preserve">7:12). Итак, когда Иисус пришел и совершил чудо </w:t>
      </w:r>
      <w:r w:rsidRPr="002B52A4">
        <w:rPr>
          <w:rFonts w:ascii="Times New Roman" w:hAnsi="Times New Roman" w:cs="Times New Roman"/>
        </w:rPr>
        <w:lastRenderedPageBreak/>
        <w:t xml:space="preserve">умножения хлебов, иудеи сразу вспомнили о чуде манны и подумали, что пришел Пророк, подобный Моисею (см. </w:t>
      </w:r>
      <w:r w:rsidR="00EB4407">
        <w:rPr>
          <w:rFonts w:ascii="Times New Roman" w:hAnsi="Times New Roman" w:cs="Times New Roman"/>
        </w:rPr>
        <w:t>Иоан.</w:t>
      </w:r>
      <w:r w:rsidRPr="002B52A4">
        <w:rPr>
          <w:rFonts w:ascii="Times New Roman" w:hAnsi="Times New Roman" w:cs="Times New Roman"/>
        </w:rPr>
        <w:t xml:space="preserve">6:14). Неудивительно, что Петр и Стефан, знавшие об этом мессианском пророчестве, использовали его в качестве доказательства, чтобы убедить иудеев того времени, которые ждали пророка, подобного Моисею (см. </w:t>
      </w:r>
      <w:r w:rsidR="00207B00">
        <w:rPr>
          <w:rFonts w:ascii="Times New Roman" w:hAnsi="Times New Roman" w:cs="Times New Roman"/>
        </w:rPr>
        <w:t>Деян.</w:t>
      </w:r>
      <w:r w:rsidRPr="002B52A4">
        <w:rPr>
          <w:rFonts w:ascii="Times New Roman" w:hAnsi="Times New Roman" w:cs="Times New Roman"/>
        </w:rPr>
        <w:t>3:22</w:t>
      </w:r>
      <w:r w:rsidR="006A6F6A">
        <w:rPr>
          <w:rFonts w:ascii="Times New Roman" w:hAnsi="Times New Roman" w:cs="Times New Roman"/>
        </w:rPr>
        <w:t>-</w:t>
      </w:r>
      <w:r w:rsidRPr="002B52A4">
        <w:rPr>
          <w:rFonts w:ascii="Times New Roman" w:hAnsi="Times New Roman" w:cs="Times New Roman"/>
        </w:rPr>
        <w:t>23).</w:t>
      </w:r>
    </w:p>
    <w:p w:rsidR="002B52A4" w:rsidRPr="006A6F6A" w:rsidRDefault="002B52A4" w:rsidP="002B52A4">
      <w:pPr>
        <w:spacing w:after="120"/>
        <w:jc w:val="both"/>
        <w:rPr>
          <w:rFonts w:ascii="Times New Roman" w:hAnsi="Times New Roman" w:cs="Times New Roman"/>
          <w:b/>
        </w:rPr>
      </w:pPr>
      <w:r w:rsidRPr="006A6F6A">
        <w:rPr>
          <w:rFonts w:ascii="Times New Roman" w:hAnsi="Times New Roman" w:cs="Times New Roman"/>
          <w:b/>
        </w:rPr>
        <w:t>Ч</w:t>
      </w:r>
      <w:r w:rsidR="006A6F6A" w:rsidRPr="006A6F6A">
        <w:rPr>
          <w:rFonts w:ascii="Times New Roman" w:hAnsi="Times New Roman" w:cs="Times New Roman"/>
          <w:b/>
        </w:rPr>
        <w:t>асть</w:t>
      </w:r>
      <w:r w:rsidRPr="006A6F6A">
        <w:rPr>
          <w:rFonts w:ascii="Times New Roman" w:hAnsi="Times New Roman" w:cs="Times New Roman"/>
          <w:b/>
        </w:rPr>
        <w:t xml:space="preserve"> III: П</w:t>
      </w:r>
      <w:r w:rsidR="006A6F6A" w:rsidRPr="006A6F6A">
        <w:rPr>
          <w:rFonts w:ascii="Times New Roman" w:hAnsi="Times New Roman" w:cs="Times New Roman"/>
          <w:b/>
        </w:rPr>
        <w:t>рактическое применение</w:t>
      </w:r>
    </w:p>
    <w:p w:rsidR="002B52A4" w:rsidRPr="006A6F6A" w:rsidRDefault="002B52A4" w:rsidP="002B52A4">
      <w:pPr>
        <w:spacing w:after="120"/>
        <w:jc w:val="both"/>
        <w:rPr>
          <w:rFonts w:ascii="Times New Roman" w:hAnsi="Times New Roman" w:cs="Times New Roman"/>
          <w:b/>
        </w:rPr>
      </w:pPr>
      <w:r w:rsidRPr="006A6F6A">
        <w:rPr>
          <w:rFonts w:ascii="Times New Roman" w:hAnsi="Times New Roman" w:cs="Times New Roman"/>
          <w:b/>
        </w:rPr>
        <w:t>К</w:t>
      </w:r>
      <w:r w:rsidR="006A6F6A" w:rsidRPr="006A6F6A">
        <w:rPr>
          <w:rFonts w:ascii="Times New Roman" w:hAnsi="Times New Roman" w:cs="Times New Roman"/>
          <w:b/>
        </w:rPr>
        <w:t xml:space="preserve">ак вы применяете </w:t>
      </w:r>
      <w:r w:rsidRPr="006A6F6A">
        <w:rPr>
          <w:rFonts w:ascii="Times New Roman" w:hAnsi="Times New Roman" w:cs="Times New Roman"/>
          <w:b/>
        </w:rPr>
        <w:t>Б</w:t>
      </w:r>
      <w:r w:rsidR="006A6F6A" w:rsidRPr="006A6F6A">
        <w:rPr>
          <w:rFonts w:ascii="Times New Roman" w:hAnsi="Times New Roman" w:cs="Times New Roman"/>
          <w:b/>
        </w:rPr>
        <w:t>иблию?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Рассмотрите следующие случаи хорошего знания Священного Писания, но без принятия его как вдохновленного Богом:</w:t>
      </w:r>
    </w:p>
    <w:p w:rsidR="002B52A4" w:rsidRPr="00886D6F" w:rsidRDefault="002B52A4" w:rsidP="00886D6F">
      <w:pPr>
        <w:pStyle w:val="a3"/>
        <w:numPr>
          <w:ilvl w:val="0"/>
          <w:numId w:val="69"/>
        </w:numPr>
        <w:spacing w:after="120"/>
        <w:jc w:val="both"/>
        <w:rPr>
          <w:rFonts w:ascii="Times New Roman" w:hAnsi="Times New Roman" w:cs="Times New Roman"/>
        </w:rPr>
      </w:pPr>
      <w:r w:rsidRPr="00886D6F">
        <w:rPr>
          <w:rFonts w:ascii="Times New Roman" w:hAnsi="Times New Roman" w:cs="Times New Roman"/>
          <w:b/>
        </w:rPr>
        <w:t>Герменевтическое применение.</w:t>
      </w:r>
      <w:r w:rsidRPr="00886D6F">
        <w:rPr>
          <w:rFonts w:ascii="Times New Roman" w:hAnsi="Times New Roman" w:cs="Times New Roman"/>
        </w:rPr>
        <w:t xml:space="preserve"> Некоторые могут сомневаться в исторической и теологической истинности текста и / или толковать Библию с точки зрения культурных предпосылок (эволюционистские теории, социальное и политическое давление и т. д.). Чем опасен такой подход для веры? Какое существует средство защиты?</w:t>
      </w:r>
    </w:p>
    <w:p w:rsidR="002B52A4" w:rsidRPr="00886D6F" w:rsidRDefault="002B52A4" w:rsidP="00886D6F">
      <w:pPr>
        <w:pStyle w:val="a3"/>
        <w:numPr>
          <w:ilvl w:val="0"/>
          <w:numId w:val="69"/>
        </w:numPr>
        <w:spacing w:after="120"/>
        <w:jc w:val="both"/>
        <w:rPr>
          <w:rFonts w:ascii="Times New Roman" w:hAnsi="Times New Roman" w:cs="Times New Roman"/>
        </w:rPr>
      </w:pPr>
      <w:r w:rsidRPr="00886D6F">
        <w:rPr>
          <w:rFonts w:ascii="Times New Roman" w:hAnsi="Times New Roman" w:cs="Times New Roman"/>
          <w:b/>
        </w:rPr>
        <w:t>Экзистенциальное применение.</w:t>
      </w:r>
      <w:r w:rsidRPr="00886D6F">
        <w:rPr>
          <w:rFonts w:ascii="Times New Roman" w:hAnsi="Times New Roman" w:cs="Times New Roman"/>
        </w:rPr>
        <w:t xml:space="preserve"> По мнению некоторых, Библия никак не влияет на личную и профессиональную жизнь, потому что Богу нет дела до жизни отдельного человека, у Него есть дела поважнее. Что может предпринять</w:t>
      </w:r>
      <w:r w:rsidR="006A6F6A" w:rsidRPr="00886D6F">
        <w:rPr>
          <w:rFonts w:ascii="Times New Roman" w:hAnsi="Times New Roman" w:cs="Times New Roman"/>
        </w:rPr>
        <w:t xml:space="preserve"> </w:t>
      </w:r>
      <w:r w:rsidRPr="00886D6F">
        <w:rPr>
          <w:rFonts w:ascii="Times New Roman" w:hAnsi="Times New Roman" w:cs="Times New Roman"/>
        </w:rPr>
        <w:t>такой экзистенциальный мыслитель, чтобы сделать Библию и Бога более личными?</w:t>
      </w:r>
    </w:p>
    <w:p w:rsidR="002B52A4" w:rsidRPr="00886D6F" w:rsidRDefault="002B52A4" w:rsidP="002B52A4">
      <w:pPr>
        <w:spacing w:after="120"/>
        <w:jc w:val="both"/>
        <w:rPr>
          <w:rFonts w:ascii="Times New Roman" w:hAnsi="Times New Roman" w:cs="Times New Roman"/>
          <w:b/>
        </w:rPr>
      </w:pPr>
      <w:r w:rsidRPr="00886D6F">
        <w:rPr>
          <w:rFonts w:ascii="Times New Roman" w:hAnsi="Times New Roman" w:cs="Times New Roman"/>
          <w:b/>
        </w:rPr>
        <w:t>К</w:t>
      </w:r>
      <w:r w:rsidR="00886D6F" w:rsidRPr="00886D6F">
        <w:rPr>
          <w:rFonts w:ascii="Times New Roman" w:hAnsi="Times New Roman" w:cs="Times New Roman"/>
          <w:b/>
        </w:rPr>
        <w:t xml:space="preserve">ак вы соблюдаете </w:t>
      </w:r>
      <w:r w:rsidRPr="00886D6F">
        <w:rPr>
          <w:rFonts w:ascii="Times New Roman" w:hAnsi="Times New Roman" w:cs="Times New Roman"/>
          <w:b/>
        </w:rPr>
        <w:t>Б</w:t>
      </w:r>
      <w:r w:rsidR="00886D6F" w:rsidRPr="00886D6F">
        <w:rPr>
          <w:rFonts w:ascii="Times New Roman" w:hAnsi="Times New Roman" w:cs="Times New Roman"/>
          <w:b/>
        </w:rPr>
        <w:t>иблейские законы?</w:t>
      </w:r>
    </w:p>
    <w:p w:rsidR="002B52A4" w:rsidRPr="00886D6F" w:rsidRDefault="002B52A4" w:rsidP="00886D6F">
      <w:pPr>
        <w:pStyle w:val="a3"/>
        <w:numPr>
          <w:ilvl w:val="0"/>
          <w:numId w:val="70"/>
        </w:numPr>
        <w:spacing w:after="120"/>
        <w:jc w:val="both"/>
        <w:rPr>
          <w:rFonts w:ascii="Times New Roman" w:hAnsi="Times New Roman" w:cs="Times New Roman"/>
        </w:rPr>
      </w:pPr>
      <w:r w:rsidRPr="00886D6F">
        <w:rPr>
          <w:rFonts w:ascii="Times New Roman" w:hAnsi="Times New Roman" w:cs="Times New Roman"/>
          <w:b/>
        </w:rPr>
        <w:t>Суббота.</w:t>
      </w:r>
      <w:r w:rsidRPr="00886D6F">
        <w:rPr>
          <w:rFonts w:ascii="Times New Roman" w:hAnsi="Times New Roman" w:cs="Times New Roman"/>
        </w:rPr>
        <w:t xml:space="preserve"> Что вы можете сделать для подготовки к субботе в начале недели, чтобы вы могли прожить этот день как время радости, как дар от Бога вам, а не как нечто обыденное?</w:t>
      </w:r>
    </w:p>
    <w:p w:rsidR="002B52A4" w:rsidRPr="00886D6F" w:rsidRDefault="002B52A4" w:rsidP="00886D6F">
      <w:pPr>
        <w:pStyle w:val="a3"/>
        <w:numPr>
          <w:ilvl w:val="0"/>
          <w:numId w:val="70"/>
        </w:numPr>
        <w:spacing w:after="120"/>
        <w:jc w:val="both"/>
        <w:rPr>
          <w:rFonts w:ascii="Times New Roman" w:hAnsi="Times New Roman" w:cs="Times New Roman"/>
        </w:rPr>
      </w:pPr>
      <w:r w:rsidRPr="00886D6F">
        <w:rPr>
          <w:rFonts w:ascii="Times New Roman" w:hAnsi="Times New Roman" w:cs="Times New Roman"/>
          <w:b/>
        </w:rPr>
        <w:t>Десятина.</w:t>
      </w:r>
      <w:r w:rsidRPr="00886D6F">
        <w:rPr>
          <w:rFonts w:ascii="Times New Roman" w:hAnsi="Times New Roman" w:cs="Times New Roman"/>
        </w:rPr>
        <w:t xml:space="preserve"> Возникают ли у вас неприятные мысли и чувства, когда вам приходится откладывать часть своей зарплаты для возвращения десятины Богу? Как вы думаете, почему? Что вы можете сделать, чтобы изменить свое отношение к десятине?</w:t>
      </w:r>
    </w:p>
    <w:p w:rsidR="002B52A4" w:rsidRPr="00886D6F" w:rsidRDefault="002B52A4" w:rsidP="002B52A4">
      <w:pPr>
        <w:spacing w:after="120"/>
        <w:jc w:val="both"/>
        <w:rPr>
          <w:rFonts w:ascii="Times New Roman" w:hAnsi="Times New Roman" w:cs="Times New Roman"/>
          <w:b/>
        </w:rPr>
      </w:pPr>
      <w:r w:rsidRPr="00886D6F">
        <w:rPr>
          <w:rFonts w:ascii="Times New Roman" w:hAnsi="Times New Roman" w:cs="Times New Roman"/>
          <w:b/>
        </w:rPr>
        <w:t>К</w:t>
      </w:r>
      <w:r w:rsidR="00886D6F" w:rsidRPr="00886D6F">
        <w:rPr>
          <w:rFonts w:ascii="Times New Roman" w:hAnsi="Times New Roman" w:cs="Times New Roman"/>
          <w:b/>
        </w:rPr>
        <w:t xml:space="preserve">ак вы понимаете пророчества о </w:t>
      </w:r>
      <w:r w:rsidRPr="00886D6F">
        <w:rPr>
          <w:rFonts w:ascii="Times New Roman" w:hAnsi="Times New Roman" w:cs="Times New Roman"/>
          <w:b/>
        </w:rPr>
        <w:t>М</w:t>
      </w:r>
      <w:r w:rsidR="00886D6F" w:rsidRPr="00886D6F">
        <w:rPr>
          <w:rFonts w:ascii="Times New Roman" w:hAnsi="Times New Roman" w:cs="Times New Roman"/>
          <w:b/>
        </w:rPr>
        <w:t>ессии?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Обсудите со своим классом следующие ответы:</w:t>
      </w:r>
    </w:p>
    <w:p w:rsidR="002B52A4" w:rsidRPr="00886D6F" w:rsidRDefault="002B52A4" w:rsidP="00886D6F">
      <w:pPr>
        <w:pStyle w:val="a3"/>
        <w:numPr>
          <w:ilvl w:val="0"/>
          <w:numId w:val="71"/>
        </w:numPr>
        <w:spacing w:after="120"/>
        <w:jc w:val="both"/>
        <w:rPr>
          <w:rFonts w:ascii="Times New Roman" w:hAnsi="Times New Roman" w:cs="Times New Roman"/>
        </w:rPr>
      </w:pPr>
      <w:r w:rsidRPr="00886D6F">
        <w:rPr>
          <w:rFonts w:ascii="Times New Roman" w:hAnsi="Times New Roman" w:cs="Times New Roman"/>
        </w:rPr>
        <w:t>Как реальные предсказания, что были поняты как таковые пророком, который их произнес.</w:t>
      </w:r>
    </w:p>
    <w:p w:rsidR="002B52A4" w:rsidRPr="00886D6F" w:rsidRDefault="002B52A4" w:rsidP="00886D6F">
      <w:pPr>
        <w:pStyle w:val="a3"/>
        <w:numPr>
          <w:ilvl w:val="0"/>
          <w:numId w:val="71"/>
        </w:numPr>
        <w:spacing w:after="120"/>
        <w:jc w:val="both"/>
        <w:rPr>
          <w:rFonts w:ascii="Times New Roman" w:hAnsi="Times New Roman" w:cs="Times New Roman"/>
        </w:rPr>
      </w:pPr>
      <w:r w:rsidRPr="00886D6F">
        <w:rPr>
          <w:rFonts w:ascii="Times New Roman" w:hAnsi="Times New Roman" w:cs="Times New Roman"/>
        </w:rPr>
        <w:t>Как размышления, применимые только к ситуации того времени.</w:t>
      </w:r>
    </w:p>
    <w:p w:rsidR="002B52A4" w:rsidRPr="00886D6F" w:rsidRDefault="002B52A4" w:rsidP="00886D6F">
      <w:pPr>
        <w:pStyle w:val="a3"/>
        <w:numPr>
          <w:ilvl w:val="0"/>
          <w:numId w:val="71"/>
        </w:numPr>
        <w:spacing w:after="120"/>
        <w:jc w:val="both"/>
        <w:rPr>
          <w:rFonts w:ascii="Times New Roman" w:hAnsi="Times New Roman" w:cs="Times New Roman"/>
        </w:rPr>
      </w:pPr>
      <w:r w:rsidRPr="00886D6F">
        <w:rPr>
          <w:rFonts w:ascii="Times New Roman" w:hAnsi="Times New Roman" w:cs="Times New Roman"/>
        </w:rPr>
        <w:t>Как пророчества, имеющие двойное применение (в настоящем и в будущем) и переосмысленные авторами Нового Завета.</w:t>
      </w:r>
    </w:p>
    <w:p w:rsidR="002B52A4" w:rsidRPr="002B52A4" w:rsidRDefault="005D79B5" w:rsidP="005D79B5">
      <w:pPr>
        <w:pStyle w:val="1"/>
      </w:pPr>
      <w:bookmarkStart w:id="25" w:name="_Toc78836953"/>
      <w:r>
        <w:t xml:space="preserve">Урок 13. </w:t>
      </w:r>
      <w:r w:rsidR="002B52A4" w:rsidRPr="002B52A4">
        <w:t>Воскрешение Моисея</w:t>
      </w:r>
      <w:bookmarkEnd w:id="25"/>
    </w:p>
    <w:p w:rsidR="002B52A4" w:rsidRPr="002B52A4" w:rsidRDefault="002B52A4" w:rsidP="002B52A4">
      <w:pPr>
        <w:spacing w:after="120"/>
        <w:jc w:val="both"/>
        <w:rPr>
          <w:rFonts w:ascii="Times New Roman" w:hAnsi="Times New Roman" w:cs="Times New Roman"/>
        </w:rPr>
      </w:pPr>
      <w:r w:rsidRPr="0091663D">
        <w:rPr>
          <w:rFonts w:ascii="Times New Roman" w:hAnsi="Times New Roman" w:cs="Times New Roman"/>
          <w:b/>
        </w:rPr>
        <w:t>Библейские отрывки для исследования:</w:t>
      </w:r>
      <w:r w:rsidR="005D79B5">
        <w:rPr>
          <w:rFonts w:ascii="Times New Roman" w:hAnsi="Times New Roman" w:cs="Times New Roman"/>
        </w:rPr>
        <w:t xml:space="preserve"> Чи</w:t>
      </w:r>
      <w:r w:rsidR="005D79B5" w:rsidRPr="005D79B5">
        <w:rPr>
          <w:rFonts w:ascii="Times New Roman" w:hAnsi="Times New Roman" w:cs="Times New Roman"/>
        </w:rPr>
        <w:t>с</w:t>
      </w:r>
      <w:r w:rsidR="005D79B5">
        <w:rPr>
          <w:rFonts w:ascii="Times New Roman" w:hAnsi="Times New Roman" w:cs="Times New Roman"/>
        </w:rPr>
        <w:t>л</w:t>
      </w:r>
      <w:r w:rsidR="005D79B5" w:rsidRPr="005D79B5">
        <w:rPr>
          <w:rFonts w:ascii="Times New Roman" w:hAnsi="Times New Roman" w:cs="Times New Roman"/>
        </w:rPr>
        <w:t xml:space="preserve">.20:1-13; Втор.31:2; 34:4; 34:1-12; Иуд.9; </w:t>
      </w:r>
      <w:r w:rsidR="0091663D">
        <w:rPr>
          <w:rFonts w:ascii="Times New Roman" w:hAnsi="Times New Roman" w:cs="Times New Roman"/>
        </w:rPr>
        <w:t>1</w:t>
      </w:r>
      <w:r w:rsidR="005D79B5" w:rsidRPr="005D79B5">
        <w:rPr>
          <w:rFonts w:ascii="Times New Roman" w:hAnsi="Times New Roman" w:cs="Times New Roman"/>
        </w:rPr>
        <w:t>Кор.15.13-22.</w:t>
      </w:r>
    </w:p>
    <w:p w:rsidR="002B52A4" w:rsidRPr="0091663D" w:rsidRDefault="002B52A4" w:rsidP="0091663D">
      <w:pPr>
        <w:spacing w:after="120"/>
        <w:jc w:val="both"/>
        <w:rPr>
          <w:rFonts w:ascii="Times New Roman" w:hAnsi="Times New Roman" w:cs="Times New Roman"/>
          <w:b/>
        </w:rPr>
      </w:pPr>
      <w:r w:rsidRPr="0091663D">
        <w:rPr>
          <w:rFonts w:ascii="Times New Roman" w:hAnsi="Times New Roman" w:cs="Times New Roman"/>
          <w:b/>
        </w:rPr>
        <w:t>Памятный стих:</w:t>
      </w:r>
      <w:r w:rsidR="0091663D" w:rsidRPr="0091663D">
        <w:rPr>
          <w:rFonts w:ascii="Times New Roman" w:hAnsi="Times New Roman" w:cs="Times New Roman"/>
          <w:b/>
        </w:rPr>
        <w:t xml:space="preserve"> </w:t>
      </w:r>
      <w:r w:rsidR="0091663D" w:rsidRPr="0091663D">
        <w:rPr>
          <w:rFonts w:ascii="Times New Roman" w:hAnsi="Times New Roman" w:cs="Times New Roman"/>
          <w:b/>
          <w:i/>
        </w:rPr>
        <w:t>«Михаил Архангел, когда говорил с диаволом, споря о Моисеевом теле, не смел произнести укоризненного суда, но сказал: ,,да запретит тебе Господь"»</w:t>
      </w:r>
      <w:r w:rsidR="0091663D" w:rsidRPr="0091663D">
        <w:rPr>
          <w:rFonts w:ascii="Times New Roman" w:hAnsi="Times New Roman" w:cs="Times New Roman"/>
          <w:b/>
        </w:rPr>
        <w:t xml:space="preserve"> (Иуд.9). </w:t>
      </w:r>
      <w:r w:rsidR="0091663D" w:rsidRPr="0091663D">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мы видели на протяжении всего квартала, Моисей — основная фигура в книге Второзаконие. Его жизнь, характер и его вести пронизывают эту книгу. Хотя Второзаконие повествует о Боге и Его любви к народу Израиля, Бог часто использовал Моисея, чтобы явить эту любовь и говорить со Своим народом. Теперь, когда мы подошли к последнему уроку этого квартала, завершая наше исследование книги Второзаконие,</w:t>
      </w:r>
      <w:r w:rsidR="0091663D">
        <w:rPr>
          <w:rFonts w:ascii="Times New Roman" w:hAnsi="Times New Roman" w:cs="Times New Roman"/>
        </w:rPr>
        <w:t xml:space="preserve"> </w:t>
      </w:r>
      <w:r w:rsidRPr="002B52A4">
        <w:rPr>
          <w:rFonts w:ascii="Times New Roman" w:hAnsi="Times New Roman" w:cs="Times New Roman"/>
        </w:rPr>
        <w:t>мы также подошли и к завершению истории жизни Моисея.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Эллен Уайт выразила это так: «Моисей знал, что он будет умирать один, никому из земных друзей не было разрешено быть рядом с ним в последние минуты его жизни. Будущее, ожидавшее его, казалось таинственным и внушающем трепет, и сердце его содрогалось при мысли о предстоящем. Самым тяжелым испытанием для него была разлука с народом, о котором он столько заботился и который любил, с которым так долго были неразрывно связаны и его интересы, и его жизнь. Но он научился доверять Богу, и с непоколебимой верой предал себя и свой народ в Его любящие и милосердные руки» (Патриархи и пророки, с. 470, 471).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 же, как жизнь и служение Моисея, его смерть и воскресение открывают многое о характере Бога.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 xml:space="preserve"> </w:t>
      </w:r>
    </w:p>
    <w:p w:rsidR="002B52A4" w:rsidRPr="00DB7C95" w:rsidRDefault="00DB7C95" w:rsidP="002B52A4">
      <w:pPr>
        <w:spacing w:after="120"/>
        <w:jc w:val="both"/>
        <w:rPr>
          <w:rFonts w:ascii="Times New Roman" w:hAnsi="Times New Roman" w:cs="Times New Roman"/>
          <w:b/>
        </w:rPr>
      </w:pPr>
      <w:r w:rsidRPr="00DB7C95">
        <w:rPr>
          <w:rFonts w:ascii="Times New Roman" w:hAnsi="Times New Roman" w:cs="Times New Roman"/>
          <w:b/>
        </w:rPr>
        <w:t xml:space="preserve">Воскресенье. </w:t>
      </w:r>
      <w:r w:rsidR="002B52A4" w:rsidRPr="00DB7C95">
        <w:rPr>
          <w:rFonts w:ascii="Times New Roman" w:hAnsi="Times New Roman" w:cs="Times New Roman"/>
          <w:b/>
        </w:rPr>
        <w:t>Грех Моисея: часть 1</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Вновь и вновь, даже в условиях отступничества и странствий по пустыне, Бог чудесным образом заботился о сынах израилевых. Какими бы недостойными они ни были, на них изливалась Божья благодать. Также и мы сегодня являемся получателями Его благодати, хотя мы ее нисколько и не заслуживаем. В конце концов, благодать не была бы благодатью, если бы мы ее заслужили, не так ли?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Помимо обилия пищи, которой Господь чудесным образом обеспечивал израильтян в пустыне, еще одним проявлением Его благодати была вода, без которой они быстро погибли бы, особенно в засушливой, жаркой и безлюдной пустыне. Повествуя об этом опыте, Павел писал: «И все пили одно и то же духовное питие: ибо пили из духовного последующего к</w:t>
      </w:r>
      <w:r w:rsidR="00DB7C95">
        <w:rPr>
          <w:rFonts w:ascii="Times New Roman" w:hAnsi="Times New Roman" w:cs="Times New Roman"/>
        </w:rPr>
        <w:t>амня; камень же был Христос» (1Кор.</w:t>
      </w:r>
      <w:r w:rsidRPr="002B52A4">
        <w:rPr>
          <w:rFonts w:ascii="Times New Roman" w:hAnsi="Times New Roman" w:cs="Times New Roman"/>
        </w:rPr>
        <w:t>10:4). Эллен Уайт также добавила: «Но где бы они ни находились, из расселин ближайших скал текла вода и утоляла их жажду» (Патриархи и пророки, с. 411).</w:t>
      </w:r>
    </w:p>
    <w:p w:rsidR="002B52A4" w:rsidRPr="00DB7C95" w:rsidRDefault="002B52A4" w:rsidP="002B52A4">
      <w:pPr>
        <w:spacing w:after="120"/>
        <w:jc w:val="both"/>
        <w:rPr>
          <w:rFonts w:ascii="Times New Roman" w:hAnsi="Times New Roman" w:cs="Times New Roman"/>
          <w:b/>
        </w:rPr>
      </w:pPr>
      <w:r w:rsidRPr="00DB7C95">
        <w:rPr>
          <w:rFonts w:ascii="Times New Roman" w:hAnsi="Times New Roman" w:cs="Times New Roman"/>
          <w:b/>
        </w:rPr>
        <w:t>Прочитайте Ч</w:t>
      </w:r>
      <w:r w:rsidR="00DB7C95" w:rsidRPr="00DB7C95">
        <w:rPr>
          <w:rFonts w:ascii="Times New Roman" w:hAnsi="Times New Roman" w:cs="Times New Roman"/>
          <w:b/>
        </w:rPr>
        <w:t>и</w:t>
      </w:r>
      <w:r w:rsidR="00E40503" w:rsidRPr="00DB7C95">
        <w:rPr>
          <w:rFonts w:ascii="Times New Roman" w:hAnsi="Times New Roman" w:cs="Times New Roman"/>
          <w:b/>
        </w:rPr>
        <w:t>с</w:t>
      </w:r>
      <w:r w:rsidR="00DB7C95" w:rsidRPr="00DB7C95">
        <w:rPr>
          <w:rFonts w:ascii="Times New Roman" w:hAnsi="Times New Roman" w:cs="Times New Roman"/>
          <w:b/>
        </w:rPr>
        <w:t>л</w:t>
      </w:r>
      <w:r w:rsidR="00E40503" w:rsidRPr="00DB7C95">
        <w:rPr>
          <w:rFonts w:ascii="Times New Roman" w:hAnsi="Times New Roman" w:cs="Times New Roman"/>
          <w:b/>
        </w:rPr>
        <w:t>.</w:t>
      </w:r>
      <w:r w:rsidRPr="00DB7C95">
        <w:rPr>
          <w:rFonts w:ascii="Times New Roman" w:hAnsi="Times New Roman" w:cs="Times New Roman"/>
          <w:b/>
        </w:rPr>
        <w:t xml:space="preserve">20:1–13. Опишите события произошедшего. В чем именно было непослушание Моисея?  </w:t>
      </w:r>
      <w:r w:rsidRPr="00DB7C95">
        <w:rPr>
          <w:rFonts w:ascii="Times New Roman" w:hAnsi="Times New Roman" w:cs="Times New Roman"/>
          <w:b/>
        </w:rPr>
        <w:tab/>
      </w:r>
    </w:p>
    <w:p w:rsidR="002B52A4" w:rsidRPr="00DB7C95" w:rsidRDefault="002B52A4" w:rsidP="002B52A4">
      <w:pPr>
        <w:spacing w:after="120"/>
        <w:jc w:val="both"/>
        <w:rPr>
          <w:rFonts w:ascii="Times New Roman" w:hAnsi="Times New Roman" w:cs="Times New Roman"/>
          <w:b/>
        </w:rPr>
      </w:pPr>
      <w:r w:rsidRPr="00DB7C95">
        <w:rPr>
          <w:rFonts w:ascii="Times New Roman" w:hAnsi="Times New Roman" w:cs="Times New Roman"/>
          <w:b/>
        </w:rPr>
        <w:t>Как вы считаете, было ли наказание Моисею и Аарону от Господа соразмерно их проступку?</w:t>
      </w:r>
      <w:r w:rsidR="00DB7C95">
        <w:rPr>
          <w:rFonts w:ascii="Times New Roman" w:hAnsi="Times New Roman" w:cs="Times New Roman"/>
          <w:b/>
        </w:rPr>
        <w:t xml:space="preserve"> </w:t>
      </w:r>
      <w:r w:rsidRPr="00DB7C95">
        <w:rPr>
          <w:rFonts w:ascii="Times New Roman" w:hAnsi="Times New Roman" w:cs="Times New Roman"/>
          <w:b/>
        </w:rPr>
        <w:t xml:space="preserve">Какие уроки можно извлечь из этого эпизода?   </w:t>
      </w:r>
      <w:r w:rsidRPr="00DB7C95">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С одной стороны, нетрудно увидеть и понять разочарование Моисея. После всего, что Господь сделал для них, после знамений,</w:t>
      </w:r>
      <w:r w:rsidR="00DB7C95">
        <w:rPr>
          <w:rFonts w:ascii="Times New Roman" w:hAnsi="Times New Roman" w:cs="Times New Roman"/>
        </w:rPr>
        <w:t xml:space="preserve"> </w:t>
      </w:r>
      <w:r w:rsidRPr="002B52A4">
        <w:rPr>
          <w:rFonts w:ascii="Times New Roman" w:hAnsi="Times New Roman" w:cs="Times New Roman"/>
        </w:rPr>
        <w:t>чудес и чудесного избавления вот они наконец у границ Земли обетованной. И что дальше? Неожиданно им не хватает воды, и они устраивают заговор против Моисея и Аарона. Означало ли это, что Господь не мог обеспечить их водой теперь, как и раньше? Конечно нет; Он мог и собирался снова поддерживать их.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вот слова Моисея, когда он ударил дважды по скале: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«Послушайте, непокорные, разве нам из этой скалы извести для вас воду?» (Ч</w:t>
      </w:r>
      <w:r w:rsidR="00DB7C95">
        <w:rPr>
          <w:rFonts w:ascii="Times New Roman" w:hAnsi="Times New Roman" w:cs="Times New Roman"/>
        </w:rPr>
        <w:t>и</w:t>
      </w:r>
      <w:r w:rsidR="00E40503">
        <w:rPr>
          <w:rFonts w:ascii="Times New Roman" w:hAnsi="Times New Roman" w:cs="Times New Roman"/>
        </w:rPr>
        <w:t>с</w:t>
      </w:r>
      <w:r w:rsidR="00DB7C95">
        <w:rPr>
          <w:rFonts w:ascii="Times New Roman" w:hAnsi="Times New Roman" w:cs="Times New Roman"/>
        </w:rPr>
        <w:t>л</w:t>
      </w:r>
      <w:r w:rsidR="00E40503">
        <w:rPr>
          <w:rFonts w:ascii="Times New Roman" w:hAnsi="Times New Roman" w:cs="Times New Roman"/>
        </w:rPr>
        <w:t>.</w:t>
      </w:r>
      <w:r w:rsidRPr="002B52A4">
        <w:rPr>
          <w:rFonts w:ascii="Times New Roman" w:hAnsi="Times New Roman" w:cs="Times New Roman"/>
        </w:rPr>
        <w:t>20:10). В его голосе почти слышен гнев, так как он начинает с того, что называет их «непокорными».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Проблема заключалась не столько в самом его гневе, сколько в том, что он сказал: «Разве нам из этой скалы извести для вас воду?», как будто он или любой другой человек мог извлечь воду из скалы. В своем гневе он, казалось, в тот момент забыл, что только сила Божья, действующая среди них, могла сотворить такое чудо. Он, как никто другой, должен был это знать.</w:t>
      </w:r>
    </w:p>
    <w:p w:rsidR="002B52A4" w:rsidRPr="00DB7C95" w:rsidRDefault="002B52A4" w:rsidP="002B52A4">
      <w:pPr>
        <w:spacing w:after="120"/>
        <w:jc w:val="both"/>
        <w:rPr>
          <w:rFonts w:ascii="Times New Roman" w:hAnsi="Times New Roman" w:cs="Times New Roman"/>
          <w:b/>
        </w:rPr>
      </w:pPr>
      <w:r w:rsidRPr="00DB7C95">
        <w:rPr>
          <w:rFonts w:ascii="Times New Roman" w:hAnsi="Times New Roman" w:cs="Times New Roman"/>
          <w:b/>
        </w:rPr>
        <w:t>Как часто мы говорим или даже делаем что-то в порыве гнева, даже если верим, что наш гнев оправдан? Как мы можем научиться останавливаться, молясь и ища Божьей силы, чтобы говорить и поступать не гневаясь?</w:t>
      </w:r>
    </w:p>
    <w:p w:rsidR="002B52A4" w:rsidRPr="002B52A4" w:rsidRDefault="002B52A4" w:rsidP="002B52A4">
      <w:pPr>
        <w:spacing w:after="120"/>
        <w:jc w:val="both"/>
        <w:rPr>
          <w:rFonts w:ascii="Times New Roman" w:hAnsi="Times New Roman" w:cs="Times New Roman"/>
        </w:rPr>
      </w:pPr>
    </w:p>
    <w:p w:rsidR="002B52A4" w:rsidRPr="00B66DE3" w:rsidRDefault="00DB7C95" w:rsidP="002B52A4">
      <w:pPr>
        <w:spacing w:after="120"/>
        <w:jc w:val="both"/>
        <w:rPr>
          <w:rFonts w:ascii="Times New Roman" w:hAnsi="Times New Roman" w:cs="Times New Roman"/>
          <w:b/>
        </w:rPr>
      </w:pPr>
      <w:r w:rsidRPr="00B66DE3">
        <w:rPr>
          <w:rFonts w:ascii="Times New Roman" w:hAnsi="Times New Roman" w:cs="Times New Roman"/>
          <w:b/>
        </w:rPr>
        <w:t xml:space="preserve">Понедельник. </w:t>
      </w:r>
      <w:r w:rsidR="002B52A4" w:rsidRPr="00B66DE3">
        <w:rPr>
          <w:rFonts w:ascii="Times New Roman" w:hAnsi="Times New Roman" w:cs="Times New Roman"/>
          <w:b/>
        </w:rPr>
        <w:t>Грех Моисея: часть 2</w:t>
      </w:r>
    </w:p>
    <w:p w:rsidR="002B52A4" w:rsidRPr="00B66DE3" w:rsidRDefault="002B52A4" w:rsidP="002B52A4">
      <w:pPr>
        <w:spacing w:after="120"/>
        <w:jc w:val="both"/>
        <w:rPr>
          <w:rFonts w:ascii="Times New Roman" w:hAnsi="Times New Roman" w:cs="Times New Roman"/>
          <w:b/>
        </w:rPr>
      </w:pPr>
      <w:r w:rsidRPr="00B66DE3">
        <w:rPr>
          <w:rFonts w:ascii="Times New Roman" w:hAnsi="Times New Roman" w:cs="Times New Roman"/>
          <w:b/>
        </w:rPr>
        <w:t>Прочитайте еще раз Ч</w:t>
      </w:r>
      <w:r w:rsidR="00DB7C95" w:rsidRPr="00B66DE3">
        <w:rPr>
          <w:rFonts w:ascii="Times New Roman" w:hAnsi="Times New Roman" w:cs="Times New Roman"/>
          <w:b/>
        </w:rPr>
        <w:t>и</w:t>
      </w:r>
      <w:r w:rsidR="00E40503" w:rsidRPr="00B66DE3">
        <w:rPr>
          <w:rFonts w:ascii="Times New Roman" w:hAnsi="Times New Roman" w:cs="Times New Roman"/>
          <w:b/>
        </w:rPr>
        <w:t>с</w:t>
      </w:r>
      <w:r w:rsidR="00DB7C95" w:rsidRPr="00B66DE3">
        <w:rPr>
          <w:rFonts w:ascii="Times New Roman" w:hAnsi="Times New Roman" w:cs="Times New Roman"/>
          <w:b/>
        </w:rPr>
        <w:t>л</w:t>
      </w:r>
      <w:r w:rsidR="00E40503" w:rsidRPr="00B66DE3">
        <w:rPr>
          <w:rFonts w:ascii="Times New Roman" w:hAnsi="Times New Roman" w:cs="Times New Roman"/>
          <w:b/>
        </w:rPr>
        <w:t>.</w:t>
      </w:r>
      <w:r w:rsidRPr="00B66DE3">
        <w:rPr>
          <w:rFonts w:ascii="Times New Roman" w:hAnsi="Times New Roman" w:cs="Times New Roman"/>
          <w:b/>
        </w:rPr>
        <w:t>20:12</w:t>
      </w:r>
      <w:r w:rsidR="00DB7C95" w:rsidRPr="00B66DE3">
        <w:rPr>
          <w:rFonts w:ascii="Times New Roman" w:hAnsi="Times New Roman" w:cs="Times New Roman"/>
          <w:b/>
        </w:rPr>
        <w:t>-</w:t>
      </w:r>
      <w:r w:rsidRPr="00B66DE3">
        <w:rPr>
          <w:rFonts w:ascii="Times New Roman" w:hAnsi="Times New Roman" w:cs="Times New Roman"/>
          <w:b/>
        </w:rPr>
        <w:t xml:space="preserve">13. Какую конкретную причину Господь назвал Моисею, по которой он не войдет в Землю обетованную? См. также </w:t>
      </w:r>
      <w:r w:rsidR="00EB4407" w:rsidRPr="00B66DE3">
        <w:rPr>
          <w:rFonts w:ascii="Times New Roman" w:hAnsi="Times New Roman" w:cs="Times New Roman"/>
          <w:b/>
        </w:rPr>
        <w:t>Втор.</w:t>
      </w:r>
      <w:r w:rsidRPr="00B66DE3">
        <w:rPr>
          <w:rFonts w:ascii="Times New Roman" w:hAnsi="Times New Roman" w:cs="Times New Roman"/>
          <w:b/>
        </w:rPr>
        <w:t xml:space="preserve">34:4 и </w:t>
      </w:r>
      <w:r w:rsidR="00EB4407" w:rsidRPr="00B66DE3">
        <w:rPr>
          <w:rFonts w:ascii="Times New Roman" w:hAnsi="Times New Roman" w:cs="Times New Roman"/>
          <w:b/>
        </w:rPr>
        <w:t>Втор.</w:t>
      </w:r>
      <w:r w:rsidRPr="00B66DE3">
        <w:rPr>
          <w:rFonts w:ascii="Times New Roman" w:hAnsi="Times New Roman" w:cs="Times New Roman"/>
          <w:b/>
        </w:rPr>
        <w:t>32:48–52</w:t>
      </w:r>
    </w:p>
    <w:p w:rsidR="002B52A4" w:rsidRPr="00B66DE3" w:rsidRDefault="002B52A4" w:rsidP="002B52A4">
      <w:pPr>
        <w:spacing w:after="120"/>
        <w:jc w:val="both"/>
        <w:rPr>
          <w:rFonts w:ascii="Times New Roman" w:hAnsi="Times New Roman" w:cs="Times New Roman"/>
          <w:b/>
        </w:rPr>
      </w:pPr>
      <w:r w:rsidRPr="00B66DE3">
        <w:rPr>
          <w:rFonts w:ascii="Times New Roman" w:hAnsi="Times New Roman" w:cs="Times New Roman"/>
          <w:b/>
        </w:rPr>
        <w:t xml:space="preserve">Какой смысл содержит выражение «не явили святости Моей среди сынов Израилевых»? См. </w:t>
      </w:r>
      <w:r w:rsidR="00EB4407" w:rsidRPr="00B66DE3">
        <w:rPr>
          <w:rFonts w:ascii="Times New Roman" w:hAnsi="Times New Roman" w:cs="Times New Roman"/>
          <w:b/>
        </w:rPr>
        <w:t>Втор.</w:t>
      </w:r>
      <w:r w:rsidRPr="00B66DE3">
        <w:rPr>
          <w:rFonts w:ascii="Times New Roman" w:hAnsi="Times New Roman" w:cs="Times New Roman"/>
          <w:b/>
        </w:rPr>
        <w:t>32:51.</w:t>
      </w:r>
    </w:p>
    <w:p w:rsidR="002B52A4" w:rsidRPr="00B66DE3" w:rsidRDefault="002B52A4" w:rsidP="002B52A4">
      <w:pPr>
        <w:spacing w:after="120"/>
        <w:jc w:val="both"/>
        <w:rPr>
          <w:rFonts w:ascii="Times New Roman" w:hAnsi="Times New Roman" w:cs="Times New Roman"/>
          <w:b/>
        </w:rPr>
      </w:pPr>
      <w:r w:rsidRPr="00B66DE3">
        <w:rPr>
          <w:rFonts w:ascii="Times New Roman" w:hAnsi="Times New Roman" w:cs="Times New Roman"/>
          <w:b/>
        </w:rPr>
        <w:t>Подумайте о том, где и как вы упустили возможность явить святость Господа?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Согласно этому фрагменту, в грехе Моисея крылось нечто большее, чем просто его собственная попытка занять место Бога. Он также показал недостаток веры, что для такого человека, как Моисей, было непростительно. В конце концов, это тот человек, который, начиная с горящего куста (см. </w:t>
      </w:r>
      <w:r w:rsidR="00EB4407">
        <w:rPr>
          <w:rFonts w:ascii="Times New Roman" w:hAnsi="Times New Roman" w:cs="Times New Roman"/>
        </w:rPr>
        <w:t>Исх.</w:t>
      </w:r>
      <w:r w:rsidRPr="002B52A4">
        <w:rPr>
          <w:rFonts w:ascii="Times New Roman" w:hAnsi="Times New Roman" w:cs="Times New Roman"/>
        </w:rPr>
        <w:t xml:space="preserve">3:2–16), так и в дальнейшем, имел опыты с Богом, в отличие от большинства людей, и, тем не менее, согласно написанному здесь, Моисей не поверил Богу, то есть Моисей проявил недоверие тому, что сказал Господь, и в результате ему не удалось явить святость Его перед сынами Израиля. Другими словами, если бы Моисей сохранил спокойствие и поступил по-другому, показав свою веру и доверие Богу среди их отступничества, он </w:t>
      </w:r>
      <w:r w:rsidRPr="002B52A4">
        <w:rPr>
          <w:rFonts w:ascii="Times New Roman" w:hAnsi="Times New Roman" w:cs="Times New Roman"/>
        </w:rPr>
        <w:lastRenderedPageBreak/>
        <w:t>прославил бы Господа перед народом и снова стал бы для них примером того, какими должны быть истинная вера и послушание.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Обратите также внимание: Моисей не послушался того, что</w:t>
      </w:r>
      <w:r w:rsidR="00B66DE3">
        <w:rPr>
          <w:rFonts w:ascii="Times New Roman" w:hAnsi="Times New Roman" w:cs="Times New Roman"/>
        </w:rPr>
        <w:t xml:space="preserve"> </w:t>
      </w:r>
      <w:r w:rsidRPr="002B52A4">
        <w:rPr>
          <w:rFonts w:ascii="Times New Roman" w:hAnsi="Times New Roman" w:cs="Times New Roman"/>
        </w:rPr>
        <w:t>Господь ясно велел ему сделать.</w:t>
      </w:r>
    </w:p>
    <w:p w:rsidR="002B52A4" w:rsidRPr="00B66DE3" w:rsidRDefault="002B52A4" w:rsidP="002B52A4">
      <w:pPr>
        <w:spacing w:after="120"/>
        <w:jc w:val="both"/>
        <w:rPr>
          <w:rFonts w:ascii="Times New Roman" w:hAnsi="Times New Roman" w:cs="Times New Roman"/>
          <w:b/>
        </w:rPr>
      </w:pPr>
      <w:r w:rsidRPr="00B66DE3">
        <w:rPr>
          <w:rFonts w:ascii="Times New Roman" w:hAnsi="Times New Roman" w:cs="Times New Roman"/>
          <w:b/>
        </w:rPr>
        <w:t>Прочитайте Ч</w:t>
      </w:r>
      <w:r w:rsidR="00B66DE3" w:rsidRPr="00B66DE3">
        <w:rPr>
          <w:rFonts w:ascii="Times New Roman" w:hAnsi="Times New Roman" w:cs="Times New Roman"/>
          <w:b/>
        </w:rPr>
        <w:t>и</w:t>
      </w:r>
      <w:r w:rsidR="00E40503" w:rsidRPr="00B66DE3">
        <w:rPr>
          <w:rFonts w:ascii="Times New Roman" w:hAnsi="Times New Roman" w:cs="Times New Roman"/>
          <w:b/>
        </w:rPr>
        <w:t>с</w:t>
      </w:r>
      <w:r w:rsidR="00B66DE3" w:rsidRPr="00B66DE3">
        <w:rPr>
          <w:rFonts w:ascii="Times New Roman" w:hAnsi="Times New Roman" w:cs="Times New Roman"/>
          <w:b/>
        </w:rPr>
        <w:t>л</w:t>
      </w:r>
      <w:r w:rsidR="00E40503" w:rsidRPr="00B66DE3">
        <w:rPr>
          <w:rFonts w:ascii="Times New Roman" w:hAnsi="Times New Roman" w:cs="Times New Roman"/>
          <w:b/>
        </w:rPr>
        <w:t>.</w:t>
      </w:r>
      <w:r w:rsidRPr="00B66DE3">
        <w:rPr>
          <w:rFonts w:ascii="Times New Roman" w:hAnsi="Times New Roman" w:cs="Times New Roman"/>
          <w:b/>
        </w:rPr>
        <w:t xml:space="preserve">20:8. Какую роль во всей этой истории играл жезл в руке Моисея?  </w:t>
      </w:r>
      <w:r w:rsidRPr="00B66DE3">
        <w:rPr>
          <w:rFonts w:ascii="Times New Roman" w:hAnsi="Times New Roman" w:cs="Times New Roman"/>
          <w:b/>
        </w:rPr>
        <w:tab/>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девятом стихе Моисей берет жезл, как «повелел ему Господь». И тут все хорошо. Но в стихе 10, вместо того чтобы обратиться к скале, из которой тогда потекла бы вода как удивительное выражение Божьей силы, Моисей ударил ее не один раз, а дважды. Ударить по скале и получить из нее воду было чудом, но, конечно, не таким чудом, как просто воззвать к ней и увидеть, что происходит то же самое.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Конечно, на первый взгляд может показаться, что суд Божий над Моисеем был чрезмерно суровым: после всего, через что прошел Моисей, ему все-таки не разрешили войти в Землю обетованную. Пока пересказывалась эта история, люди задавались вопросом, почему из-за одного безрассудного поступка ему было отказано в том, чего он так долго ожидал.</w:t>
      </w:r>
    </w:p>
    <w:p w:rsidR="002B52A4" w:rsidRPr="00B66DE3" w:rsidRDefault="002B52A4" w:rsidP="002B52A4">
      <w:pPr>
        <w:spacing w:after="120"/>
        <w:jc w:val="both"/>
        <w:rPr>
          <w:rFonts w:ascii="Times New Roman" w:hAnsi="Times New Roman" w:cs="Times New Roman"/>
          <w:b/>
        </w:rPr>
      </w:pPr>
      <w:r w:rsidRPr="00B66DE3">
        <w:rPr>
          <w:rFonts w:ascii="Times New Roman" w:hAnsi="Times New Roman" w:cs="Times New Roman"/>
          <w:b/>
        </w:rPr>
        <w:t>Как вы думаете, какой урок должны были извлечь сыны израилевы из того, что произошло с Моисеем?</w:t>
      </w:r>
    </w:p>
    <w:p w:rsidR="002B52A4" w:rsidRPr="002B52A4" w:rsidRDefault="002B52A4" w:rsidP="002B52A4">
      <w:pPr>
        <w:spacing w:after="120"/>
        <w:jc w:val="both"/>
        <w:rPr>
          <w:rFonts w:ascii="Times New Roman" w:hAnsi="Times New Roman" w:cs="Times New Roman"/>
        </w:rPr>
      </w:pPr>
    </w:p>
    <w:p w:rsidR="002B52A4" w:rsidRPr="00B66DE3" w:rsidRDefault="00B66DE3" w:rsidP="002B52A4">
      <w:pPr>
        <w:spacing w:after="120"/>
        <w:jc w:val="both"/>
        <w:rPr>
          <w:rFonts w:ascii="Times New Roman" w:hAnsi="Times New Roman" w:cs="Times New Roman"/>
          <w:b/>
        </w:rPr>
      </w:pPr>
      <w:r w:rsidRPr="00B66DE3">
        <w:rPr>
          <w:rFonts w:ascii="Times New Roman" w:hAnsi="Times New Roman" w:cs="Times New Roman"/>
          <w:b/>
        </w:rPr>
        <w:t xml:space="preserve">Вторник. </w:t>
      </w:r>
      <w:r w:rsidR="002B52A4" w:rsidRPr="00B66DE3">
        <w:rPr>
          <w:rFonts w:ascii="Times New Roman" w:hAnsi="Times New Roman" w:cs="Times New Roman"/>
          <w:b/>
        </w:rPr>
        <w:t>Смерть Моисея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Несчастный Моисей! Пройти такой долгий путь, пройти через столь многое только для того, чтобы умереть, не вкусив награды — исполнения обетования, данного Авраму много веков назад: «Потомству твоему отдам Я землю сию» (</w:t>
      </w:r>
      <w:r w:rsidR="0021428F">
        <w:rPr>
          <w:rFonts w:ascii="Times New Roman" w:hAnsi="Times New Roman" w:cs="Times New Roman"/>
        </w:rPr>
        <w:t>Быт.</w:t>
      </w:r>
      <w:r w:rsidRPr="002B52A4">
        <w:rPr>
          <w:rFonts w:ascii="Times New Roman" w:hAnsi="Times New Roman" w:cs="Times New Roman"/>
        </w:rPr>
        <w:t>12:7).</w:t>
      </w:r>
    </w:p>
    <w:p w:rsidR="002B52A4" w:rsidRPr="009D70F5" w:rsidRDefault="002B52A4" w:rsidP="002B52A4">
      <w:pPr>
        <w:spacing w:after="120"/>
        <w:jc w:val="both"/>
        <w:rPr>
          <w:rFonts w:ascii="Times New Roman" w:hAnsi="Times New Roman" w:cs="Times New Roman"/>
          <w:b/>
        </w:rPr>
      </w:pPr>
      <w:r w:rsidRPr="009D70F5">
        <w:rPr>
          <w:rFonts w:ascii="Times New Roman" w:hAnsi="Times New Roman" w:cs="Times New Roman"/>
          <w:b/>
        </w:rPr>
        <w:t xml:space="preserve">Прочитайте </w:t>
      </w:r>
      <w:r w:rsidR="00EB4407" w:rsidRPr="009D70F5">
        <w:rPr>
          <w:rFonts w:ascii="Times New Roman" w:hAnsi="Times New Roman" w:cs="Times New Roman"/>
          <w:b/>
        </w:rPr>
        <w:t>Втор.</w:t>
      </w:r>
      <w:r w:rsidRPr="009D70F5">
        <w:rPr>
          <w:rFonts w:ascii="Times New Roman" w:hAnsi="Times New Roman" w:cs="Times New Roman"/>
          <w:b/>
        </w:rPr>
        <w:t xml:space="preserve">34:1–12 — историю кончины Моисея. Насколько точно исполнилось слово Господа о смерти Моисея (см. </w:t>
      </w:r>
      <w:r w:rsidR="00EB4407" w:rsidRPr="009D70F5">
        <w:rPr>
          <w:rFonts w:ascii="Times New Roman" w:hAnsi="Times New Roman" w:cs="Times New Roman"/>
          <w:b/>
        </w:rPr>
        <w:t>Втор.</w:t>
      </w:r>
      <w:r w:rsidRPr="009D70F5">
        <w:rPr>
          <w:rFonts w:ascii="Times New Roman" w:hAnsi="Times New Roman" w:cs="Times New Roman"/>
          <w:b/>
        </w:rPr>
        <w:t>34:5)?</w:t>
      </w:r>
    </w:p>
    <w:p w:rsidR="002B52A4" w:rsidRPr="009D70F5" w:rsidRDefault="002B52A4" w:rsidP="002B52A4">
      <w:pPr>
        <w:spacing w:after="120"/>
        <w:jc w:val="both"/>
        <w:rPr>
          <w:rFonts w:ascii="Times New Roman" w:hAnsi="Times New Roman" w:cs="Times New Roman"/>
          <w:b/>
        </w:rPr>
      </w:pPr>
      <w:r w:rsidRPr="009D70F5">
        <w:rPr>
          <w:rFonts w:ascii="Times New Roman" w:hAnsi="Times New Roman" w:cs="Times New Roman"/>
          <w:b/>
        </w:rPr>
        <w:t>Кто был последним, с кем общался Моисей на горе Нево перед самым завершением его земной жизни?</w:t>
      </w:r>
    </w:p>
    <w:p w:rsidR="002B52A4" w:rsidRPr="009D70F5" w:rsidRDefault="002B52A4" w:rsidP="002B52A4">
      <w:pPr>
        <w:spacing w:after="120"/>
        <w:jc w:val="both"/>
        <w:rPr>
          <w:rFonts w:ascii="Times New Roman" w:hAnsi="Times New Roman" w:cs="Times New Roman"/>
          <w:b/>
        </w:rPr>
      </w:pPr>
      <w:r w:rsidRPr="009D70F5">
        <w:rPr>
          <w:rFonts w:ascii="Times New Roman" w:hAnsi="Times New Roman" w:cs="Times New Roman"/>
          <w:b/>
        </w:rPr>
        <w:t xml:space="preserve">Какие удивительные характеристики Моисея как личности подчеркивает Писание (см. </w:t>
      </w:r>
      <w:r w:rsidR="00EB4407" w:rsidRPr="009D70F5">
        <w:rPr>
          <w:rFonts w:ascii="Times New Roman" w:hAnsi="Times New Roman" w:cs="Times New Roman"/>
          <w:b/>
        </w:rPr>
        <w:t>Втор.</w:t>
      </w:r>
      <w:r w:rsidR="009D70F5" w:rsidRPr="009D70F5">
        <w:rPr>
          <w:rFonts w:ascii="Times New Roman" w:hAnsi="Times New Roman" w:cs="Times New Roman"/>
          <w:b/>
        </w:rPr>
        <w:t>34:7,</w:t>
      </w:r>
      <w:r w:rsidRPr="009D70F5">
        <w:rPr>
          <w:rFonts w:ascii="Times New Roman" w:hAnsi="Times New Roman" w:cs="Times New Roman"/>
          <w:b/>
        </w:rPr>
        <w:t>10–12)?</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«Наедине с собой Моисей вспомнил все превратности и лишения своей жизни с тех пор, как он оставил почести двора и то, что сулило ему будущее в Египетском царстве, и разделил свою участь с избранным народом Божьим. Он вспомнил долгие годы, проведенные в пустыне со стадами Иофора, и явление ангела в горящем кусте, и призыв стать освободителем Израиля. И снова в памяти его воскресли все величайшие чудеса, которые Господь совершил для избранного народа, и долготерпеливое милосердие Божье на протяжении всех лет его странствований и бунта. Несмотря на то, что Бог</w:t>
      </w:r>
      <w:r w:rsidR="009D70F5">
        <w:rPr>
          <w:rFonts w:ascii="Times New Roman" w:hAnsi="Times New Roman" w:cs="Times New Roman"/>
        </w:rPr>
        <w:t xml:space="preserve"> </w:t>
      </w:r>
      <w:r w:rsidRPr="002B52A4">
        <w:rPr>
          <w:rFonts w:ascii="Times New Roman" w:hAnsi="Times New Roman" w:cs="Times New Roman"/>
        </w:rPr>
        <w:t>многое делал для израильтян, невзирая на молитвы и труды Моисея, несмотря на все служение пророка, только двух человек из тех, кто был совершеннолетним при выходе из Египта, удостоил Господь войти в обетованную Землю. Теперь, когда Моисей подытоживал свои труды, вся его жизнь, исполненная испытаний и самоотвержения, казалась ему почти напрасной» (Э. Уайт. Патриархи и пророки, с. 471, 472).</w:t>
      </w:r>
    </w:p>
    <w:p w:rsidR="002B52A4" w:rsidRPr="002B52A4" w:rsidRDefault="00EB4407" w:rsidP="002B52A4">
      <w:pPr>
        <w:spacing w:after="120"/>
        <w:jc w:val="both"/>
        <w:rPr>
          <w:rFonts w:ascii="Times New Roman" w:hAnsi="Times New Roman" w:cs="Times New Roman"/>
        </w:rPr>
      </w:pPr>
      <w:r>
        <w:rPr>
          <w:rFonts w:ascii="Times New Roman" w:hAnsi="Times New Roman" w:cs="Times New Roman"/>
        </w:rPr>
        <w:t>Втор.</w:t>
      </w:r>
      <w:r w:rsidR="002B52A4" w:rsidRPr="002B52A4">
        <w:rPr>
          <w:rFonts w:ascii="Times New Roman" w:hAnsi="Times New Roman" w:cs="Times New Roman"/>
        </w:rPr>
        <w:t>34:4 говорит нечто весьма интересное. «Вот земля, о которой Я клялся Аврааму, Исааку и Иакову, говоря: „семени твоему дам ее“». Господь почти дословно использовал язык того, что Он не раз говорил патриархам и их детям, — о том, что даст им эту землю. Теперь Он повторял это Моисею.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Господь также сказал: «Я дал тебе увидеть ее глазами твоими, но в нее ты не войдешь» (</w:t>
      </w:r>
      <w:r w:rsidR="00EB4407">
        <w:rPr>
          <w:rFonts w:ascii="Times New Roman" w:hAnsi="Times New Roman" w:cs="Times New Roman"/>
        </w:rPr>
        <w:t>Втор.</w:t>
      </w:r>
      <w:r w:rsidRPr="002B52A4">
        <w:rPr>
          <w:rFonts w:ascii="Times New Roman" w:hAnsi="Times New Roman" w:cs="Times New Roman"/>
        </w:rPr>
        <w:t>34:4). Невозможно, чтобы Моисей, стоя там, где был, мог видеть все, на что указал ему Господь, — от Моава до Дана и Неффалима и так далее. Эллен Уайт уточняет, что это было сверхъестественное откровение не только о Земле обетованной, но и о том, какой она будет после того, как они овладеют ею.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 некотором смысле это выглядело почти так, будто бы Господь поддразнивал   Моисея,   постоянно   напоминая: ты мог бы быть здесь, если бы просто слушался Меня. Вместо этого Господь показывал Моисею, что, несмотря на его ошибку, Бог будет верен обетованиям завета, которые Он дал отцам и самому Израилю. Как мы также увидим, Господь приготовил для Своего верного, но несовершенного слуги кое-что получше.</w:t>
      </w:r>
    </w:p>
    <w:p w:rsidR="002B52A4" w:rsidRPr="002B52A4" w:rsidRDefault="002B52A4" w:rsidP="002B52A4">
      <w:pPr>
        <w:spacing w:after="120"/>
        <w:jc w:val="both"/>
        <w:rPr>
          <w:rFonts w:ascii="Times New Roman" w:hAnsi="Times New Roman" w:cs="Times New Roman"/>
        </w:rPr>
      </w:pPr>
    </w:p>
    <w:p w:rsidR="002B52A4" w:rsidRPr="009D70F5" w:rsidRDefault="009D70F5" w:rsidP="002B52A4">
      <w:pPr>
        <w:spacing w:after="120"/>
        <w:jc w:val="both"/>
        <w:rPr>
          <w:rFonts w:ascii="Times New Roman" w:hAnsi="Times New Roman" w:cs="Times New Roman"/>
          <w:b/>
        </w:rPr>
      </w:pPr>
      <w:r w:rsidRPr="009D70F5">
        <w:rPr>
          <w:rFonts w:ascii="Times New Roman" w:hAnsi="Times New Roman" w:cs="Times New Roman"/>
          <w:b/>
        </w:rPr>
        <w:t xml:space="preserve">Среда. </w:t>
      </w:r>
      <w:r w:rsidR="002B52A4" w:rsidRPr="009D70F5">
        <w:rPr>
          <w:rFonts w:ascii="Times New Roman" w:hAnsi="Times New Roman" w:cs="Times New Roman"/>
          <w:b/>
        </w:rPr>
        <w:t>Воскрешение Моисея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lastRenderedPageBreak/>
        <w:t>«И умер там Моисей, раб Господень, в земле Моавитской, по слову Господню; и погребен на долине в земле Моавитской против Беф-Фегора, и никто не знает места погребения его даже до сего дня» (</w:t>
      </w:r>
      <w:r w:rsidR="00EB4407">
        <w:rPr>
          <w:rFonts w:ascii="Times New Roman" w:hAnsi="Times New Roman" w:cs="Times New Roman"/>
        </w:rPr>
        <w:t>Втор.</w:t>
      </w:r>
      <w:r w:rsidRPr="002B52A4">
        <w:rPr>
          <w:rFonts w:ascii="Times New Roman" w:hAnsi="Times New Roman" w:cs="Times New Roman"/>
        </w:rPr>
        <w:t>34:5</w:t>
      </w:r>
      <w:r w:rsidR="009D70F5">
        <w:rPr>
          <w:rFonts w:ascii="Times New Roman" w:hAnsi="Times New Roman" w:cs="Times New Roman"/>
        </w:rPr>
        <w:t>-</w:t>
      </w:r>
      <w:r w:rsidRPr="002B52A4">
        <w:rPr>
          <w:rFonts w:ascii="Times New Roman" w:hAnsi="Times New Roman" w:cs="Times New Roman"/>
        </w:rPr>
        <w:t>6).</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Моисей умер, был похоронен, народ оплакал его, и на этом все закончилось. Безусловно, здесь применим принцип, содержащийся в словах из Откровения: «Отныне блаженны мертвые, умирающие в Господе; ей, говорит Дух, они успокоятся от трудов своих, и дела их идут вслед за ними» (</w:t>
      </w:r>
      <w:r w:rsidR="00355B22">
        <w:rPr>
          <w:rFonts w:ascii="Times New Roman" w:hAnsi="Times New Roman" w:cs="Times New Roman"/>
        </w:rPr>
        <w:t>Откр.</w:t>
      </w:r>
      <w:r w:rsidRPr="002B52A4">
        <w:rPr>
          <w:rFonts w:ascii="Times New Roman" w:hAnsi="Times New Roman" w:cs="Times New Roman"/>
        </w:rPr>
        <w:t>14:13).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Однако смерть Моисея не была последней главой в истории его жизни.</w:t>
      </w:r>
    </w:p>
    <w:p w:rsidR="002B52A4" w:rsidRPr="00FA034E" w:rsidRDefault="002B52A4" w:rsidP="002B52A4">
      <w:pPr>
        <w:spacing w:after="120"/>
        <w:jc w:val="both"/>
        <w:rPr>
          <w:rFonts w:ascii="Times New Roman" w:hAnsi="Times New Roman" w:cs="Times New Roman"/>
          <w:b/>
        </w:rPr>
      </w:pPr>
      <w:r w:rsidRPr="00FA034E">
        <w:rPr>
          <w:rFonts w:ascii="Times New Roman" w:hAnsi="Times New Roman" w:cs="Times New Roman"/>
          <w:b/>
        </w:rPr>
        <w:t xml:space="preserve">Прочитайте Иуд.9. Какой удивительный диспут здесь описан? Как вы думаете, в чем именно предмет спора? Как этот текст помогает объяснить появление Моисея позже в Новом Завете (см. </w:t>
      </w:r>
      <w:r w:rsidR="00EB4407" w:rsidRPr="00FA034E">
        <w:rPr>
          <w:rFonts w:ascii="Times New Roman" w:hAnsi="Times New Roman" w:cs="Times New Roman"/>
          <w:b/>
        </w:rPr>
        <w:t>Матф.</w:t>
      </w:r>
      <w:r w:rsidRPr="00FA034E">
        <w:rPr>
          <w:rFonts w:ascii="Times New Roman" w:hAnsi="Times New Roman" w:cs="Times New Roman"/>
          <w:b/>
        </w:rPr>
        <w:t>17:3)?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Здесь нам дано взглянуть, но только мельком, на невероятную сцену. Михаил, Сам Христос, спорил с дьяволом о теле Моисея. Спорил относительно тела? Нет сомнения, что Моисей был грешником. В действительности, его последний грех — присвоение себе славы, которая принадлежала Богу, был грехом того же рода, что и первый грех Люцифера, из-за которого он был изгнан с неба (см. </w:t>
      </w:r>
      <w:r w:rsidR="00E40503">
        <w:rPr>
          <w:rFonts w:ascii="Times New Roman" w:hAnsi="Times New Roman" w:cs="Times New Roman"/>
        </w:rPr>
        <w:t>Ис.</w:t>
      </w:r>
      <w:r w:rsidRPr="002B52A4">
        <w:rPr>
          <w:rFonts w:ascii="Times New Roman" w:hAnsi="Times New Roman" w:cs="Times New Roman"/>
        </w:rPr>
        <w:t>14:14). Спор о теле Моисея, должно быть, возник из-за того, что Христос теперь заявлял об обещании воскресить Моисея.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Но как мог Христос сделать это для грешника, нарушившего Его закон? Ответом, конечно же, мог быть только крест. Подобно тому, как все приношения животных в жертву указывали на предстоящую смерть Христа, очевидно, что теперь Господь, глядя в будущее, на крест, требовал воскресить тело Моисея. «Вследствие греха Моисей подпал под власть сатаны. Заслужив наказание, он стал законным пленником смерти, но был воскрешен к вечной жизни, на которую имел право во имя Искупителя. Моисей вышел из могилы прославленным и вознесся вместе со своим Избавителем в град Божий» (Э. Уайт. Патриархи и пророки, с. 479).</w:t>
      </w:r>
    </w:p>
    <w:p w:rsidR="002B52A4" w:rsidRPr="00FA034E" w:rsidRDefault="002B52A4" w:rsidP="002B52A4">
      <w:pPr>
        <w:spacing w:after="120"/>
        <w:jc w:val="both"/>
        <w:rPr>
          <w:rFonts w:ascii="Times New Roman" w:hAnsi="Times New Roman" w:cs="Times New Roman"/>
          <w:b/>
        </w:rPr>
      </w:pPr>
      <w:r w:rsidRPr="00FA034E">
        <w:rPr>
          <w:rFonts w:ascii="Times New Roman" w:hAnsi="Times New Roman" w:cs="Times New Roman"/>
          <w:b/>
        </w:rPr>
        <w:t>Как это повествование о Моисее помогает нам понять всю глубину замысла спасения, согласно которому еще до креста Моисей был воскрешен к бессмертию?</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 </w:t>
      </w:r>
    </w:p>
    <w:p w:rsidR="002B52A4" w:rsidRPr="00FA034E" w:rsidRDefault="00FA034E" w:rsidP="002B52A4">
      <w:pPr>
        <w:spacing w:after="120"/>
        <w:jc w:val="both"/>
        <w:rPr>
          <w:rFonts w:ascii="Times New Roman" w:hAnsi="Times New Roman" w:cs="Times New Roman"/>
          <w:b/>
        </w:rPr>
      </w:pPr>
      <w:r w:rsidRPr="00FA034E">
        <w:rPr>
          <w:rFonts w:ascii="Times New Roman" w:hAnsi="Times New Roman" w:cs="Times New Roman"/>
          <w:b/>
        </w:rPr>
        <w:t xml:space="preserve">Четверг. </w:t>
      </w:r>
      <w:r w:rsidR="002B52A4" w:rsidRPr="00FA034E">
        <w:rPr>
          <w:rFonts w:ascii="Times New Roman" w:hAnsi="Times New Roman" w:cs="Times New Roman"/>
          <w:b/>
        </w:rPr>
        <w:t>Воскрешение всех нас</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Впрочем, благодаря дополнительному свету Нового Завета недопущение Моисея в Землю обетованную не кажется большим наказанием. Вместо земного Ханаана, а затем и земного Иерусалима, который на протяжении всей своей известной истории был местом войн, захватов и страданий, «небесный Иерусалим» (</w:t>
      </w:r>
      <w:r w:rsidR="00EB4407">
        <w:rPr>
          <w:rFonts w:ascii="Times New Roman" w:hAnsi="Times New Roman" w:cs="Times New Roman"/>
        </w:rPr>
        <w:t>Евр.</w:t>
      </w:r>
      <w:r w:rsidRPr="002B52A4">
        <w:rPr>
          <w:rFonts w:ascii="Times New Roman" w:hAnsi="Times New Roman" w:cs="Times New Roman"/>
        </w:rPr>
        <w:t>12:22) уже является его домом. Определенно, это место жительства намного лучше!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Моисей — первый воскрешенный из мертвых, упоминаемых в Библии. Енох и Илия были взяты на небо, не увидев смерти (см. </w:t>
      </w:r>
      <w:r w:rsidR="0021428F">
        <w:rPr>
          <w:rFonts w:ascii="Times New Roman" w:hAnsi="Times New Roman" w:cs="Times New Roman"/>
        </w:rPr>
        <w:t>Быт.</w:t>
      </w:r>
      <w:r w:rsidR="00FA034E">
        <w:rPr>
          <w:rFonts w:ascii="Times New Roman" w:hAnsi="Times New Roman" w:cs="Times New Roman"/>
        </w:rPr>
        <w:t>5:24; 4Цар.</w:t>
      </w:r>
      <w:r w:rsidRPr="002B52A4">
        <w:rPr>
          <w:rFonts w:ascii="Times New Roman" w:hAnsi="Times New Roman" w:cs="Times New Roman"/>
        </w:rPr>
        <w:t>2:11), но Моисей был первым, кто воскрес из мертвых к вечной жизни.</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Мы не знаем, как долго Моисей проспал в земле, но это не имеет никакого значения. Он закрыл глаза в момент смерти, и были ли это три часа или триста лет, для него это было мигом. То же самое и для всех мертвых на протяжении истории; их опыт в том, что касается смерти, не будет отличаться от опыта Моисея. Умирая, мы закрываем глаза, и следующее, что мы увидим, это либо Второе пришествие Иисуса, либо последний суд (см. </w:t>
      </w:r>
      <w:r w:rsidR="00355B22">
        <w:rPr>
          <w:rFonts w:ascii="Times New Roman" w:hAnsi="Times New Roman" w:cs="Times New Roman"/>
        </w:rPr>
        <w:t>Откр.</w:t>
      </w:r>
      <w:r w:rsidRPr="002B52A4">
        <w:rPr>
          <w:rFonts w:ascii="Times New Roman" w:hAnsi="Times New Roman" w:cs="Times New Roman"/>
        </w:rPr>
        <w:t>20:7–15).</w:t>
      </w:r>
    </w:p>
    <w:p w:rsidR="002B52A4" w:rsidRPr="00FA034E" w:rsidRDefault="00FA034E" w:rsidP="002B52A4">
      <w:pPr>
        <w:spacing w:after="120"/>
        <w:jc w:val="both"/>
        <w:rPr>
          <w:rFonts w:ascii="Times New Roman" w:hAnsi="Times New Roman" w:cs="Times New Roman"/>
          <w:b/>
        </w:rPr>
      </w:pPr>
      <w:r w:rsidRPr="00FA034E">
        <w:rPr>
          <w:rFonts w:ascii="Times New Roman" w:hAnsi="Times New Roman" w:cs="Times New Roman"/>
          <w:b/>
        </w:rPr>
        <w:t>Прочитайте 1Кор.</w:t>
      </w:r>
      <w:r w:rsidR="002B52A4" w:rsidRPr="00FA034E">
        <w:rPr>
          <w:rFonts w:ascii="Times New Roman" w:hAnsi="Times New Roman" w:cs="Times New Roman"/>
          <w:b/>
        </w:rPr>
        <w:t>15:13–22. Какое великое обетование содержится здесь? Почему слова Павла имеют смысл только в том случае, если мы понимаем, что мертвые спят во Христе до воскресения?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Без надежды на воскресение у нас вообще нет никакой надежды. Воскресение Христа — это наша твердая надежда; «совершив Собою очищение грехов наших» (</w:t>
      </w:r>
      <w:r w:rsidR="00EB4407">
        <w:rPr>
          <w:rFonts w:ascii="Times New Roman" w:hAnsi="Times New Roman" w:cs="Times New Roman"/>
        </w:rPr>
        <w:t>Евр.</w:t>
      </w:r>
      <w:r w:rsidRPr="002B52A4">
        <w:rPr>
          <w:rFonts w:ascii="Times New Roman" w:hAnsi="Times New Roman" w:cs="Times New Roman"/>
        </w:rPr>
        <w:t>1:3) на кресте как наш жертвенный Агнец, Христос умер и воскрес из мертвых, и благодаря Его воскресению мы имеем заверение, наряду с Моисеем, который был первым примером падшего человека, воскрешенного из мертвых. Благодаря тому, что должен</w:t>
      </w:r>
      <w:r w:rsidR="00FA034E">
        <w:rPr>
          <w:rFonts w:ascii="Times New Roman" w:hAnsi="Times New Roman" w:cs="Times New Roman"/>
        </w:rPr>
        <w:t xml:space="preserve"> </w:t>
      </w:r>
      <w:r w:rsidRPr="002B52A4">
        <w:rPr>
          <w:rFonts w:ascii="Times New Roman" w:hAnsi="Times New Roman" w:cs="Times New Roman"/>
        </w:rPr>
        <w:t>был совершить Христос, Моисей воскрес; и благодаря тому, что совершил Христос, мы тоже воскреснем.</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Таким образом, мы находим в Моисее пример спасения по вере, проявляющейся в жизни верности и доверия Богу, даже если и в конце своей жизни он совершил ужасный грех. И на протяжении всей книги Второзаконие мы видим Моисея, стремящегося призвать народ Божий к такой же верности, к такому же отклику на дарованную им благодать, какая была дарована и нам, — ведь мы также находимся у границ Земли обетованной.</w:t>
      </w:r>
    </w:p>
    <w:p w:rsidR="002B52A4" w:rsidRPr="00FA034E" w:rsidRDefault="002B52A4" w:rsidP="002B52A4">
      <w:pPr>
        <w:spacing w:after="120"/>
        <w:jc w:val="both"/>
        <w:rPr>
          <w:rFonts w:ascii="Times New Roman" w:hAnsi="Times New Roman" w:cs="Times New Roman"/>
          <w:b/>
        </w:rPr>
      </w:pPr>
      <w:r w:rsidRPr="00FA034E">
        <w:rPr>
          <w:rFonts w:ascii="Times New Roman" w:hAnsi="Times New Roman" w:cs="Times New Roman"/>
          <w:b/>
        </w:rPr>
        <w:lastRenderedPageBreak/>
        <w:t>Разве неизменный Бог не призывает и нас к верности? Что мы можем сделать, чтобы быть уверенными в том, что мы не допустим тех же ошибок, о которых предупреждал Моисей во Второзаконии?</w:t>
      </w:r>
    </w:p>
    <w:p w:rsidR="002B52A4" w:rsidRPr="002B52A4" w:rsidRDefault="002B52A4" w:rsidP="002B52A4">
      <w:pPr>
        <w:spacing w:after="120"/>
        <w:jc w:val="both"/>
        <w:rPr>
          <w:rFonts w:ascii="Times New Roman" w:hAnsi="Times New Roman" w:cs="Times New Roman"/>
        </w:rPr>
      </w:pPr>
    </w:p>
    <w:p w:rsidR="002B52A4" w:rsidRPr="00FA034E" w:rsidRDefault="00FA034E" w:rsidP="002B52A4">
      <w:pPr>
        <w:spacing w:after="120"/>
        <w:jc w:val="both"/>
        <w:rPr>
          <w:rFonts w:ascii="Times New Roman" w:hAnsi="Times New Roman" w:cs="Times New Roman"/>
          <w:b/>
        </w:rPr>
      </w:pPr>
      <w:r w:rsidRPr="00FA034E">
        <w:rPr>
          <w:rFonts w:ascii="Times New Roman" w:hAnsi="Times New Roman" w:cs="Times New Roman"/>
          <w:b/>
        </w:rPr>
        <w:t xml:space="preserve">Пятница. </w:t>
      </w:r>
      <w:r w:rsidR="002B52A4" w:rsidRPr="00FA034E">
        <w:rPr>
          <w:rFonts w:ascii="Times New Roman" w:hAnsi="Times New Roman" w:cs="Times New Roman"/>
          <w:b/>
        </w:rPr>
        <w:t>Д</w:t>
      </w:r>
      <w:r w:rsidRPr="00FA034E">
        <w:rPr>
          <w:rFonts w:ascii="Times New Roman" w:hAnsi="Times New Roman" w:cs="Times New Roman"/>
          <w:b/>
        </w:rPr>
        <w:t>ля дальнейшего исследования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«Гневно воскликнув: „Разве нам из этой скалы извести для вас воду?“ — они поставили себя на место Бога, словно чудодейственная сила заключалась в их бренных человеческих телах. Измученный постоянным бунтом и ропотом народа, Моисей потерял из виду своего Всемогущего Помощника и, будучи лишенный Божественной силы, запятнал себя проявлением человеческой слабости. Человек, который мог бы остаться до последнего момента незапятнанным, твердым, чистым и бескорыстным, при завершении своей работы в конце концов оказался побежденным. Бог оказался обесчещен перед всем собранием Израиля, в то время как Он мог бы быть возвеличен и прославлен» (Э. Уайт. Патриархи и пророки, с. 418).</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 горе преображения Моисей был вместе с вознесенным Илией. Отец послал их к Сыну как вестников света и славы. Следовательно, молитва Моисея, произнесенная им много столетий назад, наконец осуществилась. Он стоял на прекрасной горе среди наследия своего народа и свидетельствовал Тому, в Ком сосредоточились все обетования Израилю. Такова последняя сцена, открывающаяся взору смертных в истории этого человека, столь высоко прославленного Небом» (Э. Уайт. Патриархи и пророки, с. 479).</w:t>
      </w:r>
    </w:p>
    <w:p w:rsidR="002B52A4" w:rsidRPr="00FA034E" w:rsidRDefault="002B52A4" w:rsidP="002B52A4">
      <w:pPr>
        <w:spacing w:after="120"/>
        <w:jc w:val="both"/>
        <w:rPr>
          <w:rFonts w:ascii="Times New Roman" w:hAnsi="Times New Roman" w:cs="Times New Roman"/>
          <w:b/>
        </w:rPr>
      </w:pPr>
      <w:r w:rsidRPr="00FA034E">
        <w:rPr>
          <w:rFonts w:ascii="Times New Roman" w:hAnsi="Times New Roman" w:cs="Times New Roman"/>
          <w:b/>
        </w:rPr>
        <w:t>Вопросы для обсуждения:</w:t>
      </w:r>
    </w:p>
    <w:p w:rsidR="002B52A4" w:rsidRPr="00FA034E" w:rsidRDefault="002B52A4" w:rsidP="00FA034E">
      <w:pPr>
        <w:pStyle w:val="a3"/>
        <w:numPr>
          <w:ilvl w:val="0"/>
          <w:numId w:val="72"/>
        </w:numPr>
        <w:spacing w:after="120"/>
        <w:jc w:val="both"/>
        <w:rPr>
          <w:rFonts w:ascii="Times New Roman" w:hAnsi="Times New Roman" w:cs="Times New Roman"/>
        </w:rPr>
      </w:pPr>
      <w:r w:rsidRPr="00FA034E">
        <w:rPr>
          <w:rFonts w:ascii="Times New Roman" w:hAnsi="Times New Roman" w:cs="Times New Roman"/>
        </w:rPr>
        <w:t>Моисей был воскрешен и вознесен на небеса вскоре после своей смерти. Но, оказавшись на небе, Моисей, видимо, не имеет полноты радости, ведь он становится свидетелем ужасного беспорядка, творящего на земле. Какое счастье, что большинство из нас воскреснет после того, как вся борьба на земле закончится при Втором пришествии. Считаете ли вы это бо́льшим благословением, чем то, что испытал Моисей?</w:t>
      </w:r>
    </w:p>
    <w:p w:rsidR="002B52A4" w:rsidRPr="00FA034E" w:rsidRDefault="002B52A4" w:rsidP="00FA034E">
      <w:pPr>
        <w:pStyle w:val="a3"/>
        <w:numPr>
          <w:ilvl w:val="0"/>
          <w:numId w:val="72"/>
        </w:numPr>
        <w:spacing w:after="120"/>
        <w:jc w:val="both"/>
        <w:rPr>
          <w:rFonts w:ascii="Times New Roman" w:hAnsi="Times New Roman" w:cs="Times New Roman"/>
        </w:rPr>
      </w:pPr>
      <w:r w:rsidRPr="00FA034E">
        <w:rPr>
          <w:rFonts w:ascii="Times New Roman" w:hAnsi="Times New Roman" w:cs="Times New Roman"/>
        </w:rPr>
        <w:t>Как история смерти Моисея и его последующего воскресения показывает нам, что Новый Завет открывает нам больше, чем Ветхий Завет, и действительно может пролить на нее много нового света?</w:t>
      </w:r>
    </w:p>
    <w:p w:rsidR="002B52A4" w:rsidRPr="00FA034E" w:rsidRDefault="002B52A4" w:rsidP="00FA034E">
      <w:pPr>
        <w:pStyle w:val="a3"/>
        <w:numPr>
          <w:ilvl w:val="0"/>
          <w:numId w:val="72"/>
        </w:numPr>
        <w:spacing w:after="120"/>
        <w:jc w:val="both"/>
        <w:rPr>
          <w:rFonts w:ascii="Times New Roman" w:hAnsi="Times New Roman" w:cs="Times New Roman"/>
        </w:rPr>
      </w:pPr>
      <w:r w:rsidRPr="00FA034E">
        <w:rPr>
          <w:rFonts w:ascii="Times New Roman" w:hAnsi="Times New Roman" w:cs="Times New Roman"/>
        </w:rPr>
        <w:t>Как история жизни Моисея, включая его удар по скале в порыве гнева, является примером того, что значит жить по вере и быть спасенным верой независимо от дел закона?</w:t>
      </w:r>
    </w:p>
    <w:p w:rsidR="002B52A4" w:rsidRPr="00FA034E" w:rsidRDefault="002B52A4" w:rsidP="00FA034E">
      <w:pPr>
        <w:pStyle w:val="a3"/>
        <w:numPr>
          <w:ilvl w:val="0"/>
          <w:numId w:val="72"/>
        </w:numPr>
        <w:spacing w:after="120"/>
        <w:jc w:val="both"/>
        <w:rPr>
          <w:rFonts w:ascii="Times New Roman" w:hAnsi="Times New Roman" w:cs="Times New Roman"/>
        </w:rPr>
      </w:pPr>
      <w:r w:rsidRPr="00FA034E">
        <w:rPr>
          <w:rFonts w:ascii="Times New Roman" w:hAnsi="Times New Roman" w:cs="Times New Roman"/>
        </w:rPr>
        <w:t>Обсудите в классе обетование воскресения в конце времени. Почему оно занимает столь важное место во всех наших надеждах? Кроме того, если мы доверяем Богу в этом, то есть в воскрешении нас от смерти, то не должны ли мы доверять Ему и во всем остальном? В конце концов, если Он может сделать такое для нас, то есть ли для Него что-либо невозможное?</w:t>
      </w:r>
    </w:p>
    <w:p w:rsidR="002B52A4" w:rsidRPr="002B52A4" w:rsidRDefault="002B52A4" w:rsidP="0091663D">
      <w:pPr>
        <w:pStyle w:val="1"/>
      </w:pPr>
      <w:bookmarkStart w:id="26" w:name="_Toc78836954"/>
      <w:r w:rsidRPr="002B52A4">
        <w:t>К</w:t>
      </w:r>
      <w:r w:rsidR="0091663D" w:rsidRPr="002B52A4">
        <w:t xml:space="preserve">омментарий к уроку </w:t>
      </w:r>
      <w:r w:rsidRPr="002B52A4">
        <w:t>13</w:t>
      </w:r>
      <w:bookmarkEnd w:id="26"/>
      <w:r w:rsidRPr="002B52A4">
        <w:tab/>
      </w:r>
    </w:p>
    <w:p w:rsidR="002B52A4" w:rsidRPr="002B52A4" w:rsidRDefault="002B52A4" w:rsidP="002B52A4">
      <w:pPr>
        <w:spacing w:after="120"/>
        <w:jc w:val="both"/>
        <w:rPr>
          <w:rFonts w:ascii="Times New Roman" w:hAnsi="Times New Roman" w:cs="Times New Roman"/>
        </w:rPr>
      </w:pPr>
      <w:r w:rsidRPr="0091663D">
        <w:rPr>
          <w:rFonts w:ascii="Times New Roman" w:hAnsi="Times New Roman" w:cs="Times New Roman"/>
          <w:b/>
        </w:rPr>
        <w:t>К</w:t>
      </w:r>
      <w:r w:rsidR="0091663D" w:rsidRPr="0091663D">
        <w:rPr>
          <w:rFonts w:ascii="Times New Roman" w:hAnsi="Times New Roman" w:cs="Times New Roman"/>
          <w:b/>
        </w:rPr>
        <w:t>лючевой текст:</w:t>
      </w:r>
      <w:r w:rsidR="0091663D" w:rsidRPr="002B52A4">
        <w:rPr>
          <w:rFonts w:ascii="Times New Roman" w:hAnsi="Times New Roman" w:cs="Times New Roman"/>
        </w:rPr>
        <w:t xml:space="preserve"> </w:t>
      </w:r>
      <w:r w:rsidR="00C35B81">
        <w:rPr>
          <w:rFonts w:ascii="Times New Roman" w:hAnsi="Times New Roman" w:cs="Times New Roman"/>
        </w:rPr>
        <w:t>Иуд.</w:t>
      </w:r>
      <w:r w:rsidRPr="002B52A4">
        <w:rPr>
          <w:rFonts w:ascii="Times New Roman" w:hAnsi="Times New Roman" w:cs="Times New Roman"/>
        </w:rPr>
        <w:t>9.</w:t>
      </w:r>
    </w:p>
    <w:p w:rsidR="002B52A4" w:rsidRPr="00C35B81" w:rsidRDefault="002B52A4" w:rsidP="002B52A4">
      <w:pPr>
        <w:spacing w:after="120"/>
        <w:jc w:val="both"/>
        <w:rPr>
          <w:rFonts w:ascii="Times New Roman" w:hAnsi="Times New Roman" w:cs="Times New Roman"/>
        </w:rPr>
      </w:pPr>
      <w:r w:rsidRPr="00C35B81">
        <w:rPr>
          <w:rFonts w:ascii="Times New Roman" w:hAnsi="Times New Roman" w:cs="Times New Roman"/>
          <w:b/>
        </w:rPr>
        <w:t>Б</w:t>
      </w:r>
      <w:r w:rsidR="0091663D" w:rsidRPr="00C35B81">
        <w:rPr>
          <w:rFonts w:ascii="Times New Roman" w:hAnsi="Times New Roman" w:cs="Times New Roman"/>
          <w:b/>
        </w:rPr>
        <w:t>иблейские отрывки для исследования</w:t>
      </w:r>
      <w:r w:rsidRPr="00C35B81">
        <w:rPr>
          <w:rFonts w:ascii="Times New Roman" w:hAnsi="Times New Roman" w:cs="Times New Roman"/>
          <w:b/>
        </w:rPr>
        <w:t>:</w:t>
      </w:r>
      <w:r w:rsidRPr="002B52A4">
        <w:rPr>
          <w:rFonts w:ascii="Times New Roman" w:hAnsi="Times New Roman" w:cs="Times New Roman"/>
        </w:rPr>
        <w:t xml:space="preserve"> </w:t>
      </w:r>
      <w:r w:rsidR="00EB4407">
        <w:rPr>
          <w:rFonts w:ascii="Times New Roman" w:hAnsi="Times New Roman" w:cs="Times New Roman"/>
        </w:rPr>
        <w:t>Числ.</w:t>
      </w:r>
      <w:r w:rsidRPr="002B52A4">
        <w:rPr>
          <w:rFonts w:ascii="Times New Roman" w:hAnsi="Times New Roman" w:cs="Times New Roman"/>
        </w:rPr>
        <w:t xml:space="preserve">20:1–13; </w:t>
      </w:r>
      <w:r w:rsidR="00EB4407">
        <w:rPr>
          <w:rFonts w:ascii="Times New Roman" w:hAnsi="Times New Roman" w:cs="Times New Roman"/>
        </w:rPr>
        <w:t>Втор.</w:t>
      </w:r>
      <w:r w:rsidRPr="002B52A4">
        <w:rPr>
          <w:rFonts w:ascii="Times New Roman" w:hAnsi="Times New Roman" w:cs="Times New Roman"/>
        </w:rPr>
        <w:t>34;</w:t>
      </w:r>
      <w:r w:rsidR="00C35B81">
        <w:rPr>
          <w:rFonts w:ascii="Times New Roman" w:hAnsi="Times New Roman" w:cs="Times New Roman"/>
        </w:rPr>
        <w:t xml:space="preserve"> </w:t>
      </w:r>
      <w:r w:rsidRPr="00C35B81">
        <w:rPr>
          <w:rFonts w:ascii="Times New Roman" w:hAnsi="Times New Roman" w:cs="Times New Roman"/>
        </w:rPr>
        <w:t>1</w:t>
      </w:r>
      <w:r w:rsidRPr="002B52A4">
        <w:rPr>
          <w:rFonts w:ascii="Times New Roman" w:hAnsi="Times New Roman" w:cs="Times New Roman"/>
        </w:rPr>
        <w:t>Кор</w:t>
      </w:r>
      <w:r w:rsidRPr="00C35B81">
        <w:rPr>
          <w:rFonts w:ascii="Times New Roman" w:hAnsi="Times New Roman" w:cs="Times New Roman"/>
        </w:rPr>
        <w:t>.15:13–22.</w:t>
      </w:r>
    </w:p>
    <w:p w:rsidR="002B52A4" w:rsidRPr="003F5EB3" w:rsidRDefault="002B52A4" w:rsidP="002B52A4">
      <w:pPr>
        <w:spacing w:after="120"/>
        <w:jc w:val="both"/>
        <w:rPr>
          <w:rFonts w:ascii="Times New Roman" w:hAnsi="Times New Roman" w:cs="Times New Roman"/>
          <w:b/>
        </w:rPr>
      </w:pPr>
      <w:r w:rsidRPr="003F5EB3">
        <w:rPr>
          <w:rFonts w:ascii="Times New Roman" w:hAnsi="Times New Roman" w:cs="Times New Roman"/>
          <w:b/>
        </w:rPr>
        <w:t>Ч</w:t>
      </w:r>
      <w:r w:rsidR="003F5EB3" w:rsidRPr="003F5EB3">
        <w:rPr>
          <w:rFonts w:ascii="Times New Roman" w:hAnsi="Times New Roman" w:cs="Times New Roman"/>
          <w:b/>
        </w:rPr>
        <w:t>асть</w:t>
      </w:r>
      <w:r w:rsidRPr="003F5EB3">
        <w:rPr>
          <w:rFonts w:ascii="Times New Roman" w:hAnsi="Times New Roman" w:cs="Times New Roman"/>
          <w:b/>
        </w:rPr>
        <w:t xml:space="preserve"> </w:t>
      </w:r>
      <w:r w:rsidRPr="003F5EB3">
        <w:rPr>
          <w:rFonts w:ascii="Times New Roman" w:hAnsi="Times New Roman" w:cs="Times New Roman"/>
          <w:b/>
          <w:lang w:val="en-US"/>
        </w:rPr>
        <w:t>I</w:t>
      </w:r>
      <w:r w:rsidRPr="003F5EB3">
        <w:rPr>
          <w:rFonts w:ascii="Times New Roman" w:hAnsi="Times New Roman" w:cs="Times New Roman"/>
          <w:b/>
        </w:rPr>
        <w:t>: О</w:t>
      </w:r>
      <w:r w:rsidR="003F5EB3" w:rsidRPr="003F5EB3">
        <w:rPr>
          <w:rFonts w:ascii="Times New Roman" w:hAnsi="Times New Roman" w:cs="Times New Roman"/>
          <w:b/>
        </w:rPr>
        <w:t>бзор</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Этот последний урок данного пособия по изучению Библии будет посвящен последней главе (заключению) книги Второзаконие. Начало этой главы перекликается с началом вступления этой книги (см. </w:t>
      </w:r>
      <w:r w:rsidR="00EB4407">
        <w:rPr>
          <w:rFonts w:ascii="Times New Roman" w:hAnsi="Times New Roman" w:cs="Times New Roman"/>
        </w:rPr>
        <w:t>Втор.</w:t>
      </w:r>
      <w:r w:rsidRPr="002B52A4">
        <w:rPr>
          <w:rFonts w:ascii="Times New Roman" w:hAnsi="Times New Roman" w:cs="Times New Roman"/>
        </w:rPr>
        <w:t>1:5). Оба отрывка помещают Моисея на «равнинах Моавитских», «что против Иерихона» (</w:t>
      </w:r>
      <w:r w:rsidR="00EB4407">
        <w:rPr>
          <w:rFonts w:ascii="Times New Roman" w:hAnsi="Times New Roman" w:cs="Times New Roman"/>
        </w:rPr>
        <w:t>Втор.</w:t>
      </w:r>
      <w:r w:rsidRPr="002B52A4">
        <w:rPr>
          <w:rFonts w:ascii="Times New Roman" w:hAnsi="Times New Roman" w:cs="Times New Roman"/>
        </w:rPr>
        <w:t xml:space="preserve">34:1; ср. </w:t>
      </w:r>
      <w:r w:rsidR="00EB4407">
        <w:rPr>
          <w:rFonts w:ascii="Times New Roman" w:hAnsi="Times New Roman" w:cs="Times New Roman"/>
        </w:rPr>
        <w:t>Втор.</w:t>
      </w:r>
      <w:r w:rsidRPr="002B52A4">
        <w:rPr>
          <w:rFonts w:ascii="Times New Roman" w:hAnsi="Times New Roman" w:cs="Times New Roman"/>
        </w:rPr>
        <w:t xml:space="preserve">1:5; ср. </w:t>
      </w:r>
      <w:r w:rsidR="00EB4407">
        <w:rPr>
          <w:rFonts w:ascii="Times New Roman" w:hAnsi="Times New Roman" w:cs="Times New Roman"/>
        </w:rPr>
        <w:t>Числ.</w:t>
      </w:r>
      <w:r w:rsidRPr="002B52A4">
        <w:rPr>
          <w:rFonts w:ascii="Times New Roman" w:hAnsi="Times New Roman" w:cs="Times New Roman"/>
        </w:rPr>
        <w:t>36:13), непосредственно перед завладением Землей обетованной. В этот раз, однако, Моисей поднимается на вершину горы, откуда ему открывается вид на всю страну.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Этот отрывок о смерти Моисея фактически продолжает </w:t>
      </w:r>
      <w:r w:rsidR="00EB4407">
        <w:rPr>
          <w:rFonts w:ascii="Times New Roman" w:hAnsi="Times New Roman" w:cs="Times New Roman"/>
        </w:rPr>
        <w:t>Втор.</w:t>
      </w:r>
      <w:r w:rsidRPr="002B52A4">
        <w:rPr>
          <w:rFonts w:ascii="Times New Roman" w:hAnsi="Times New Roman" w:cs="Times New Roman"/>
        </w:rPr>
        <w:t xml:space="preserve">32:48–52 (до благословения Моисея во </w:t>
      </w:r>
      <w:r w:rsidR="00EB4407">
        <w:rPr>
          <w:rFonts w:ascii="Times New Roman" w:hAnsi="Times New Roman" w:cs="Times New Roman"/>
        </w:rPr>
        <w:t>Втор.</w:t>
      </w:r>
      <w:r w:rsidRPr="002B52A4">
        <w:rPr>
          <w:rFonts w:ascii="Times New Roman" w:hAnsi="Times New Roman" w:cs="Times New Roman"/>
        </w:rPr>
        <w:t xml:space="preserve">33), из которого мы узнаем, что Моисей пришел на то место по воле Божьей (см. </w:t>
      </w:r>
      <w:r w:rsidR="00EB4407">
        <w:rPr>
          <w:rFonts w:ascii="Times New Roman" w:hAnsi="Times New Roman" w:cs="Times New Roman"/>
        </w:rPr>
        <w:t>Втор.</w:t>
      </w:r>
      <w:r w:rsidRPr="002B52A4">
        <w:rPr>
          <w:rFonts w:ascii="Times New Roman" w:hAnsi="Times New Roman" w:cs="Times New Roman"/>
        </w:rPr>
        <w:t>32:48), и в котором Бог объясняет, почему Моисей не сможет наслаждаться жизнью в этой земле. В этом уроке мы сосредоточим внимание на воскресении Моисея — событии, которое не изложено подробно в этой книге, хотя оно предполагается благодаря нескольким текстуальным подсказкам. Мы исследуем значение события воскрешения Моисея для нашего понимания воскрешения всего человечества и для нашей надежды на жизнь вечную на новой земле.</w:t>
      </w:r>
    </w:p>
    <w:p w:rsidR="002B52A4" w:rsidRPr="003F5EB3" w:rsidRDefault="002B52A4" w:rsidP="002B52A4">
      <w:pPr>
        <w:spacing w:after="120"/>
        <w:jc w:val="both"/>
        <w:rPr>
          <w:rFonts w:ascii="Times New Roman" w:hAnsi="Times New Roman" w:cs="Times New Roman"/>
          <w:b/>
        </w:rPr>
      </w:pPr>
      <w:r w:rsidRPr="003F5EB3">
        <w:rPr>
          <w:rFonts w:ascii="Times New Roman" w:hAnsi="Times New Roman" w:cs="Times New Roman"/>
          <w:b/>
        </w:rPr>
        <w:lastRenderedPageBreak/>
        <w:t>Т</w:t>
      </w:r>
      <w:r w:rsidR="003F5EB3" w:rsidRPr="003F5EB3">
        <w:rPr>
          <w:rFonts w:ascii="Times New Roman" w:hAnsi="Times New Roman" w:cs="Times New Roman"/>
          <w:b/>
        </w:rPr>
        <w:t>емы урока: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Мы исследуем несколько тем, которые будут являться</w:t>
      </w:r>
      <w:r w:rsidR="003F5EB3">
        <w:rPr>
          <w:rFonts w:ascii="Times New Roman" w:hAnsi="Times New Roman" w:cs="Times New Roman"/>
        </w:rPr>
        <w:t xml:space="preserve"> </w:t>
      </w:r>
      <w:r w:rsidRPr="002B52A4">
        <w:rPr>
          <w:rFonts w:ascii="Times New Roman" w:hAnsi="Times New Roman" w:cs="Times New Roman"/>
        </w:rPr>
        <w:t>«истиной для настоящего времени», актуальной для Божьего народа сейчас:</w:t>
      </w:r>
    </w:p>
    <w:p w:rsidR="002B52A4" w:rsidRPr="003F5EB3" w:rsidRDefault="002B52A4" w:rsidP="003F5EB3">
      <w:pPr>
        <w:pStyle w:val="a3"/>
        <w:numPr>
          <w:ilvl w:val="0"/>
          <w:numId w:val="73"/>
        </w:numPr>
        <w:spacing w:after="120"/>
        <w:jc w:val="both"/>
        <w:rPr>
          <w:rFonts w:ascii="Times New Roman" w:hAnsi="Times New Roman" w:cs="Times New Roman"/>
        </w:rPr>
      </w:pPr>
      <w:r w:rsidRPr="003F5EB3">
        <w:rPr>
          <w:rFonts w:ascii="Times New Roman" w:hAnsi="Times New Roman" w:cs="Times New Roman"/>
        </w:rPr>
        <w:t>Справедливость и милость</w:t>
      </w:r>
    </w:p>
    <w:p w:rsidR="002B52A4" w:rsidRPr="003F5EB3" w:rsidRDefault="002B52A4" w:rsidP="003F5EB3">
      <w:pPr>
        <w:pStyle w:val="a3"/>
        <w:numPr>
          <w:ilvl w:val="0"/>
          <w:numId w:val="73"/>
        </w:numPr>
        <w:spacing w:after="120"/>
        <w:jc w:val="both"/>
        <w:rPr>
          <w:rFonts w:ascii="Times New Roman" w:hAnsi="Times New Roman" w:cs="Times New Roman"/>
        </w:rPr>
      </w:pPr>
      <w:r w:rsidRPr="003F5EB3">
        <w:rPr>
          <w:rFonts w:ascii="Times New Roman" w:hAnsi="Times New Roman" w:cs="Times New Roman"/>
        </w:rPr>
        <w:t>Смерть и воскресение</w:t>
      </w:r>
    </w:p>
    <w:p w:rsidR="002B52A4" w:rsidRPr="003F5EB3" w:rsidRDefault="002B52A4" w:rsidP="003F5EB3">
      <w:pPr>
        <w:pStyle w:val="a3"/>
        <w:numPr>
          <w:ilvl w:val="0"/>
          <w:numId w:val="73"/>
        </w:numPr>
        <w:spacing w:after="120"/>
        <w:jc w:val="both"/>
        <w:rPr>
          <w:rFonts w:ascii="Times New Roman" w:hAnsi="Times New Roman" w:cs="Times New Roman"/>
        </w:rPr>
      </w:pPr>
      <w:r w:rsidRPr="003F5EB3">
        <w:rPr>
          <w:rFonts w:ascii="Times New Roman" w:hAnsi="Times New Roman" w:cs="Times New Roman"/>
        </w:rPr>
        <w:t>Великая борьба</w:t>
      </w:r>
    </w:p>
    <w:p w:rsidR="002B52A4" w:rsidRPr="003F5EB3" w:rsidRDefault="002B52A4" w:rsidP="002B52A4">
      <w:pPr>
        <w:spacing w:after="120"/>
        <w:jc w:val="both"/>
        <w:rPr>
          <w:rFonts w:ascii="Times New Roman" w:hAnsi="Times New Roman" w:cs="Times New Roman"/>
          <w:b/>
        </w:rPr>
      </w:pPr>
      <w:r w:rsidRPr="003F5EB3">
        <w:rPr>
          <w:rFonts w:ascii="Times New Roman" w:hAnsi="Times New Roman" w:cs="Times New Roman"/>
          <w:b/>
        </w:rPr>
        <w:t>Ч</w:t>
      </w:r>
      <w:r w:rsidR="003F5EB3" w:rsidRPr="003F5EB3">
        <w:rPr>
          <w:rFonts w:ascii="Times New Roman" w:hAnsi="Times New Roman" w:cs="Times New Roman"/>
          <w:b/>
        </w:rPr>
        <w:t>асть</w:t>
      </w:r>
      <w:r w:rsidRPr="003F5EB3">
        <w:rPr>
          <w:rFonts w:ascii="Times New Roman" w:hAnsi="Times New Roman" w:cs="Times New Roman"/>
          <w:b/>
        </w:rPr>
        <w:t xml:space="preserve"> II: К</w:t>
      </w:r>
      <w:r w:rsidR="003F5EB3" w:rsidRPr="003F5EB3">
        <w:rPr>
          <w:rFonts w:ascii="Times New Roman" w:hAnsi="Times New Roman" w:cs="Times New Roman"/>
          <w:b/>
        </w:rPr>
        <w:t>омментарий</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 и книга Второзаконие, книга Бытие заканчивается смертью, но без упоминания могилы, а в связи (Египет)</w:t>
      </w:r>
      <w:r w:rsidR="003F5EB3">
        <w:rPr>
          <w:rFonts w:ascii="Times New Roman" w:hAnsi="Times New Roman" w:cs="Times New Roman"/>
        </w:rPr>
        <w:t xml:space="preserve"> </w:t>
      </w:r>
      <w:r w:rsidRPr="002B52A4">
        <w:rPr>
          <w:rFonts w:ascii="Times New Roman" w:hAnsi="Times New Roman" w:cs="Times New Roman"/>
        </w:rPr>
        <w:t>с Землей обетованной (</w:t>
      </w:r>
      <w:r w:rsidR="0021428F">
        <w:rPr>
          <w:rFonts w:ascii="Times New Roman" w:hAnsi="Times New Roman" w:cs="Times New Roman"/>
        </w:rPr>
        <w:t>Быт.</w:t>
      </w:r>
      <w:r w:rsidRPr="002B52A4">
        <w:rPr>
          <w:rFonts w:ascii="Times New Roman" w:hAnsi="Times New Roman" w:cs="Times New Roman"/>
        </w:rPr>
        <w:t xml:space="preserve">50:26). Книга Бытие, как и все Пятикнижие, начинается с Творения и Едемского сада и заканчивается упоминанием Земли обетованной, указывая на новое небо и новую землю. Значение этих двух событий будет повторяться в Писаниях. Такая литературная особенность присутствует в структуре нескольких книг Библии: взгляните, например, на книгу пророка Исаии, которая также начинается с Творения (см. </w:t>
      </w:r>
      <w:r w:rsidR="00E40503">
        <w:rPr>
          <w:rFonts w:ascii="Times New Roman" w:hAnsi="Times New Roman" w:cs="Times New Roman"/>
        </w:rPr>
        <w:t>Ис.</w:t>
      </w:r>
      <w:r w:rsidRPr="002B52A4">
        <w:rPr>
          <w:rFonts w:ascii="Times New Roman" w:hAnsi="Times New Roman" w:cs="Times New Roman"/>
        </w:rPr>
        <w:t xml:space="preserve">1:2) и заканчивается упоминанием Творения «нового неба и новой земли» (см. </w:t>
      </w:r>
      <w:r w:rsidR="00E40503">
        <w:rPr>
          <w:rFonts w:ascii="Times New Roman" w:hAnsi="Times New Roman" w:cs="Times New Roman"/>
        </w:rPr>
        <w:t>Ис.</w:t>
      </w:r>
      <w:r w:rsidRPr="002B52A4">
        <w:rPr>
          <w:rFonts w:ascii="Times New Roman" w:hAnsi="Times New Roman" w:cs="Times New Roman"/>
        </w:rPr>
        <w:t xml:space="preserve">66:22) и надеждой на вечное поклонение (см. </w:t>
      </w:r>
      <w:r w:rsidR="00E40503">
        <w:rPr>
          <w:rFonts w:ascii="Times New Roman" w:hAnsi="Times New Roman" w:cs="Times New Roman"/>
        </w:rPr>
        <w:t>Ис.</w:t>
      </w:r>
      <w:r w:rsidRPr="002B52A4">
        <w:rPr>
          <w:rFonts w:ascii="Times New Roman" w:hAnsi="Times New Roman" w:cs="Times New Roman"/>
        </w:rPr>
        <w:t xml:space="preserve">66:23), в отличие от последствий смерти (см. </w:t>
      </w:r>
      <w:r w:rsidR="00E40503">
        <w:rPr>
          <w:rFonts w:ascii="Times New Roman" w:hAnsi="Times New Roman" w:cs="Times New Roman"/>
        </w:rPr>
        <w:t>Ис.</w:t>
      </w:r>
      <w:r w:rsidRPr="002B52A4">
        <w:rPr>
          <w:rFonts w:ascii="Times New Roman" w:hAnsi="Times New Roman" w:cs="Times New Roman"/>
        </w:rPr>
        <w:t>66:24).</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Книга Екклесиаста начина</w:t>
      </w:r>
      <w:r w:rsidR="003F5EB3">
        <w:rPr>
          <w:rFonts w:ascii="Times New Roman" w:hAnsi="Times New Roman" w:cs="Times New Roman"/>
        </w:rPr>
        <w:t>ется с Творения мира (см. Еккл.</w:t>
      </w:r>
      <w:r w:rsidRPr="002B52A4">
        <w:rPr>
          <w:rFonts w:ascii="Times New Roman" w:hAnsi="Times New Roman" w:cs="Times New Roman"/>
        </w:rPr>
        <w:t>1–11) и заканчивае</w:t>
      </w:r>
      <w:r w:rsidR="003F5EB3">
        <w:rPr>
          <w:rFonts w:ascii="Times New Roman" w:hAnsi="Times New Roman" w:cs="Times New Roman"/>
        </w:rPr>
        <w:t>тся разрушением мира (см. Еккл.</w:t>
      </w:r>
      <w:r w:rsidRPr="002B52A4">
        <w:rPr>
          <w:rFonts w:ascii="Times New Roman" w:hAnsi="Times New Roman" w:cs="Times New Roman"/>
        </w:rPr>
        <w:t>1</w:t>
      </w:r>
      <w:r w:rsidR="003F5EB3">
        <w:rPr>
          <w:rFonts w:ascii="Times New Roman" w:hAnsi="Times New Roman" w:cs="Times New Roman"/>
        </w:rPr>
        <w:t>2:1–7) и Судным днем (см. Еккл.</w:t>
      </w:r>
      <w:r w:rsidRPr="002B52A4">
        <w:rPr>
          <w:rFonts w:ascii="Times New Roman" w:hAnsi="Times New Roman" w:cs="Times New Roman"/>
        </w:rPr>
        <w:t>12:14). Книга Даниила начинается с отсылки к Творению, когда Даниил обосновывает свое питание, намекая на повествование о со</w:t>
      </w:r>
      <w:r w:rsidR="003F5EB3">
        <w:rPr>
          <w:rFonts w:ascii="Times New Roman" w:hAnsi="Times New Roman" w:cs="Times New Roman"/>
        </w:rPr>
        <w:t>творении мира в Бытии (см. Дан.</w:t>
      </w:r>
      <w:r w:rsidRPr="002B52A4">
        <w:rPr>
          <w:rFonts w:ascii="Times New Roman" w:hAnsi="Times New Roman" w:cs="Times New Roman"/>
        </w:rPr>
        <w:t xml:space="preserve">1:12; ср. </w:t>
      </w:r>
      <w:r w:rsidR="0021428F">
        <w:rPr>
          <w:rFonts w:ascii="Times New Roman" w:hAnsi="Times New Roman" w:cs="Times New Roman"/>
        </w:rPr>
        <w:t>Быт.</w:t>
      </w:r>
      <w:r w:rsidRPr="002B52A4">
        <w:rPr>
          <w:rFonts w:ascii="Times New Roman" w:hAnsi="Times New Roman" w:cs="Times New Roman"/>
        </w:rPr>
        <w:t xml:space="preserve">1:29). Такая же структура снова появляется в Новом Завете. Иоанн, который начинает свое Евангелие с упоминания о событии Творения (см. </w:t>
      </w:r>
      <w:r w:rsidR="00EB4407">
        <w:rPr>
          <w:rFonts w:ascii="Times New Roman" w:hAnsi="Times New Roman" w:cs="Times New Roman"/>
        </w:rPr>
        <w:t>Иоан.</w:t>
      </w:r>
      <w:r w:rsidR="009D5C4E">
        <w:rPr>
          <w:rFonts w:ascii="Times New Roman" w:hAnsi="Times New Roman" w:cs="Times New Roman"/>
        </w:rPr>
        <w:t>1:1–</w:t>
      </w:r>
      <w:r w:rsidRPr="002B52A4">
        <w:rPr>
          <w:rFonts w:ascii="Times New Roman" w:hAnsi="Times New Roman" w:cs="Times New Roman"/>
        </w:rPr>
        <w:t xml:space="preserve">10), заканчивает свою апокалиптическую книгу надеждой на пришествие Иисуса Христа и установление Божьего Царства (см. </w:t>
      </w:r>
      <w:r w:rsidR="00355B22">
        <w:rPr>
          <w:rFonts w:ascii="Times New Roman" w:hAnsi="Times New Roman" w:cs="Times New Roman"/>
        </w:rPr>
        <w:t>Откр.</w:t>
      </w:r>
      <w:r w:rsidRPr="002B52A4">
        <w:rPr>
          <w:rFonts w:ascii="Times New Roman" w:hAnsi="Times New Roman" w:cs="Times New Roman"/>
        </w:rPr>
        <w:t>21:22</w:t>
      </w:r>
      <w:r w:rsidR="003F5EB3">
        <w:rPr>
          <w:rFonts w:ascii="Times New Roman" w:hAnsi="Times New Roman" w:cs="Times New Roman"/>
        </w:rPr>
        <w:t>-</w:t>
      </w:r>
      <w:r w:rsidRPr="002B52A4">
        <w:rPr>
          <w:rFonts w:ascii="Times New Roman" w:hAnsi="Times New Roman" w:cs="Times New Roman"/>
        </w:rPr>
        <w:t>23).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Можно считать, что весть, заложенная в такой структуре, повлияла на расположение книг в Библии, которая начинается с Творения (</w:t>
      </w:r>
      <w:r w:rsidR="0021428F">
        <w:rPr>
          <w:rFonts w:ascii="Times New Roman" w:hAnsi="Times New Roman" w:cs="Times New Roman"/>
        </w:rPr>
        <w:t>Быт.</w:t>
      </w:r>
      <w:r w:rsidRPr="002B52A4">
        <w:rPr>
          <w:rFonts w:ascii="Times New Roman" w:hAnsi="Times New Roman" w:cs="Times New Roman"/>
        </w:rPr>
        <w:t>1–2) и заканчивается мессианскими о</w:t>
      </w:r>
      <w:r w:rsidR="009D5C4E">
        <w:rPr>
          <w:rFonts w:ascii="Times New Roman" w:hAnsi="Times New Roman" w:cs="Times New Roman"/>
        </w:rPr>
        <w:t>жиданиями и надеждами (см. Мал.</w:t>
      </w:r>
      <w:r w:rsidRPr="002B52A4">
        <w:rPr>
          <w:rFonts w:ascii="Times New Roman" w:hAnsi="Times New Roman" w:cs="Times New Roman"/>
        </w:rPr>
        <w:t xml:space="preserve">4:5; </w:t>
      </w:r>
      <w:r w:rsidR="00355B22">
        <w:rPr>
          <w:rFonts w:ascii="Times New Roman" w:hAnsi="Times New Roman" w:cs="Times New Roman"/>
        </w:rPr>
        <w:t>Откр.</w:t>
      </w:r>
      <w:r w:rsidRPr="002B52A4">
        <w:rPr>
          <w:rFonts w:ascii="Times New Roman" w:hAnsi="Times New Roman" w:cs="Times New Roman"/>
        </w:rPr>
        <w:t xml:space="preserve">22:20). Заметьте также, что такой ход мыслей вдохновил единственное библейское определение веры: «Вера есть осуществление ожидаемого [надежда на Царство Божье, ср. </w:t>
      </w:r>
      <w:r w:rsidR="00EB4407">
        <w:rPr>
          <w:rFonts w:ascii="Times New Roman" w:hAnsi="Times New Roman" w:cs="Times New Roman"/>
        </w:rPr>
        <w:t>Евр.</w:t>
      </w:r>
      <w:r w:rsidRPr="002B52A4">
        <w:rPr>
          <w:rFonts w:ascii="Times New Roman" w:hAnsi="Times New Roman" w:cs="Times New Roman"/>
        </w:rPr>
        <w:t xml:space="preserve">11:13–16] и уверенность в невидимом [Творение, ср. </w:t>
      </w:r>
      <w:r w:rsidR="00EB4407">
        <w:rPr>
          <w:rFonts w:ascii="Times New Roman" w:hAnsi="Times New Roman" w:cs="Times New Roman"/>
        </w:rPr>
        <w:t>Евр.</w:t>
      </w:r>
      <w:r w:rsidRPr="002B52A4">
        <w:rPr>
          <w:rFonts w:ascii="Times New Roman" w:hAnsi="Times New Roman" w:cs="Times New Roman"/>
        </w:rPr>
        <w:t>11:3]». Такая литературная особенность важна, поскольку она свидетельствует об огромном значении истории о воскрешении Моисея в конце книги Второзаконие и об ее актуальной вести для читателей Библии.</w:t>
      </w:r>
    </w:p>
    <w:p w:rsidR="002B52A4" w:rsidRPr="009D5C4E" w:rsidRDefault="002B52A4" w:rsidP="002B52A4">
      <w:pPr>
        <w:spacing w:after="120"/>
        <w:jc w:val="both"/>
        <w:rPr>
          <w:rFonts w:ascii="Times New Roman" w:hAnsi="Times New Roman" w:cs="Times New Roman"/>
          <w:b/>
        </w:rPr>
      </w:pPr>
      <w:r w:rsidRPr="009D5C4E">
        <w:rPr>
          <w:rFonts w:ascii="Times New Roman" w:hAnsi="Times New Roman" w:cs="Times New Roman"/>
          <w:b/>
        </w:rPr>
        <w:t>О</w:t>
      </w:r>
      <w:r w:rsidR="009D5C4E" w:rsidRPr="009D5C4E">
        <w:rPr>
          <w:rFonts w:ascii="Times New Roman" w:hAnsi="Times New Roman" w:cs="Times New Roman"/>
          <w:b/>
        </w:rPr>
        <w:t>суждение</w:t>
      </w:r>
      <w:r w:rsidRPr="009D5C4E">
        <w:rPr>
          <w:rFonts w:ascii="Times New Roman" w:hAnsi="Times New Roman" w:cs="Times New Roman"/>
          <w:b/>
        </w:rPr>
        <w:t xml:space="preserve"> М</w:t>
      </w:r>
      <w:r w:rsidR="009D5C4E" w:rsidRPr="009D5C4E">
        <w:rPr>
          <w:rFonts w:ascii="Times New Roman" w:hAnsi="Times New Roman" w:cs="Times New Roman"/>
          <w:b/>
        </w:rPr>
        <w:t>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Бог напоминает о том случае, когда Моисей согрешил против Него (см. </w:t>
      </w:r>
      <w:r w:rsidR="00EB4407">
        <w:rPr>
          <w:rFonts w:ascii="Times New Roman" w:hAnsi="Times New Roman" w:cs="Times New Roman"/>
        </w:rPr>
        <w:t>Втор.</w:t>
      </w:r>
      <w:r w:rsidRPr="002B52A4">
        <w:rPr>
          <w:rFonts w:ascii="Times New Roman" w:hAnsi="Times New Roman" w:cs="Times New Roman"/>
        </w:rPr>
        <w:t>32:51) у Меривы в Кадесе, когда он дважды ударил по скале. Как отмечает Эллен Уайт, «Моисей</w:t>
      </w:r>
      <w:r w:rsidR="009D5C4E">
        <w:rPr>
          <w:rFonts w:ascii="Times New Roman" w:hAnsi="Times New Roman" w:cs="Times New Roman"/>
        </w:rPr>
        <w:t xml:space="preserve"> </w:t>
      </w:r>
      <w:r w:rsidRPr="002B52A4">
        <w:rPr>
          <w:rFonts w:ascii="Times New Roman" w:hAnsi="Times New Roman" w:cs="Times New Roman"/>
        </w:rPr>
        <w:t>проявил недоверие к Богу» (Патриархи и пророки, с. 417). Божий ответ подразумевает, что это был вопрос веры: «Вы не поверили Мне» (</w:t>
      </w:r>
      <w:r w:rsidR="00EB4407">
        <w:rPr>
          <w:rFonts w:ascii="Times New Roman" w:hAnsi="Times New Roman" w:cs="Times New Roman"/>
        </w:rPr>
        <w:t>Числ.</w:t>
      </w:r>
      <w:r w:rsidRPr="002B52A4">
        <w:rPr>
          <w:rFonts w:ascii="Times New Roman" w:hAnsi="Times New Roman" w:cs="Times New Roman"/>
        </w:rPr>
        <w:t>20:12). Такое осуждение может быть разъяснено в свете случая с манной, когда народ сосредоточил внимание на самом хлебе и потерял связь с Подателем хлеба (см. Урок 12 в разделе «Жить словом»). Отношение Моисея, по-видимому, было того же духа, что у израильтян. Вместо того, чтобы помолиться и воззвать к Богу о чуде, он ударил по скале, словно решением проблемы жажды израильтян была вода, вытекающая из самой скалы, а не от Самого Творца.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Ошибка Моисея заключалась в том, что он не обратился к Богу, не прославил Его. Вместо этого он повел себя как египетский волхв, полагающийся на силу магии, а не на силу Божью. Он даже включил себя в местоимение «мы», в способность дать воду: «Разве нам... извести для вас воду?..» (</w:t>
      </w:r>
      <w:r w:rsidR="00EB4407">
        <w:rPr>
          <w:rFonts w:ascii="Times New Roman" w:hAnsi="Times New Roman" w:cs="Times New Roman"/>
        </w:rPr>
        <w:t>Числ.</w:t>
      </w:r>
      <w:r w:rsidRPr="002B52A4">
        <w:rPr>
          <w:rFonts w:ascii="Times New Roman" w:hAnsi="Times New Roman" w:cs="Times New Roman"/>
        </w:rPr>
        <w:t>20:10; курсив автора). Грех Моисея — это ошибка любого начальника — искушение заменить Бога.</w:t>
      </w:r>
    </w:p>
    <w:p w:rsidR="002B52A4" w:rsidRPr="009D5C4E" w:rsidRDefault="002B52A4" w:rsidP="002B52A4">
      <w:pPr>
        <w:spacing w:after="120"/>
        <w:jc w:val="both"/>
        <w:rPr>
          <w:rFonts w:ascii="Times New Roman" w:hAnsi="Times New Roman" w:cs="Times New Roman"/>
          <w:b/>
        </w:rPr>
      </w:pPr>
      <w:r w:rsidRPr="009D5C4E">
        <w:rPr>
          <w:rFonts w:ascii="Times New Roman" w:hAnsi="Times New Roman" w:cs="Times New Roman"/>
          <w:b/>
        </w:rPr>
        <w:t>В</w:t>
      </w:r>
      <w:r w:rsidR="009D5C4E" w:rsidRPr="009D5C4E">
        <w:rPr>
          <w:rFonts w:ascii="Times New Roman" w:hAnsi="Times New Roman" w:cs="Times New Roman"/>
          <w:b/>
        </w:rPr>
        <w:t>опросы для размышления и обсуждения:</w:t>
      </w:r>
    </w:p>
    <w:p w:rsidR="002B52A4" w:rsidRPr="009D5C4E" w:rsidRDefault="002B52A4" w:rsidP="009D5C4E">
      <w:pPr>
        <w:pStyle w:val="a3"/>
        <w:numPr>
          <w:ilvl w:val="0"/>
          <w:numId w:val="74"/>
        </w:numPr>
        <w:spacing w:after="120"/>
        <w:jc w:val="both"/>
        <w:rPr>
          <w:rFonts w:ascii="Times New Roman" w:hAnsi="Times New Roman" w:cs="Times New Roman"/>
        </w:rPr>
      </w:pPr>
      <w:r w:rsidRPr="009D5C4E">
        <w:rPr>
          <w:rFonts w:ascii="Times New Roman" w:hAnsi="Times New Roman" w:cs="Times New Roman"/>
        </w:rPr>
        <w:t xml:space="preserve">Прочитайте </w:t>
      </w:r>
      <w:r w:rsidR="00EB4407" w:rsidRPr="009D5C4E">
        <w:rPr>
          <w:rFonts w:ascii="Times New Roman" w:hAnsi="Times New Roman" w:cs="Times New Roman"/>
        </w:rPr>
        <w:t>Числ.</w:t>
      </w:r>
      <w:r w:rsidRPr="009D5C4E">
        <w:rPr>
          <w:rFonts w:ascii="Times New Roman" w:hAnsi="Times New Roman" w:cs="Times New Roman"/>
        </w:rPr>
        <w:t>20:1–13. Какие еще ошибки допустил Моисей в своем ответе народу, из-за которых он заслужил Божье осуждение?</w:t>
      </w:r>
    </w:p>
    <w:p w:rsidR="002B52A4" w:rsidRPr="009D5C4E" w:rsidRDefault="002B52A4" w:rsidP="009D5C4E">
      <w:pPr>
        <w:pStyle w:val="a3"/>
        <w:numPr>
          <w:ilvl w:val="0"/>
          <w:numId w:val="74"/>
        </w:numPr>
        <w:spacing w:after="120"/>
        <w:jc w:val="both"/>
        <w:rPr>
          <w:rFonts w:ascii="Times New Roman" w:hAnsi="Times New Roman" w:cs="Times New Roman"/>
        </w:rPr>
      </w:pPr>
      <w:r w:rsidRPr="009D5C4E">
        <w:rPr>
          <w:rFonts w:ascii="Times New Roman" w:hAnsi="Times New Roman" w:cs="Times New Roman"/>
        </w:rPr>
        <w:t>Какова разница между призывом к скале и ударом по ней?</w:t>
      </w:r>
    </w:p>
    <w:p w:rsidR="002B52A4" w:rsidRPr="009D5C4E" w:rsidRDefault="002B52A4" w:rsidP="002B52A4">
      <w:pPr>
        <w:spacing w:after="120"/>
        <w:jc w:val="both"/>
        <w:rPr>
          <w:rFonts w:ascii="Times New Roman" w:hAnsi="Times New Roman" w:cs="Times New Roman"/>
          <w:b/>
        </w:rPr>
      </w:pPr>
      <w:r w:rsidRPr="009D5C4E">
        <w:rPr>
          <w:rFonts w:ascii="Times New Roman" w:hAnsi="Times New Roman" w:cs="Times New Roman"/>
          <w:b/>
        </w:rPr>
        <w:t>В</w:t>
      </w:r>
      <w:r w:rsidR="009D5C4E" w:rsidRPr="009D5C4E">
        <w:rPr>
          <w:rFonts w:ascii="Times New Roman" w:hAnsi="Times New Roman" w:cs="Times New Roman"/>
          <w:b/>
        </w:rPr>
        <w:t>оскрешение</w:t>
      </w:r>
      <w:r w:rsidRPr="009D5C4E">
        <w:rPr>
          <w:rFonts w:ascii="Times New Roman" w:hAnsi="Times New Roman" w:cs="Times New Roman"/>
          <w:b/>
        </w:rPr>
        <w:t xml:space="preserve"> М</w:t>
      </w:r>
      <w:r w:rsidR="009D5C4E" w:rsidRPr="009D5C4E">
        <w:rPr>
          <w:rFonts w:ascii="Times New Roman" w:hAnsi="Times New Roman" w:cs="Times New Roman"/>
          <w:b/>
        </w:rPr>
        <w:t>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В тексте Второзакония не упоминается воскресение Моисея. </w:t>
      </w:r>
      <w:r w:rsidR="00EB4407">
        <w:rPr>
          <w:rFonts w:ascii="Times New Roman" w:hAnsi="Times New Roman" w:cs="Times New Roman"/>
        </w:rPr>
        <w:t>Втор.</w:t>
      </w:r>
      <w:r w:rsidRPr="002B52A4">
        <w:rPr>
          <w:rFonts w:ascii="Times New Roman" w:hAnsi="Times New Roman" w:cs="Times New Roman"/>
        </w:rPr>
        <w:t xml:space="preserve">32:48–50, 33:1 и 34:5 относятся непосредственно к его смерти, но ничего не говорят о его воскресении. Однако ряд подсказок из библейского </w:t>
      </w:r>
      <w:r w:rsidRPr="002B52A4">
        <w:rPr>
          <w:rFonts w:ascii="Times New Roman" w:hAnsi="Times New Roman" w:cs="Times New Roman"/>
        </w:rPr>
        <w:lastRenderedPageBreak/>
        <w:t>текста указывают на идею воскрешения. Наиболее значимое указание намека на воскрешение Моисея можно найти в необычной строке: «Никто не знает места погребения его даже до сего дня» (</w:t>
      </w:r>
      <w:r w:rsidR="00EB4407">
        <w:rPr>
          <w:rFonts w:ascii="Times New Roman" w:hAnsi="Times New Roman" w:cs="Times New Roman"/>
        </w:rPr>
        <w:t>Втор.</w:t>
      </w:r>
      <w:r w:rsidRPr="002B52A4">
        <w:rPr>
          <w:rFonts w:ascii="Times New Roman" w:hAnsi="Times New Roman" w:cs="Times New Roman"/>
        </w:rPr>
        <w:t>34:6). Эта вторая часть данного библейского стиха и сам факт того, что Бог упоминается как единственный, Кто участвовал в этом погребении, указывает на то, что в погребении Моисея было нечто особенное.</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Кроме того, еврейская фраза аль-пи яхве, «по слову Господню» (</w:t>
      </w:r>
      <w:r w:rsidR="00EB4407">
        <w:rPr>
          <w:rFonts w:ascii="Times New Roman" w:hAnsi="Times New Roman" w:cs="Times New Roman"/>
        </w:rPr>
        <w:t>Втор.</w:t>
      </w:r>
      <w:r w:rsidRPr="002B52A4">
        <w:rPr>
          <w:rFonts w:ascii="Times New Roman" w:hAnsi="Times New Roman" w:cs="Times New Roman"/>
        </w:rPr>
        <w:t>34:5), которая буквально означает «на устах</w:t>
      </w:r>
      <w:r w:rsidR="009D5C4E">
        <w:rPr>
          <w:rFonts w:ascii="Times New Roman" w:hAnsi="Times New Roman" w:cs="Times New Roman"/>
        </w:rPr>
        <w:t xml:space="preserve"> </w:t>
      </w:r>
      <w:r w:rsidRPr="002B52A4">
        <w:rPr>
          <w:rFonts w:ascii="Times New Roman" w:hAnsi="Times New Roman" w:cs="Times New Roman"/>
        </w:rPr>
        <w:t xml:space="preserve">Господа», по-видимому, относится к необыкновенной смерти. Исходя из этого выражения, древний еврейский мидраш утверждает, что Моисей умер с поцелуем Божьим, необычайным образом, вызывающим дыхание жизни дыханием Божьим (см. </w:t>
      </w:r>
      <w:r w:rsidR="0021428F">
        <w:rPr>
          <w:rFonts w:ascii="Times New Roman" w:hAnsi="Times New Roman" w:cs="Times New Roman"/>
        </w:rPr>
        <w:t>Быт.</w:t>
      </w:r>
      <w:r w:rsidRPr="002B52A4">
        <w:rPr>
          <w:rFonts w:ascii="Times New Roman" w:hAnsi="Times New Roman" w:cs="Times New Roman"/>
        </w:rPr>
        <w:t xml:space="preserve">2:7), тем самым предполагая чудесное пересотворение Моисея. Сведения о безупречном здоровье Моисея (см. </w:t>
      </w:r>
      <w:r w:rsidR="00EB4407">
        <w:rPr>
          <w:rFonts w:ascii="Times New Roman" w:hAnsi="Times New Roman" w:cs="Times New Roman"/>
        </w:rPr>
        <w:t>Втор.</w:t>
      </w:r>
      <w:r w:rsidRPr="002B52A4">
        <w:rPr>
          <w:rFonts w:ascii="Times New Roman" w:hAnsi="Times New Roman" w:cs="Times New Roman"/>
        </w:rPr>
        <w:t>34:7), когда он умер, лишь подчеркивают, что Моисей умер неестественной смертью. Бог Сам упокоил его, а затем Сам воскресил его из мертвых.</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Моисей превозносил Божью силу воскрешать мертвых в песне (см. </w:t>
      </w:r>
      <w:r w:rsidR="00EB4407">
        <w:rPr>
          <w:rFonts w:ascii="Times New Roman" w:hAnsi="Times New Roman" w:cs="Times New Roman"/>
        </w:rPr>
        <w:t>Втор.</w:t>
      </w:r>
      <w:r w:rsidRPr="002B52A4">
        <w:rPr>
          <w:rFonts w:ascii="Times New Roman" w:hAnsi="Times New Roman" w:cs="Times New Roman"/>
        </w:rPr>
        <w:t xml:space="preserve">32:39). Более того, упоминание земли, обещанной патриархам (см. </w:t>
      </w:r>
      <w:r w:rsidR="00EB4407">
        <w:rPr>
          <w:rFonts w:ascii="Times New Roman" w:hAnsi="Times New Roman" w:cs="Times New Roman"/>
        </w:rPr>
        <w:t>Втор.</w:t>
      </w:r>
      <w:r w:rsidRPr="002B52A4">
        <w:rPr>
          <w:rFonts w:ascii="Times New Roman" w:hAnsi="Times New Roman" w:cs="Times New Roman"/>
        </w:rPr>
        <w:t xml:space="preserve">34:4), которая напоминает Едемский сад (см. </w:t>
      </w:r>
      <w:r w:rsidR="0021428F">
        <w:rPr>
          <w:rFonts w:ascii="Times New Roman" w:hAnsi="Times New Roman" w:cs="Times New Roman"/>
        </w:rPr>
        <w:t>Быт.</w:t>
      </w:r>
      <w:r w:rsidRPr="002B52A4">
        <w:rPr>
          <w:rFonts w:ascii="Times New Roman" w:hAnsi="Times New Roman" w:cs="Times New Roman"/>
        </w:rPr>
        <w:t xml:space="preserve">15:18; ср. </w:t>
      </w:r>
      <w:r w:rsidR="0021428F">
        <w:rPr>
          <w:rFonts w:ascii="Times New Roman" w:hAnsi="Times New Roman" w:cs="Times New Roman"/>
        </w:rPr>
        <w:t>Быт.</w:t>
      </w:r>
      <w:r w:rsidRPr="002B52A4">
        <w:rPr>
          <w:rFonts w:ascii="Times New Roman" w:hAnsi="Times New Roman" w:cs="Times New Roman"/>
        </w:rPr>
        <w:t>2:13–15), подкрепляет намерение этого воскрешения. Моисею не было позволено войти в Землю обетованную на земле, но он вошел в Землю обетованную — на небо, наследие, которое ожидает народ Божий</w:t>
      </w:r>
      <w:r w:rsidR="00C4712A">
        <w:rPr>
          <w:rFonts w:ascii="Times New Roman" w:hAnsi="Times New Roman" w:cs="Times New Roman"/>
        </w:rPr>
        <w:t xml:space="preserve"> во время воскресения (см. Дан.</w:t>
      </w:r>
      <w:r w:rsidRPr="002B52A4">
        <w:rPr>
          <w:rFonts w:ascii="Times New Roman" w:hAnsi="Times New Roman" w:cs="Times New Roman"/>
        </w:rPr>
        <w:t>12:2</w:t>
      </w:r>
      <w:r w:rsidR="00C4712A">
        <w:rPr>
          <w:rFonts w:ascii="Times New Roman" w:hAnsi="Times New Roman" w:cs="Times New Roman"/>
        </w:rPr>
        <w:t>-3,</w:t>
      </w:r>
      <w:r w:rsidRPr="002B52A4">
        <w:rPr>
          <w:rFonts w:ascii="Times New Roman" w:hAnsi="Times New Roman" w:cs="Times New Roman"/>
        </w:rPr>
        <w:t>13).</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Для Эллен Уайт видение Моисея о Ханаане с горы Нево связано с его видением о новой земле, «доброй земле»: «Еще одна сцена была показана ему. Перед ним лежала земля, избавленная от проклятия, во много раз прекраснее земли обетованной, которую он видел совсем недавно. Там не было места греху и смерти. Там спасенные народы найдут свою вечную обитель. С невыразимой радостью Моисей смотрел на эту картину — на более славное избавление, чем то, которое представлялось ему в его самых радужных надеждах. Земные скитания Израиля Божьего окончатся навсегда, и он войдет наконец в прекрасную отчизну.</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Видение исчезло, и снова перед ним вдали виднелся Ханаан. Затем, подобно усталому путнику, он лег, чтобы отдохнуть» (Патриархи и пророки, с. 477).</w:t>
      </w:r>
    </w:p>
    <w:p w:rsidR="002B52A4" w:rsidRPr="00C4712A" w:rsidRDefault="002B52A4" w:rsidP="002B52A4">
      <w:pPr>
        <w:spacing w:after="120"/>
        <w:jc w:val="both"/>
        <w:rPr>
          <w:rFonts w:ascii="Times New Roman" w:hAnsi="Times New Roman" w:cs="Times New Roman"/>
          <w:b/>
        </w:rPr>
      </w:pPr>
      <w:r w:rsidRPr="00C4712A">
        <w:rPr>
          <w:rFonts w:ascii="Times New Roman" w:hAnsi="Times New Roman" w:cs="Times New Roman"/>
          <w:b/>
        </w:rPr>
        <w:t>В</w:t>
      </w:r>
      <w:r w:rsidR="00C4712A" w:rsidRPr="00C4712A">
        <w:rPr>
          <w:rFonts w:ascii="Times New Roman" w:hAnsi="Times New Roman" w:cs="Times New Roman"/>
          <w:b/>
        </w:rPr>
        <w:t>опросы для размышления и обсуждения:</w:t>
      </w:r>
    </w:p>
    <w:p w:rsidR="002B52A4" w:rsidRPr="00C4712A" w:rsidRDefault="002B52A4" w:rsidP="00C4712A">
      <w:pPr>
        <w:pStyle w:val="a3"/>
        <w:numPr>
          <w:ilvl w:val="0"/>
          <w:numId w:val="75"/>
        </w:numPr>
        <w:spacing w:after="120"/>
        <w:jc w:val="both"/>
        <w:rPr>
          <w:rFonts w:ascii="Times New Roman" w:hAnsi="Times New Roman" w:cs="Times New Roman"/>
        </w:rPr>
      </w:pPr>
      <w:r w:rsidRPr="00C4712A">
        <w:rPr>
          <w:rFonts w:ascii="Times New Roman" w:hAnsi="Times New Roman" w:cs="Times New Roman"/>
        </w:rPr>
        <w:t>Почему Моисей связывает видение о Ханаане с видением о Божьем Царстве?</w:t>
      </w:r>
    </w:p>
    <w:p w:rsidR="002B52A4" w:rsidRPr="00C4712A" w:rsidRDefault="002B52A4" w:rsidP="00C4712A">
      <w:pPr>
        <w:pStyle w:val="a3"/>
        <w:numPr>
          <w:ilvl w:val="0"/>
          <w:numId w:val="75"/>
        </w:numPr>
        <w:spacing w:after="120"/>
        <w:jc w:val="both"/>
        <w:rPr>
          <w:rFonts w:ascii="Times New Roman" w:hAnsi="Times New Roman" w:cs="Times New Roman"/>
        </w:rPr>
      </w:pPr>
      <w:r w:rsidRPr="00C4712A">
        <w:rPr>
          <w:rFonts w:ascii="Times New Roman" w:hAnsi="Times New Roman" w:cs="Times New Roman"/>
        </w:rPr>
        <w:t>Почему Бог воскресил Моисея, а не Авраама или Даниила?</w:t>
      </w:r>
    </w:p>
    <w:p w:rsidR="002B52A4" w:rsidRPr="00C4712A" w:rsidRDefault="002B52A4" w:rsidP="00C4712A">
      <w:pPr>
        <w:pStyle w:val="a3"/>
        <w:numPr>
          <w:ilvl w:val="0"/>
          <w:numId w:val="75"/>
        </w:numPr>
        <w:spacing w:after="120"/>
        <w:jc w:val="both"/>
        <w:rPr>
          <w:rFonts w:ascii="Times New Roman" w:hAnsi="Times New Roman" w:cs="Times New Roman"/>
        </w:rPr>
      </w:pPr>
      <w:r w:rsidRPr="00C4712A">
        <w:rPr>
          <w:rFonts w:ascii="Times New Roman" w:hAnsi="Times New Roman" w:cs="Times New Roman"/>
        </w:rPr>
        <w:t>Почему книга Второзаконие заканчивается смертью Моисея, а не его воскресением, как и в случае с другими библейскими героями?</w:t>
      </w:r>
    </w:p>
    <w:p w:rsidR="002B52A4" w:rsidRPr="00C4712A" w:rsidRDefault="002B52A4" w:rsidP="002B52A4">
      <w:pPr>
        <w:spacing w:after="120"/>
        <w:jc w:val="both"/>
        <w:rPr>
          <w:rFonts w:ascii="Times New Roman" w:hAnsi="Times New Roman" w:cs="Times New Roman"/>
          <w:b/>
        </w:rPr>
      </w:pPr>
      <w:r w:rsidRPr="00C4712A">
        <w:rPr>
          <w:rFonts w:ascii="Times New Roman" w:hAnsi="Times New Roman" w:cs="Times New Roman"/>
          <w:b/>
        </w:rPr>
        <w:t>В</w:t>
      </w:r>
      <w:r w:rsidR="00C4712A" w:rsidRPr="00C4712A">
        <w:rPr>
          <w:rFonts w:ascii="Times New Roman" w:hAnsi="Times New Roman" w:cs="Times New Roman"/>
          <w:b/>
        </w:rPr>
        <w:t>еликая борьба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Примечательно, что для Иуды событие воскрешения Моисея раскрывало в миниатюре великую борьбу между Богом и сатаной. Спор между архангелом Михаилом, то есть Иисусом Христом, и дьяволом охватывает судьбу всего мира. С одной стороны, находится сатана, у которого есть веские причины держать Моисея в могиле из-за неспособности последнего быть праведным, с другой — Иисус Христос, Который защищает и спасает Моисея силой Своей крови.</w:t>
      </w:r>
    </w:p>
    <w:p w:rsidR="002B52A4" w:rsidRPr="00C4712A" w:rsidRDefault="002B52A4" w:rsidP="002B52A4">
      <w:pPr>
        <w:spacing w:after="120"/>
        <w:jc w:val="both"/>
        <w:rPr>
          <w:rFonts w:ascii="Times New Roman" w:hAnsi="Times New Roman" w:cs="Times New Roman"/>
          <w:b/>
        </w:rPr>
      </w:pPr>
      <w:r w:rsidRPr="00C4712A">
        <w:rPr>
          <w:rFonts w:ascii="Times New Roman" w:hAnsi="Times New Roman" w:cs="Times New Roman"/>
          <w:b/>
        </w:rPr>
        <w:t>В</w:t>
      </w:r>
      <w:r w:rsidR="00C4712A" w:rsidRPr="00C4712A">
        <w:rPr>
          <w:rFonts w:ascii="Times New Roman" w:hAnsi="Times New Roman" w:cs="Times New Roman"/>
          <w:b/>
        </w:rPr>
        <w:t>опросы для размышления и обсуждения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 xml:space="preserve">Сравните </w:t>
      </w:r>
      <w:r w:rsidR="0021428F">
        <w:rPr>
          <w:rFonts w:ascii="Times New Roman" w:hAnsi="Times New Roman" w:cs="Times New Roman"/>
        </w:rPr>
        <w:t>Быт.</w:t>
      </w:r>
      <w:r w:rsidR="00C4712A">
        <w:rPr>
          <w:rFonts w:ascii="Times New Roman" w:hAnsi="Times New Roman" w:cs="Times New Roman"/>
        </w:rPr>
        <w:t>3:15 и Иуд.</w:t>
      </w:r>
      <w:r w:rsidRPr="002B52A4">
        <w:rPr>
          <w:rFonts w:ascii="Times New Roman" w:hAnsi="Times New Roman" w:cs="Times New Roman"/>
        </w:rPr>
        <w:t>9. Перечислите темы, общие для этих двух текстов. Почему сатана так хотел, чтобы Моисей оставался мертвым?</w:t>
      </w:r>
    </w:p>
    <w:p w:rsidR="002B52A4" w:rsidRPr="00C4712A" w:rsidRDefault="002B52A4" w:rsidP="002B52A4">
      <w:pPr>
        <w:spacing w:after="120"/>
        <w:jc w:val="both"/>
        <w:rPr>
          <w:rFonts w:ascii="Times New Roman" w:hAnsi="Times New Roman" w:cs="Times New Roman"/>
          <w:b/>
        </w:rPr>
      </w:pPr>
      <w:r w:rsidRPr="00C4712A">
        <w:rPr>
          <w:rFonts w:ascii="Times New Roman" w:hAnsi="Times New Roman" w:cs="Times New Roman"/>
          <w:b/>
        </w:rPr>
        <w:t>Ч</w:t>
      </w:r>
      <w:r w:rsidR="00C4712A" w:rsidRPr="00C4712A">
        <w:rPr>
          <w:rFonts w:ascii="Times New Roman" w:hAnsi="Times New Roman" w:cs="Times New Roman"/>
          <w:b/>
        </w:rPr>
        <w:t>асть</w:t>
      </w:r>
      <w:r w:rsidRPr="00C4712A">
        <w:rPr>
          <w:rFonts w:ascii="Times New Roman" w:hAnsi="Times New Roman" w:cs="Times New Roman"/>
          <w:b/>
        </w:rPr>
        <w:t xml:space="preserve"> III: П</w:t>
      </w:r>
      <w:r w:rsidR="00C4712A" w:rsidRPr="00C4712A">
        <w:rPr>
          <w:rFonts w:ascii="Times New Roman" w:hAnsi="Times New Roman" w:cs="Times New Roman"/>
          <w:b/>
        </w:rPr>
        <w:t>рактическое применение</w:t>
      </w:r>
    </w:p>
    <w:p w:rsidR="002B52A4" w:rsidRPr="00C4712A" w:rsidRDefault="002B52A4" w:rsidP="002B52A4">
      <w:pPr>
        <w:spacing w:after="120"/>
        <w:jc w:val="both"/>
        <w:rPr>
          <w:rFonts w:ascii="Times New Roman" w:hAnsi="Times New Roman" w:cs="Times New Roman"/>
          <w:b/>
        </w:rPr>
      </w:pPr>
      <w:r w:rsidRPr="00C4712A">
        <w:rPr>
          <w:rFonts w:ascii="Times New Roman" w:hAnsi="Times New Roman" w:cs="Times New Roman"/>
          <w:b/>
        </w:rPr>
        <w:t>З</w:t>
      </w:r>
      <w:r w:rsidR="00C4712A" w:rsidRPr="00C4712A">
        <w:rPr>
          <w:rFonts w:ascii="Times New Roman" w:hAnsi="Times New Roman" w:cs="Times New Roman"/>
          <w:b/>
        </w:rPr>
        <w:t xml:space="preserve">начение греха </w:t>
      </w:r>
      <w:r w:rsidRPr="00C4712A">
        <w:rPr>
          <w:rFonts w:ascii="Times New Roman" w:hAnsi="Times New Roman" w:cs="Times New Roman"/>
          <w:b/>
        </w:rPr>
        <w:t>М</w:t>
      </w:r>
      <w:r w:rsidR="00C4712A" w:rsidRPr="00C4712A">
        <w:rPr>
          <w:rFonts w:ascii="Times New Roman" w:hAnsi="Times New Roman" w:cs="Times New Roman"/>
          <w:b/>
        </w:rPr>
        <w:t>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Найдите в Библии или в истории случаи, когда политический или религиозный руководитель ставил себя на место Бога. Каковы результаты подобного захвата Божьих прав и владычества?</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Обсудите следующие случаи и найдите решение для их устранения:</w:t>
      </w:r>
    </w:p>
    <w:p w:rsidR="002B52A4" w:rsidRPr="0025763C" w:rsidRDefault="002B52A4" w:rsidP="0025763C">
      <w:pPr>
        <w:pStyle w:val="a3"/>
        <w:numPr>
          <w:ilvl w:val="0"/>
          <w:numId w:val="76"/>
        </w:numPr>
        <w:spacing w:after="120"/>
        <w:jc w:val="both"/>
        <w:rPr>
          <w:rFonts w:ascii="Times New Roman" w:hAnsi="Times New Roman" w:cs="Times New Roman"/>
        </w:rPr>
      </w:pPr>
      <w:r w:rsidRPr="0025763C">
        <w:rPr>
          <w:rFonts w:ascii="Times New Roman" w:hAnsi="Times New Roman" w:cs="Times New Roman"/>
        </w:rPr>
        <w:t>Евангелист отчитывается количеством крещенных. Как нам следует объяснять наш успех в благовестии?</w:t>
      </w:r>
    </w:p>
    <w:p w:rsidR="002B52A4" w:rsidRPr="0025763C" w:rsidRDefault="002B52A4" w:rsidP="0025763C">
      <w:pPr>
        <w:pStyle w:val="a3"/>
        <w:numPr>
          <w:ilvl w:val="0"/>
          <w:numId w:val="76"/>
        </w:numPr>
        <w:spacing w:after="120"/>
        <w:jc w:val="both"/>
        <w:rPr>
          <w:rFonts w:ascii="Times New Roman" w:hAnsi="Times New Roman" w:cs="Times New Roman"/>
        </w:rPr>
      </w:pPr>
      <w:r w:rsidRPr="0025763C">
        <w:rPr>
          <w:rFonts w:ascii="Times New Roman" w:hAnsi="Times New Roman" w:cs="Times New Roman"/>
        </w:rPr>
        <w:lastRenderedPageBreak/>
        <w:t>Член вашей церкви делится чудом исцеления, которое Бог совершил для него. Однако другой член вашей церкви умирает от той же болезни. Как вы объясните эти ситуации? Как должен исцеленный свидетельствовать о методе лечения, избранном Богом?</w:t>
      </w:r>
    </w:p>
    <w:p w:rsidR="002B52A4" w:rsidRPr="0025763C" w:rsidRDefault="002B52A4" w:rsidP="0025763C">
      <w:pPr>
        <w:pStyle w:val="a3"/>
        <w:numPr>
          <w:ilvl w:val="0"/>
          <w:numId w:val="76"/>
        </w:numPr>
        <w:spacing w:after="120"/>
        <w:jc w:val="both"/>
        <w:rPr>
          <w:rFonts w:ascii="Times New Roman" w:hAnsi="Times New Roman" w:cs="Times New Roman"/>
        </w:rPr>
      </w:pPr>
      <w:r w:rsidRPr="0025763C">
        <w:rPr>
          <w:rFonts w:ascii="Times New Roman" w:hAnsi="Times New Roman" w:cs="Times New Roman"/>
        </w:rPr>
        <w:t>Чему ошибка Моисея учит вас относительно ваших собственных ошибок?</w:t>
      </w:r>
    </w:p>
    <w:p w:rsidR="002B52A4" w:rsidRPr="0025763C" w:rsidRDefault="002B52A4" w:rsidP="002B52A4">
      <w:pPr>
        <w:spacing w:after="120"/>
        <w:jc w:val="both"/>
        <w:rPr>
          <w:rFonts w:ascii="Times New Roman" w:hAnsi="Times New Roman" w:cs="Times New Roman"/>
          <w:b/>
        </w:rPr>
      </w:pPr>
      <w:r w:rsidRPr="0025763C">
        <w:rPr>
          <w:rFonts w:ascii="Times New Roman" w:hAnsi="Times New Roman" w:cs="Times New Roman"/>
          <w:b/>
        </w:rPr>
        <w:t>З</w:t>
      </w:r>
      <w:r w:rsidR="0025763C" w:rsidRPr="0025763C">
        <w:rPr>
          <w:rFonts w:ascii="Times New Roman" w:hAnsi="Times New Roman" w:cs="Times New Roman"/>
          <w:b/>
        </w:rPr>
        <w:t xml:space="preserve">начение воскресения </w:t>
      </w:r>
      <w:r w:rsidRPr="0025763C">
        <w:rPr>
          <w:rFonts w:ascii="Times New Roman" w:hAnsi="Times New Roman" w:cs="Times New Roman"/>
          <w:b/>
        </w:rPr>
        <w:t>М</w:t>
      </w:r>
      <w:r w:rsidR="0025763C" w:rsidRPr="0025763C">
        <w:rPr>
          <w:rFonts w:ascii="Times New Roman" w:hAnsi="Times New Roman" w:cs="Times New Roman"/>
          <w:b/>
        </w:rPr>
        <w:t>оисея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Каково личное и богословское значение воскресения Моисея для вас как смертного человека? Как это событие укрепляет вашу веру в реальность вашего воскресения?</w:t>
      </w:r>
    </w:p>
    <w:p w:rsidR="002B52A4" w:rsidRPr="002B52A4" w:rsidRDefault="002B52A4" w:rsidP="002B52A4">
      <w:pPr>
        <w:spacing w:after="120"/>
        <w:jc w:val="both"/>
        <w:rPr>
          <w:rFonts w:ascii="Times New Roman" w:hAnsi="Times New Roman" w:cs="Times New Roman"/>
        </w:rPr>
      </w:pPr>
      <w:r w:rsidRPr="002B52A4">
        <w:rPr>
          <w:rFonts w:ascii="Times New Roman" w:hAnsi="Times New Roman" w:cs="Times New Roman"/>
        </w:rPr>
        <w:t>Вы являетесь пастором и должны прочесть проповедь на похоронах, используя в ней историю о воскресении Моисея. Какие темы вы бы развили, чтобы утешить семью? Какие аргументы вы бы использовали, чтобы доказать истину о воскресении для этого человека? Каким образом эта история может уменьшить боль и в то же время укрепить веру?</w:t>
      </w:r>
    </w:p>
    <w:p w:rsidR="00A33DC7" w:rsidRPr="00627C85" w:rsidRDefault="002B52A4" w:rsidP="002B52A4">
      <w:pPr>
        <w:spacing w:after="120"/>
        <w:jc w:val="both"/>
        <w:rPr>
          <w:rFonts w:ascii="Times New Roman" w:hAnsi="Times New Roman" w:cs="Times New Roman"/>
        </w:rPr>
      </w:pPr>
      <w:r w:rsidRPr="002B52A4">
        <w:rPr>
          <w:rFonts w:ascii="Times New Roman" w:hAnsi="Times New Roman" w:cs="Times New Roman"/>
        </w:rPr>
        <w:t>Как история о воскресении Моисея помогает вам лучше понять воскресение Иисуса?</w:t>
      </w:r>
    </w:p>
    <w:sectPr w:rsidR="00A33DC7" w:rsidRPr="00627C85" w:rsidSect="008A471E">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79CD" w:rsidRDefault="00F479CD" w:rsidP="004A4C1C">
      <w:pPr>
        <w:spacing w:after="0" w:line="240" w:lineRule="auto"/>
      </w:pPr>
      <w:r>
        <w:separator/>
      </w:r>
    </w:p>
  </w:endnote>
  <w:endnote w:type="continuationSeparator" w:id="1">
    <w:p w:rsidR="00F479CD" w:rsidRDefault="00F479CD" w:rsidP="004A4C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79CD" w:rsidRDefault="00F479CD" w:rsidP="004A4C1C">
      <w:pPr>
        <w:spacing w:after="0" w:line="240" w:lineRule="auto"/>
      </w:pPr>
      <w:r>
        <w:separator/>
      </w:r>
    </w:p>
  </w:footnote>
  <w:footnote w:type="continuationSeparator" w:id="1">
    <w:p w:rsidR="00F479CD" w:rsidRDefault="00F479CD" w:rsidP="004A4C1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66D11"/>
    <w:multiLevelType w:val="hybridMultilevel"/>
    <w:tmpl w:val="C63804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E423DE"/>
    <w:multiLevelType w:val="hybridMultilevel"/>
    <w:tmpl w:val="58B46D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E63E58"/>
    <w:multiLevelType w:val="hybridMultilevel"/>
    <w:tmpl w:val="E4D8F2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5F4C63"/>
    <w:multiLevelType w:val="hybridMultilevel"/>
    <w:tmpl w:val="6E9E1B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57E5D63"/>
    <w:multiLevelType w:val="hybridMultilevel"/>
    <w:tmpl w:val="EB6C28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E559BE"/>
    <w:multiLevelType w:val="hybridMultilevel"/>
    <w:tmpl w:val="5336D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DC5656"/>
    <w:multiLevelType w:val="hybridMultilevel"/>
    <w:tmpl w:val="B89CCB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AA2087"/>
    <w:multiLevelType w:val="hybridMultilevel"/>
    <w:tmpl w:val="E982A2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BAC7D98"/>
    <w:multiLevelType w:val="hybridMultilevel"/>
    <w:tmpl w:val="18FAB1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BDD5323"/>
    <w:multiLevelType w:val="hybridMultilevel"/>
    <w:tmpl w:val="3A0067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CB3666F"/>
    <w:multiLevelType w:val="hybridMultilevel"/>
    <w:tmpl w:val="E8A816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F9A4507"/>
    <w:multiLevelType w:val="hybridMultilevel"/>
    <w:tmpl w:val="DE84FE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3380A62"/>
    <w:multiLevelType w:val="hybridMultilevel"/>
    <w:tmpl w:val="E73695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476279A"/>
    <w:multiLevelType w:val="hybridMultilevel"/>
    <w:tmpl w:val="D3DC1F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6FA30C0"/>
    <w:multiLevelType w:val="hybridMultilevel"/>
    <w:tmpl w:val="DCB6C4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AAF5A4E"/>
    <w:multiLevelType w:val="hybridMultilevel"/>
    <w:tmpl w:val="6C50A8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B314B49"/>
    <w:multiLevelType w:val="hybridMultilevel"/>
    <w:tmpl w:val="D8B8C2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ED100EB"/>
    <w:multiLevelType w:val="hybridMultilevel"/>
    <w:tmpl w:val="EBD846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1EF7355"/>
    <w:multiLevelType w:val="hybridMultilevel"/>
    <w:tmpl w:val="AB8A7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2A0166C"/>
    <w:multiLevelType w:val="hybridMultilevel"/>
    <w:tmpl w:val="BB74E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2F001B1"/>
    <w:multiLevelType w:val="hybridMultilevel"/>
    <w:tmpl w:val="370898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3B1083D"/>
    <w:multiLevelType w:val="hybridMultilevel"/>
    <w:tmpl w:val="96B4FA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4AC13BF"/>
    <w:multiLevelType w:val="hybridMultilevel"/>
    <w:tmpl w:val="91E216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65A15AB"/>
    <w:multiLevelType w:val="hybridMultilevel"/>
    <w:tmpl w:val="C93CA0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94B6BB7"/>
    <w:multiLevelType w:val="hybridMultilevel"/>
    <w:tmpl w:val="50CE6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9FE419A"/>
    <w:multiLevelType w:val="hybridMultilevel"/>
    <w:tmpl w:val="F35230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B84122A"/>
    <w:multiLevelType w:val="hybridMultilevel"/>
    <w:tmpl w:val="33A254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C155071"/>
    <w:multiLevelType w:val="hybridMultilevel"/>
    <w:tmpl w:val="6C7670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EC441B9"/>
    <w:multiLevelType w:val="hybridMultilevel"/>
    <w:tmpl w:val="0BC87D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3370202"/>
    <w:multiLevelType w:val="hybridMultilevel"/>
    <w:tmpl w:val="453A4D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3B73991"/>
    <w:multiLevelType w:val="hybridMultilevel"/>
    <w:tmpl w:val="6946F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41E2079"/>
    <w:multiLevelType w:val="hybridMultilevel"/>
    <w:tmpl w:val="F24250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4780C7F"/>
    <w:multiLevelType w:val="hybridMultilevel"/>
    <w:tmpl w:val="357A1B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5FE0072"/>
    <w:multiLevelType w:val="hybridMultilevel"/>
    <w:tmpl w:val="72E8A1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83B655F"/>
    <w:multiLevelType w:val="hybridMultilevel"/>
    <w:tmpl w:val="53380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98D20D5"/>
    <w:multiLevelType w:val="hybridMultilevel"/>
    <w:tmpl w:val="90580A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9AD644F"/>
    <w:multiLevelType w:val="hybridMultilevel"/>
    <w:tmpl w:val="F5BA8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AC43D24"/>
    <w:multiLevelType w:val="hybridMultilevel"/>
    <w:tmpl w:val="7AB4C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2EF0CE1"/>
    <w:multiLevelType w:val="hybridMultilevel"/>
    <w:tmpl w:val="97AC1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2D5F0E"/>
    <w:multiLevelType w:val="hybridMultilevel"/>
    <w:tmpl w:val="D638C0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5657EC0"/>
    <w:multiLevelType w:val="hybridMultilevel"/>
    <w:tmpl w:val="BF3030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A206E5F"/>
    <w:multiLevelType w:val="hybridMultilevel"/>
    <w:tmpl w:val="27B0DB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C8378DF"/>
    <w:multiLevelType w:val="hybridMultilevel"/>
    <w:tmpl w:val="C3C876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E9C0A1F"/>
    <w:multiLevelType w:val="hybridMultilevel"/>
    <w:tmpl w:val="EC40D9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4300FE7"/>
    <w:multiLevelType w:val="hybridMultilevel"/>
    <w:tmpl w:val="A510C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4760CB5"/>
    <w:multiLevelType w:val="hybridMultilevel"/>
    <w:tmpl w:val="54F6EA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5973D2C"/>
    <w:multiLevelType w:val="hybridMultilevel"/>
    <w:tmpl w:val="253A70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62165D7"/>
    <w:multiLevelType w:val="hybridMultilevel"/>
    <w:tmpl w:val="59E89A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87A783F"/>
    <w:multiLevelType w:val="hybridMultilevel"/>
    <w:tmpl w:val="AFDC3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9F56040"/>
    <w:multiLevelType w:val="hybridMultilevel"/>
    <w:tmpl w:val="8F96FE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AC62B33"/>
    <w:multiLevelType w:val="hybridMultilevel"/>
    <w:tmpl w:val="E18A0C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D7F2AC4"/>
    <w:multiLevelType w:val="hybridMultilevel"/>
    <w:tmpl w:val="B84EF6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EB752C4"/>
    <w:multiLevelType w:val="hybridMultilevel"/>
    <w:tmpl w:val="D96A4C0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F5C2848"/>
    <w:multiLevelType w:val="hybridMultilevel"/>
    <w:tmpl w:val="3D902E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08945E8"/>
    <w:multiLevelType w:val="hybridMultilevel"/>
    <w:tmpl w:val="0DA01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5AD6281"/>
    <w:multiLevelType w:val="hybridMultilevel"/>
    <w:tmpl w:val="990AC0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6551118"/>
    <w:multiLevelType w:val="hybridMultilevel"/>
    <w:tmpl w:val="0B3C5F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6FA4372"/>
    <w:multiLevelType w:val="hybridMultilevel"/>
    <w:tmpl w:val="17FED6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7015A64"/>
    <w:multiLevelType w:val="hybridMultilevel"/>
    <w:tmpl w:val="DE4EF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778403D"/>
    <w:multiLevelType w:val="hybridMultilevel"/>
    <w:tmpl w:val="571E6E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847422D"/>
    <w:multiLevelType w:val="hybridMultilevel"/>
    <w:tmpl w:val="D1B47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AA21D03"/>
    <w:multiLevelType w:val="hybridMultilevel"/>
    <w:tmpl w:val="5DC481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D9074C8"/>
    <w:multiLevelType w:val="hybridMultilevel"/>
    <w:tmpl w:val="E764A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1AC1635"/>
    <w:multiLevelType w:val="hybridMultilevel"/>
    <w:tmpl w:val="6BAE7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71D0016D"/>
    <w:multiLevelType w:val="hybridMultilevel"/>
    <w:tmpl w:val="D840C3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73892A68"/>
    <w:multiLevelType w:val="hybridMultilevel"/>
    <w:tmpl w:val="2CDC5C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39A344C"/>
    <w:multiLevelType w:val="hybridMultilevel"/>
    <w:tmpl w:val="ECE6B2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3F9606B"/>
    <w:multiLevelType w:val="hybridMultilevel"/>
    <w:tmpl w:val="81C601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65B5C3B"/>
    <w:multiLevelType w:val="hybridMultilevel"/>
    <w:tmpl w:val="37AA0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67127B2"/>
    <w:multiLevelType w:val="hybridMultilevel"/>
    <w:tmpl w:val="1DD60B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76881291"/>
    <w:multiLevelType w:val="hybridMultilevel"/>
    <w:tmpl w:val="D0A048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78110096"/>
    <w:multiLevelType w:val="hybridMultilevel"/>
    <w:tmpl w:val="5B5062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89247E8"/>
    <w:multiLevelType w:val="hybridMultilevel"/>
    <w:tmpl w:val="829411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7B1D4F44"/>
    <w:multiLevelType w:val="hybridMultilevel"/>
    <w:tmpl w:val="3C560C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7D282837"/>
    <w:multiLevelType w:val="hybridMultilevel"/>
    <w:tmpl w:val="FA6499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DE45B58"/>
    <w:multiLevelType w:val="hybridMultilevel"/>
    <w:tmpl w:val="0DD641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8"/>
  </w:num>
  <w:num w:numId="2">
    <w:abstractNumId w:val="16"/>
  </w:num>
  <w:num w:numId="3">
    <w:abstractNumId w:val="21"/>
  </w:num>
  <w:num w:numId="4">
    <w:abstractNumId w:val="7"/>
  </w:num>
  <w:num w:numId="5">
    <w:abstractNumId w:val="57"/>
  </w:num>
  <w:num w:numId="6">
    <w:abstractNumId w:val="58"/>
  </w:num>
  <w:num w:numId="7">
    <w:abstractNumId w:val="28"/>
  </w:num>
  <w:num w:numId="8">
    <w:abstractNumId w:val="55"/>
  </w:num>
  <w:num w:numId="9">
    <w:abstractNumId w:val="32"/>
  </w:num>
  <w:num w:numId="10">
    <w:abstractNumId w:val="53"/>
  </w:num>
  <w:num w:numId="11">
    <w:abstractNumId w:val="29"/>
  </w:num>
  <w:num w:numId="12">
    <w:abstractNumId w:val="46"/>
  </w:num>
  <w:num w:numId="13">
    <w:abstractNumId w:val="15"/>
  </w:num>
  <w:num w:numId="14">
    <w:abstractNumId w:val="26"/>
  </w:num>
  <w:num w:numId="15">
    <w:abstractNumId w:val="56"/>
  </w:num>
  <w:num w:numId="16">
    <w:abstractNumId w:val="9"/>
  </w:num>
  <w:num w:numId="17">
    <w:abstractNumId w:val="18"/>
  </w:num>
  <w:num w:numId="18">
    <w:abstractNumId w:val="4"/>
  </w:num>
  <w:num w:numId="19">
    <w:abstractNumId w:val="63"/>
  </w:num>
  <w:num w:numId="20">
    <w:abstractNumId w:val="75"/>
  </w:num>
  <w:num w:numId="21">
    <w:abstractNumId w:val="23"/>
  </w:num>
  <w:num w:numId="22">
    <w:abstractNumId w:val="5"/>
  </w:num>
  <w:num w:numId="23">
    <w:abstractNumId w:val="44"/>
  </w:num>
  <w:num w:numId="24">
    <w:abstractNumId w:val="67"/>
  </w:num>
  <w:num w:numId="25">
    <w:abstractNumId w:val="14"/>
  </w:num>
  <w:num w:numId="26">
    <w:abstractNumId w:val="51"/>
  </w:num>
  <w:num w:numId="27">
    <w:abstractNumId w:val="73"/>
  </w:num>
  <w:num w:numId="28">
    <w:abstractNumId w:val="48"/>
  </w:num>
  <w:num w:numId="29">
    <w:abstractNumId w:val="68"/>
  </w:num>
  <w:num w:numId="30">
    <w:abstractNumId w:val="65"/>
  </w:num>
  <w:num w:numId="31">
    <w:abstractNumId w:val="13"/>
  </w:num>
  <w:num w:numId="32">
    <w:abstractNumId w:val="33"/>
  </w:num>
  <w:num w:numId="33">
    <w:abstractNumId w:val="35"/>
  </w:num>
  <w:num w:numId="34">
    <w:abstractNumId w:val="31"/>
  </w:num>
  <w:num w:numId="35">
    <w:abstractNumId w:val="52"/>
  </w:num>
  <w:num w:numId="36">
    <w:abstractNumId w:val="12"/>
  </w:num>
  <w:num w:numId="37">
    <w:abstractNumId w:val="64"/>
  </w:num>
  <w:num w:numId="38">
    <w:abstractNumId w:val="61"/>
  </w:num>
  <w:num w:numId="39">
    <w:abstractNumId w:val="49"/>
  </w:num>
  <w:num w:numId="40">
    <w:abstractNumId w:val="62"/>
  </w:num>
  <w:num w:numId="41">
    <w:abstractNumId w:val="59"/>
  </w:num>
  <w:num w:numId="42">
    <w:abstractNumId w:val="2"/>
  </w:num>
  <w:num w:numId="43">
    <w:abstractNumId w:val="50"/>
  </w:num>
  <w:num w:numId="44">
    <w:abstractNumId w:val="74"/>
  </w:num>
  <w:num w:numId="45">
    <w:abstractNumId w:val="6"/>
  </w:num>
  <w:num w:numId="46">
    <w:abstractNumId w:val="54"/>
  </w:num>
  <w:num w:numId="47">
    <w:abstractNumId w:val="0"/>
  </w:num>
  <w:num w:numId="48">
    <w:abstractNumId w:val="19"/>
  </w:num>
  <w:num w:numId="49">
    <w:abstractNumId w:val="71"/>
  </w:num>
  <w:num w:numId="50">
    <w:abstractNumId w:val="47"/>
  </w:num>
  <w:num w:numId="51">
    <w:abstractNumId w:val="42"/>
  </w:num>
  <w:num w:numId="52">
    <w:abstractNumId w:val="22"/>
  </w:num>
  <w:num w:numId="53">
    <w:abstractNumId w:val="66"/>
  </w:num>
  <w:num w:numId="54">
    <w:abstractNumId w:val="34"/>
  </w:num>
  <w:num w:numId="55">
    <w:abstractNumId w:val="72"/>
  </w:num>
  <w:num w:numId="56">
    <w:abstractNumId w:val="10"/>
  </w:num>
  <w:num w:numId="57">
    <w:abstractNumId w:val="11"/>
  </w:num>
  <w:num w:numId="58">
    <w:abstractNumId w:val="45"/>
  </w:num>
  <w:num w:numId="59">
    <w:abstractNumId w:val="17"/>
  </w:num>
  <w:num w:numId="60">
    <w:abstractNumId w:val="41"/>
  </w:num>
  <w:num w:numId="61">
    <w:abstractNumId w:val="39"/>
  </w:num>
  <w:num w:numId="62">
    <w:abstractNumId w:val="3"/>
  </w:num>
  <w:num w:numId="63">
    <w:abstractNumId w:val="43"/>
  </w:num>
  <w:num w:numId="64">
    <w:abstractNumId w:val="37"/>
  </w:num>
  <w:num w:numId="65">
    <w:abstractNumId w:val="24"/>
  </w:num>
  <w:num w:numId="66">
    <w:abstractNumId w:val="20"/>
  </w:num>
  <w:num w:numId="67">
    <w:abstractNumId w:val="60"/>
  </w:num>
  <w:num w:numId="68">
    <w:abstractNumId w:val="1"/>
  </w:num>
  <w:num w:numId="69">
    <w:abstractNumId w:val="8"/>
  </w:num>
  <w:num w:numId="70">
    <w:abstractNumId w:val="40"/>
  </w:num>
  <w:num w:numId="71">
    <w:abstractNumId w:val="70"/>
  </w:num>
  <w:num w:numId="72">
    <w:abstractNumId w:val="25"/>
  </w:num>
  <w:num w:numId="73">
    <w:abstractNumId w:val="36"/>
  </w:num>
  <w:num w:numId="74">
    <w:abstractNumId w:val="69"/>
  </w:num>
  <w:num w:numId="75">
    <w:abstractNumId w:val="27"/>
  </w:num>
  <w:num w:numId="76">
    <w:abstractNumId w:val="30"/>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characterSpacingControl w:val="doNotCompress"/>
  <w:hdrShapeDefaults>
    <o:shapedefaults v:ext="edit" spidmax="20482"/>
  </w:hdrShapeDefaults>
  <w:footnotePr>
    <w:footnote w:id="0"/>
    <w:footnote w:id="1"/>
  </w:footnotePr>
  <w:endnotePr>
    <w:endnote w:id="0"/>
    <w:endnote w:id="1"/>
  </w:endnotePr>
  <w:compat/>
  <w:rsids>
    <w:rsidRoot w:val="008F42A1"/>
    <w:rsid w:val="00000AFA"/>
    <w:rsid w:val="00002D99"/>
    <w:rsid w:val="00013F10"/>
    <w:rsid w:val="00034108"/>
    <w:rsid w:val="00036E72"/>
    <w:rsid w:val="0004053B"/>
    <w:rsid w:val="00053ABC"/>
    <w:rsid w:val="000616A0"/>
    <w:rsid w:val="000A5BBE"/>
    <w:rsid w:val="000D06FB"/>
    <w:rsid w:val="000D4FC7"/>
    <w:rsid w:val="000D706B"/>
    <w:rsid w:val="000E5A39"/>
    <w:rsid w:val="0010478A"/>
    <w:rsid w:val="00136E39"/>
    <w:rsid w:val="00166B8F"/>
    <w:rsid w:val="001B0209"/>
    <w:rsid w:val="001C0E63"/>
    <w:rsid w:val="001D5EDD"/>
    <w:rsid w:val="00207B00"/>
    <w:rsid w:val="0021428F"/>
    <w:rsid w:val="00232E83"/>
    <w:rsid w:val="002423CF"/>
    <w:rsid w:val="0025763C"/>
    <w:rsid w:val="002813A7"/>
    <w:rsid w:val="002B52A4"/>
    <w:rsid w:val="002B62D2"/>
    <w:rsid w:val="002C17D1"/>
    <w:rsid w:val="002F2BBF"/>
    <w:rsid w:val="00351615"/>
    <w:rsid w:val="00355B22"/>
    <w:rsid w:val="00383AC8"/>
    <w:rsid w:val="003951BD"/>
    <w:rsid w:val="003B2F8A"/>
    <w:rsid w:val="003D6B4E"/>
    <w:rsid w:val="003F5EB3"/>
    <w:rsid w:val="004111A5"/>
    <w:rsid w:val="00463751"/>
    <w:rsid w:val="004702E0"/>
    <w:rsid w:val="004A4612"/>
    <w:rsid w:val="004A4C1C"/>
    <w:rsid w:val="004C398B"/>
    <w:rsid w:val="004E40C2"/>
    <w:rsid w:val="005015A0"/>
    <w:rsid w:val="005166BB"/>
    <w:rsid w:val="00535727"/>
    <w:rsid w:val="005611C0"/>
    <w:rsid w:val="00585D5D"/>
    <w:rsid w:val="005C2BBE"/>
    <w:rsid w:val="005D79B5"/>
    <w:rsid w:val="005E7387"/>
    <w:rsid w:val="005F47E9"/>
    <w:rsid w:val="0060548F"/>
    <w:rsid w:val="00627C85"/>
    <w:rsid w:val="006549D4"/>
    <w:rsid w:val="00677D2C"/>
    <w:rsid w:val="00682148"/>
    <w:rsid w:val="006A6F6A"/>
    <w:rsid w:val="006C4F76"/>
    <w:rsid w:val="006D04C8"/>
    <w:rsid w:val="006E5712"/>
    <w:rsid w:val="00725ACC"/>
    <w:rsid w:val="00746C9A"/>
    <w:rsid w:val="00756CB7"/>
    <w:rsid w:val="00757B8D"/>
    <w:rsid w:val="00776836"/>
    <w:rsid w:val="007B22DC"/>
    <w:rsid w:val="007D2693"/>
    <w:rsid w:val="007F42DD"/>
    <w:rsid w:val="008054A7"/>
    <w:rsid w:val="0080722B"/>
    <w:rsid w:val="0084697D"/>
    <w:rsid w:val="00862367"/>
    <w:rsid w:val="0086295B"/>
    <w:rsid w:val="00870336"/>
    <w:rsid w:val="008774C6"/>
    <w:rsid w:val="00882AFE"/>
    <w:rsid w:val="008840A5"/>
    <w:rsid w:val="00886D6F"/>
    <w:rsid w:val="008A471E"/>
    <w:rsid w:val="008B4CD0"/>
    <w:rsid w:val="008F42A1"/>
    <w:rsid w:val="0090527A"/>
    <w:rsid w:val="009130B0"/>
    <w:rsid w:val="0091663D"/>
    <w:rsid w:val="00921E9F"/>
    <w:rsid w:val="009313A3"/>
    <w:rsid w:val="009415AD"/>
    <w:rsid w:val="00943F1C"/>
    <w:rsid w:val="00945CB0"/>
    <w:rsid w:val="00952E3D"/>
    <w:rsid w:val="009545A4"/>
    <w:rsid w:val="00993588"/>
    <w:rsid w:val="009B4A69"/>
    <w:rsid w:val="009C0442"/>
    <w:rsid w:val="009C29E8"/>
    <w:rsid w:val="009D5026"/>
    <w:rsid w:val="009D5C4E"/>
    <w:rsid w:val="009D6ADA"/>
    <w:rsid w:val="009D70F5"/>
    <w:rsid w:val="00A051A6"/>
    <w:rsid w:val="00A13565"/>
    <w:rsid w:val="00A23222"/>
    <w:rsid w:val="00A33DC7"/>
    <w:rsid w:val="00A55211"/>
    <w:rsid w:val="00AB46E2"/>
    <w:rsid w:val="00AC633D"/>
    <w:rsid w:val="00AE0579"/>
    <w:rsid w:val="00AF7F77"/>
    <w:rsid w:val="00B06692"/>
    <w:rsid w:val="00B21DCC"/>
    <w:rsid w:val="00B66DE3"/>
    <w:rsid w:val="00B91EEB"/>
    <w:rsid w:val="00BA4AC0"/>
    <w:rsid w:val="00BE6688"/>
    <w:rsid w:val="00C02473"/>
    <w:rsid w:val="00C35B81"/>
    <w:rsid w:val="00C4712A"/>
    <w:rsid w:val="00C55B3B"/>
    <w:rsid w:val="00C60473"/>
    <w:rsid w:val="00C673EA"/>
    <w:rsid w:val="00C84D04"/>
    <w:rsid w:val="00C96F0D"/>
    <w:rsid w:val="00CB726F"/>
    <w:rsid w:val="00CD28B6"/>
    <w:rsid w:val="00CD29F9"/>
    <w:rsid w:val="00CD3C8B"/>
    <w:rsid w:val="00D22ED8"/>
    <w:rsid w:val="00D236B4"/>
    <w:rsid w:val="00D31267"/>
    <w:rsid w:val="00D45FC3"/>
    <w:rsid w:val="00D57EAE"/>
    <w:rsid w:val="00D60988"/>
    <w:rsid w:val="00D6754B"/>
    <w:rsid w:val="00DA01B9"/>
    <w:rsid w:val="00DB7C95"/>
    <w:rsid w:val="00DD174E"/>
    <w:rsid w:val="00DD76DB"/>
    <w:rsid w:val="00DE1E7E"/>
    <w:rsid w:val="00DF0D4C"/>
    <w:rsid w:val="00DF234E"/>
    <w:rsid w:val="00DF32F2"/>
    <w:rsid w:val="00E10FFE"/>
    <w:rsid w:val="00E23440"/>
    <w:rsid w:val="00E31411"/>
    <w:rsid w:val="00E40503"/>
    <w:rsid w:val="00E44CB9"/>
    <w:rsid w:val="00E45223"/>
    <w:rsid w:val="00E729DD"/>
    <w:rsid w:val="00EB4407"/>
    <w:rsid w:val="00EC1396"/>
    <w:rsid w:val="00EC3EE4"/>
    <w:rsid w:val="00F01D06"/>
    <w:rsid w:val="00F45C08"/>
    <w:rsid w:val="00F479CD"/>
    <w:rsid w:val="00F62B50"/>
    <w:rsid w:val="00F95D4D"/>
    <w:rsid w:val="00FA034E"/>
    <w:rsid w:val="00FA25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6836"/>
  </w:style>
  <w:style w:type="paragraph" w:styleId="1">
    <w:name w:val="heading 1"/>
    <w:basedOn w:val="a"/>
    <w:next w:val="a"/>
    <w:link w:val="10"/>
    <w:uiPriority w:val="9"/>
    <w:qFormat/>
    <w:rsid w:val="002B52A4"/>
    <w:pPr>
      <w:keepNext/>
      <w:keepLines/>
      <w:spacing w:before="480" w:after="240"/>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unhideWhenUsed/>
    <w:qFormat/>
    <w:rsid w:val="002B52A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B52A4"/>
    <w:rPr>
      <w:rFonts w:asciiTheme="majorHAnsi" w:eastAsiaTheme="majorEastAsia" w:hAnsiTheme="majorHAnsi" w:cstheme="majorBidi"/>
      <w:b/>
      <w:bCs/>
      <w:sz w:val="28"/>
      <w:szCs w:val="28"/>
    </w:rPr>
  </w:style>
  <w:style w:type="character" w:customStyle="1" w:styleId="20">
    <w:name w:val="Заголовок 2 Знак"/>
    <w:basedOn w:val="a0"/>
    <w:link w:val="2"/>
    <w:uiPriority w:val="9"/>
    <w:rsid w:val="002B52A4"/>
    <w:rPr>
      <w:rFonts w:asciiTheme="majorHAnsi" w:eastAsiaTheme="majorEastAsia" w:hAnsiTheme="majorHAnsi" w:cstheme="majorBidi"/>
      <w:b/>
      <w:bCs/>
      <w:color w:val="4F81BD" w:themeColor="accent1"/>
      <w:sz w:val="26"/>
      <w:szCs w:val="26"/>
    </w:rPr>
  </w:style>
  <w:style w:type="paragraph" w:styleId="a3">
    <w:name w:val="List Paragraph"/>
    <w:basedOn w:val="a"/>
    <w:uiPriority w:val="34"/>
    <w:qFormat/>
    <w:rsid w:val="005015A0"/>
    <w:pPr>
      <w:ind w:left="720"/>
      <w:contextualSpacing/>
    </w:pPr>
  </w:style>
  <w:style w:type="paragraph" w:customStyle="1" w:styleId="Style">
    <w:name w:val="Style"/>
    <w:rsid w:val="002F2BBF"/>
    <w:pPr>
      <w:widowControl w:val="0"/>
      <w:autoSpaceDE w:val="0"/>
      <w:autoSpaceDN w:val="0"/>
      <w:adjustRightInd w:val="0"/>
      <w:spacing w:after="0" w:line="240" w:lineRule="auto"/>
    </w:pPr>
    <w:rPr>
      <w:rFonts w:ascii="Times New Roman" w:eastAsiaTheme="minorEastAsia" w:hAnsi="Times New Roman" w:cs="Times New Roman"/>
      <w:sz w:val="24"/>
      <w:szCs w:val="24"/>
      <w:lang w:eastAsia="zh-CN"/>
    </w:rPr>
  </w:style>
  <w:style w:type="paragraph" w:styleId="a4">
    <w:name w:val="Balloon Text"/>
    <w:basedOn w:val="a"/>
    <w:link w:val="a5"/>
    <w:uiPriority w:val="99"/>
    <w:semiHidden/>
    <w:unhideWhenUsed/>
    <w:rsid w:val="00757B8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57B8D"/>
    <w:rPr>
      <w:rFonts w:ascii="Tahoma" w:hAnsi="Tahoma" w:cs="Tahoma"/>
      <w:sz w:val="16"/>
      <w:szCs w:val="16"/>
    </w:rPr>
  </w:style>
  <w:style w:type="paragraph" w:styleId="11">
    <w:name w:val="toc 1"/>
    <w:basedOn w:val="a"/>
    <w:next w:val="a"/>
    <w:autoRedefine/>
    <w:uiPriority w:val="39"/>
    <w:unhideWhenUsed/>
    <w:rsid w:val="00757B8D"/>
    <w:pPr>
      <w:spacing w:after="100"/>
    </w:pPr>
  </w:style>
  <w:style w:type="character" w:styleId="a6">
    <w:name w:val="Hyperlink"/>
    <w:basedOn w:val="a0"/>
    <w:uiPriority w:val="99"/>
    <w:unhideWhenUsed/>
    <w:rsid w:val="00757B8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41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8DB12C-1128-4E7F-850A-2D50C3A5D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87</Pages>
  <Words>45801</Words>
  <Characters>261067</Characters>
  <Application>Microsoft Office Word</Application>
  <DocSecurity>0</DocSecurity>
  <Lines>2175</Lines>
  <Paragraphs>612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306256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Луговой</dc:creator>
  <cp:keywords/>
  <dc:description/>
  <cp:lastModifiedBy>Луговой</cp:lastModifiedBy>
  <cp:revision>15</cp:revision>
  <dcterms:created xsi:type="dcterms:W3CDTF">2020-11-20T11:47:00Z</dcterms:created>
  <dcterms:modified xsi:type="dcterms:W3CDTF">2021-08-02T18:49:00Z</dcterms:modified>
</cp:coreProperties>
</file>